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E7E3A1" w14:textId="77777777" w:rsidR="00826730" w:rsidRDefault="00826730" w:rsidP="00826730">
      <w:pPr>
        <w:pStyle w:val="Title"/>
        <w:pBdr>
          <w:top w:val="single" w:sz="4" w:space="1" w:color="000000"/>
          <w:left w:val="single" w:sz="4" w:space="4" w:color="000000"/>
          <w:bottom w:val="single" w:sz="4" w:space="1" w:color="000000"/>
          <w:right w:val="single" w:sz="4" w:space="4" w:color="000000"/>
        </w:pBdr>
        <w:rPr>
          <w:rFonts w:ascii="Arial" w:eastAsia="Arial" w:hAnsi="Arial" w:cs="Arial"/>
          <w:color w:val="0000FF"/>
          <w:sz w:val="22"/>
          <w:szCs w:val="22"/>
        </w:rPr>
      </w:pPr>
      <w:r>
        <w:rPr>
          <w:rFonts w:ascii="Arial" w:eastAsia="Arial" w:hAnsi="Arial" w:cs="Arial"/>
          <w:color w:val="0000FF"/>
          <w:sz w:val="22"/>
          <w:szCs w:val="22"/>
        </w:rPr>
        <w:t>District 3 - Franklin County, Ohio</w:t>
      </w:r>
    </w:p>
    <w:p w14:paraId="4814761F" w14:textId="77777777" w:rsidR="00826730" w:rsidRDefault="00826730" w:rsidP="00826730">
      <w:pPr>
        <w:pStyle w:val="Title"/>
        <w:pBdr>
          <w:top w:val="single" w:sz="4" w:space="1" w:color="000000"/>
          <w:left w:val="single" w:sz="4" w:space="4" w:color="000000"/>
          <w:bottom w:val="single" w:sz="4" w:space="1" w:color="000000"/>
          <w:right w:val="single" w:sz="4" w:space="4" w:color="000000"/>
        </w:pBdr>
        <w:rPr>
          <w:rFonts w:ascii="Arial" w:eastAsia="Arial" w:hAnsi="Arial" w:cs="Arial"/>
          <w:sz w:val="22"/>
          <w:szCs w:val="22"/>
        </w:rPr>
      </w:pPr>
    </w:p>
    <w:p w14:paraId="54046CE9" w14:textId="77777777" w:rsidR="00826730" w:rsidRDefault="00826730" w:rsidP="00826730">
      <w:pPr>
        <w:pStyle w:val="Title"/>
        <w:pBdr>
          <w:top w:val="single" w:sz="4" w:space="1" w:color="000000"/>
          <w:left w:val="single" w:sz="4" w:space="4" w:color="000000"/>
          <w:bottom w:val="single" w:sz="4" w:space="1" w:color="000000"/>
          <w:right w:val="single" w:sz="4" w:space="4" w:color="000000"/>
        </w:pBdr>
        <w:rPr>
          <w:rFonts w:ascii="Arial" w:eastAsia="Arial" w:hAnsi="Arial" w:cs="Arial"/>
          <w:b w:val="0"/>
          <w:sz w:val="22"/>
          <w:szCs w:val="22"/>
        </w:rPr>
      </w:pPr>
      <w:r>
        <w:rPr>
          <w:rFonts w:ascii="Arial" w:eastAsia="Arial" w:hAnsi="Arial" w:cs="Arial"/>
          <w:b w:val="0"/>
          <w:sz w:val="22"/>
          <w:szCs w:val="22"/>
        </w:rPr>
        <w:t>SCIP/LTIP INFRASTRUCTURE PROGRAM</w:t>
      </w:r>
    </w:p>
    <w:p w14:paraId="48D304D4" w14:textId="77777777" w:rsidR="00826730" w:rsidRDefault="00826730" w:rsidP="00826730">
      <w:pPr>
        <w:pStyle w:val="Title"/>
        <w:pBdr>
          <w:top w:val="single" w:sz="4" w:space="1" w:color="000000"/>
          <w:left w:val="single" w:sz="4" w:space="4" w:color="000000"/>
          <w:bottom w:val="single" w:sz="4" w:space="1" w:color="000000"/>
          <w:right w:val="single" w:sz="4" w:space="4" w:color="000000"/>
        </w:pBdr>
        <w:rPr>
          <w:rFonts w:ascii="Arial" w:eastAsia="Arial" w:hAnsi="Arial" w:cs="Arial"/>
          <w:sz w:val="22"/>
          <w:szCs w:val="22"/>
        </w:rPr>
      </w:pPr>
    </w:p>
    <w:p w14:paraId="626D1F37" w14:textId="77777777" w:rsidR="00826730" w:rsidRDefault="00826730" w:rsidP="00826730">
      <w:pPr>
        <w:pStyle w:val="Title"/>
        <w:pBdr>
          <w:top w:val="single" w:sz="4" w:space="1" w:color="000000"/>
          <w:left w:val="single" w:sz="4" w:space="4" w:color="000000"/>
          <w:bottom w:val="single" w:sz="4" w:space="1" w:color="000000"/>
          <w:right w:val="single" w:sz="4" w:space="4" w:color="000000"/>
        </w:pBdr>
        <w:rPr>
          <w:rFonts w:ascii="Arial" w:eastAsia="Arial" w:hAnsi="Arial" w:cs="Arial"/>
          <w:sz w:val="22"/>
          <w:szCs w:val="22"/>
        </w:rPr>
      </w:pPr>
      <w:r>
        <w:rPr>
          <w:rFonts w:ascii="Arial" w:eastAsia="Arial" w:hAnsi="Arial" w:cs="Arial"/>
          <w:sz w:val="22"/>
          <w:szCs w:val="22"/>
        </w:rPr>
        <w:t>PWIC METHODOLOGY FOR SCORING</w:t>
      </w:r>
    </w:p>
    <w:p w14:paraId="0F5377E5" w14:textId="77777777" w:rsidR="00826730" w:rsidRDefault="00826730" w:rsidP="00826730">
      <w:pPr>
        <w:pStyle w:val="Title"/>
        <w:pBdr>
          <w:top w:val="single" w:sz="4" w:space="1" w:color="000000"/>
          <w:left w:val="single" w:sz="4" w:space="4" w:color="000000"/>
          <w:bottom w:val="single" w:sz="4" w:space="1" w:color="000000"/>
          <w:right w:val="single" w:sz="4" w:space="4" w:color="000000"/>
        </w:pBdr>
        <w:rPr>
          <w:rFonts w:ascii="Arial" w:eastAsia="Arial" w:hAnsi="Arial" w:cs="Arial"/>
          <w:color w:val="0000FF"/>
          <w:sz w:val="22"/>
          <w:szCs w:val="22"/>
        </w:rPr>
      </w:pPr>
    </w:p>
    <w:p w14:paraId="102B49C9" w14:textId="3C048564" w:rsidR="00826730" w:rsidRDefault="00826730" w:rsidP="00826730">
      <w:pPr>
        <w:pStyle w:val="Title"/>
        <w:pBdr>
          <w:top w:val="single" w:sz="4" w:space="1" w:color="000000"/>
          <w:left w:val="single" w:sz="4" w:space="4" w:color="000000"/>
          <w:bottom w:val="single" w:sz="4" w:space="1" w:color="000000"/>
          <w:right w:val="single" w:sz="4" w:space="4" w:color="000000"/>
        </w:pBdr>
        <w:rPr>
          <w:rFonts w:ascii="Arial" w:eastAsia="Arial" w:hAnsi="Arial" w:cs="Arial"/>
          <w:color w:val="0000FF"/>
          <w:sz w:val="24"/>
          <w:szCs w:val="24"/>
        </w:rPr>
      </w:pPr>
      <w:r w:rsidRPr="00CF53F4">
        <w:rPr>
          <w:rFonts w:ascii="Arial" w:eastAsia="Arial" w:hAnsi="Arial" w:cs="Arial"/>
          <w:color w:val="0000FF"/>
          <w:sz w:val="24"/>
          <w:szCs w:val="24"/>
        </w:rPr>
        <w:t>APPLICANT</w:t>
      </w:r>
      <w:r>
        <w:rPr>
          <w:rFonts w:ascii="Arial" w:eastAsia="Arial" w:hAnsi="Arial" w:cs="Arial"/>
          <w:color w:val="0000FF"/>
          <w:sz w:val="24"/>
          <w:szCs w:val="24"/>
        </w:rPr>
        <w:t xml:space="preserve"> EVALUATION CRITERIA – </w:t>
      </w:r>
      <w:r w:rsidR="005459FD">
        <w:rPr>
          <w:rFonts w:ascii="Arial" w:eastAsia="Arial" w:hAnsi="Arial" w:cs="Arial"/>
          <w:color w:val="0000FF"/>
          <w:sz w:val="24"/>
          <w:szCs w:val="24"/>
        </w:rPr>
        <w:t xml:space="preserve">Round </w:t>
      </w:r>
      <w:r w:rsidR="005C6C8B">
        <w:rPr>
          <w:rFonts w:ascii="Arial" w:eastAsia="Arial" w:hAnsi="Arial" w:cs="Arial"/>
          <w:color w:val="0000FF"/>
          <w:sz w:val="24"/>
          <w:szCs w:val="24"/>
        </w:rPr>
        <w:t>FY2</w:t>
      </w:r>
      <w:r w:rsidR="00D72560">
        <w:rPr>
          <w:rFonts w:ascii="Arial" w:eastAsia="Arial" w:hAnsi="Arial" w:cs="Arial"/>
          <w:color w:val="0000FF"/>
          <w:sz w:val="24"/>
          <w:szCs w:val="24"/>
        </w:rPr>
        <w:t>7</w:t>
      </w:r>
    </w:p>
    <w:p w14:paraId="67BA6355" w14:textId="6C30DD14" w:rsidR="00826730" w:rsidRDefault="001C7B66" w:rsidP="001C7B66">
      <w:pPr>
        <w:pStyle w:val="Heading1"/>
        <w:rPr>
          <w:rFonts w:eastAsia="Arial"/>
        </w:rPr>
      </w:pPr>
      <w:bookmarkStart w:id="0" w:name="_Toc162360963"/>
      <w:r w:rsidRPr="001C7B66">
        <w:rPr>
          <w:rFonts w:eastAsia="Arial"/>
          <w:color w:val="FFFFFF" w:themeColor="background1"/>
        </w:rPr>
        <w:t>Applicant Evaluation Criteria</w:t>
      </w:r>
      <w:bookmarkEnd w:id="0"/>
    </w:p>
    <w:p w14:paraId="09ABA7AA" w14:textId="77777777" w:rsidR="00AC5B79" w:rsidRDefault="00AC5B79" w:rsidP="00AC5B79">
      <w:pPr>
        <w:rPr>
          <w:rFonts w:ascii="Arial" w:eastAsia="Arial" w:hAnsi="Arial" w:cs="Arial"/>
          <w:sz w:val="22"/>
          <w:szCs w:val="22"/>
        </w:rPr>
      </w:pPr>
      <w:r w:rsidRPr="00E46912">
        <w:rPr>
          <w:rFonts w:ascii="Arial" w:eastAsia="Arial" w:hAnsi="Arial" w:cs="Arial"/>
          <w:b/>
          <w:sz w:val="22"/>
          <w:szCs w:val="22"/>
          <w:u w:val="single"/>
        </w:rPr>
        <w:t>Instructions:</w:t>
      </w:r>
      <w:r>
        <w:rPr>
          <w:rFonts w:ascii="Arial" w:eastAsia="Arial" w:hAnsi="Arial" w:cs="Arial"/>
          <w:sz w:val="22"/>
          <w:szCs w:val="22"/>
        </w:rPr>
        <w:t xml:space="preserve"> Read each criterion carefully and respond as directed. Many criteria will ask you to enter information in a table. Enter other information for each criterion under the </w:t>
      </w:r>
      <w:r w:rsidRPr="00EC5A1F">
        <w:rPr>
          <w:rFonts w:ascii="Arial" w:eastAsia="Arial" w:hAnsi="Arial" w:cs="Arial"/>
          <w:b/>
          <w:sz w:val="22"/>
          <w:szCs w:val="22"/>
          <w:u w:val="single"/>
        </w:rPr>
        <w:t>RESPONSE</w:t>
      </w:r>
      <w:r w:rsidRPr="00C065C7">
        <w:rPr>
          <w:rFonts w:ascii="Arial" w:eastAsia="Arial" w:hAnsi="Arial" w:cs="Arial"/>
          <w:sz w:val="22"/>
          <w:szCs w:val="22"/>
        </w:rPr>
        <w:t xml:space="preserve"> </w:t>
      </w:r>
      <w:r>
        <w:rPr>
          <w:rFonts w:ascii="Arial" w:eastAsia="Arial" w:hAnsi="Arial" w:cs="Arial"/>
          <w:sz w:val="22"/>
          <w:szCs w:val="22"/>
        </w:rPr>
        <w:t xml:space="preserve">prompts. Note that </w:t>
      </w:r>
      <w:r w:rsidRPr="00CF53F4">
        <w:rPr>
          <w:rFonts w:ascii="Arial" w:eastAsia="Arial" w:hAnsi="Arial" w:cs="Arial"/>
          <w:sz w:val="22"/>
          <w:szCs w:val="22"/>
        </w:rPr>
        <w:t xml:space="preserve">all responses under Applicant Evaluation Criteria are limited to </w:t>
      </w:r>
      <w:r w:rsidRPr="004607BE">
        <w:rPr>
          <w:rFonts w:ascii="Arial" w:eastAsia="Arial" w:hAnsi="Arial" w:cs="Arial"/>
          <w:sz w:val="22"/>
          <w:szCs w:val="22"/>
        </w:rPr>
        <w:t>one page</w:t>
      </w:r>
      <w:r w:rsidRPr="00CF53F4">
        <w:rPr>
          <w:rFonts w:ascii="Arial" w:eastAsia="Arial" w:hAnsi="Arial" w:cs="Arial"/>
          <w:sz w:val="22"/>
          <w:szCs w:val="22"/>
        </w:rPr>
        <w:t xml:space="preserve"> </w:t>
      </w:r>
      <w:r>
        <w:rPr>
          <w:rFonts w:ascii="Arial" w:eastAsia="Arial" w:hAnsi="Arial" w:cs="Arial"/>
          <w:sz w:val="22"/>
          <w:szCs w:val="22"/>
        </w:rPr>
        <w:t>per question</w:t>
      </w:r>
      <w:r w:rsidRPr="007E740E">
        <w:rPr>
          <w:rFonts w:ascii="Arial" w:eastAsia="Arial" w:hAnsi="Arial" w:cs="Arial"/>
          <w:sz w:val="22"/>
          <w:szCs w:val="22"/>
        </w:rPr>
        <w:t>.</w:t>
      </w:r>
    </w:p>
    <w:p w14:paraId="194BD5FD" w14:textId="77777777" w:rsidR="00AC5B79" w:rsidRDefault="00AC5B79" w:rsidP="00AC5B79">
      <w:pPr>
        <w:rPr>
          <w:rFonts w:ascii="Arial" w:eastAsia="Arial" w:hAnsi="Arial" w:cs="Arial"/>
          <w:sz w:val="22"/>
          <w:szCs w:val="22"/>
        </w:rPr>
      </w:pPr>
    </w:p>
    <w:p w14:paraId="0D5D0B5A" w14:textId="541084FE" w:rsidR="00AC5B79" w:rsidRPr="00C065C7" w:rsidRDefault="00AC5B79" w:rsidP="00AC5B79">
      <w:pPr>
        <w:rPr>
          <w:rFonts w:ascii="Arial" w:eastAsia="Arial" w:hAnsi="Arial" w:cs="Arial"/>
          <w:b/>
          <w:sz w:val="22"/>
          <w:szCs w:val="22"/>
        </w:rPr>
      </w:pPr>
      <w:r w:rsidRPr="00C065C7">
        <w:rPr>
          <w:rFonts w:ascii="Arial" w:eastAsia="Arial" w:hAnsi="Arial" w:cs="Arial"/>
          <w:sz w:val="22"/>
          <w:szCs w:val="22"/>
        </w:rPr>
        <w:t>Each question (A1-</w:t>
      </w:r>
      <w:r w:rsidR="00C47011" w:rsidRPr="00C065C7">
        <w:rPr>
          <w:rFonts w:ascii="Arial" w:eastAsia="Arial" w:hAnsi="Arial" w:cs="Arial"/>
          <w:sz w:val="22"/>
          <w:szCs w:val="22"/>
        </w:rPr>
        <w:t>A1</w:t>
      </w:r>
      <w:r w:rsidR="00C47011">
        <w:rPr>
          <w:rFonts w:ascii="Arial" w:eastAsia="Arial" w:hAnsi="Arial" w:cs="Arial"/>
          <w:sz w:val="22"/>
          <w:szCs w:val="22"/>
        </w:rPr>
        <w:t>6</w:t>
      </w:r>
      <w:r w:rsidRPr="00C065C7">
        <w:rPr>
          <w:rFonts w:ascii="Arial" w:eastAsia="Arial" w:hAnsi="Arial" w:cs="Arial"/>
          <w:sz w:val="22"/>
          <w:szCs w:val="22"/>
        </w:rPr>
        <w:t xml:space="preserve">) has a raw score between 0 and 5 points. </w:t>
      </w:r>
      <w:r>
        <w:rPr>
          <w:rFonts w:ascii="Arial" w:eastAsia="Arial" w:hAnsi="Arial" w:cs="Arial"/>
          <w:sz w:val="22"/>
          <w:szCs w:val="22"/>
        </w:rPr>
        <w:t>T</w:t>
      </w:r>
      <w:r w:rsidRPr="00C065C7">
        <w:rPr>
          <w:rFonts w:ascii="Arial" w:eastAsia="Arial" w:hAnsi="Arial" w:cs="Arial"/>
          <w:sz w:val="22"/>
          <w:szCs w:val="22"/>
        </w:rPr>
        <w:t xml:space="preserve">he raw score </w:t>
      </w:r>
      <w:r>
        <w:rPr>
          <w:rFonts w:ascii="Arial" w:eastAsia="Arial" w:hAnsi="Arial" w:cs="Arial"/>
          <w:sz w:val="22"/>
          <w:szCs w:val="22"/>
        </w:rPr>
        <w:t xml:space="preserve">for each criterion will be multiplied by its </w:t>
      </w:r>
      <w:r w:rsidRPr="00C065C7">
        <w:rPr>
          <w:rFonts w:ascii="Arial" w:eastAsia="Arial" w:hAnsi="Arial" w:cs="Arial"/>
          <w:sz w:val="22"/>
          <w:szCs w:val="22"/>
        </w:rPr>
        <w:t>weight to determine its final score.</w:t>
      </w:r>
    </w:p>
    <w:p w14:paraId="45893743" w14:textId="77777777" w:rsidR="00AC5B79" w:rsidRPr="00C065C7" w:rsidRDefault="00AC5B79" w:rsidP="00AC5B79">
      <w:pPr>
        <w:rPr>
          <w:rFonts w:ascii="Arial" w:eastAsia="Arial" w:hAnsi="Arial" w:cs="Arial"/>
          <w:sz w:val="22"/>
          <w:szCs w:val="22"/>
        </w:rPr>
      </w:pPr>
    </w:p>
    <w:p w14:paraId="13F4A635" w14:textId="77777777" w:rsidR="00C47011" w:rsidRDefault="00AC5B79" w:rsidP="00AC5B79">
      <w:pPr>
        <w:rPr>
          <w:rFonts w:ascii="Arial" w:eastAsia="Arial" w:hAnsi="Arial" w:cs="Arial"/>
          <w:sz w:val="22"/>
          <w:szCs w:val="22"/>
        </w:rPr>
      </w:pPr>
      <w:r>
        <w:rPr>
          <w:rFonts w:ascii="Arial" w:eastAsia="Arial" w:hAnsi="Arial" w:cs="Arial"/>
          <w:sz w:val="22"/>
          <w:szCs w:val="22"/>
        </w:rPr>
        <w:t>Begin by completing</w:t>
      </w:r>
      <w:r w:rsidRPr="00C065C7">
        <w:rPr>
          <w:rFonts w:ascii="Arial" w:eastAsia="Arial" w:hAnsi="Arial" w:cs="Arial"/>
          <w:sz w:val="22"/>
          <w:szCs w:val="22"/>
        </w:rPr>
        <w:t xml:space="preserve"> the project component chart below.</w:t>
      </w:r>
      <w:r>
        <w:rPr>
          <w:rFonts w:ascii="Arial" w:eastAsia="Arial" w:hAnsi="Arial" w:cs="Arial"/>
          <w:sz w:val="22"/>
          <w:szCs w:val="22"/>
        </w:rPr>
        <w:t xml:space="preserve"> </w:t>
      </w:r>
    </w:p>
    <w:p w14:paraId="2B98EADD" w14:textId="77777777" w:rsidR="00C47011" w:rsidRPr="00D8134A" w:rsidRDefault="00C47011" w:rsidP="00C47011">
      <w:pPr>
        <w:keepNext/>
        <w:ind w:left="-720"/>
        <w:jc w:val="both"/>
        <w:rPr>
          <w:rFonts w:ascii="Arial" w:eastAsia="Arial" w:hAnsi="Arial" w:cs="Arial"/>
          <w:b/>
          <w:i/>
          <w:u w:val="single"/>
        </w:rPr>
      </w:pPr>
      <w:r w:rsidRPr="00D8134A">
        <w:rPr>
          <w:b/>
          <w:i/>
          <w:noProof/>
        </w:rPr>
        <w:drawing>
          <wp:inline distT="0" distB="0" distL="0" distR="0" wp14:anchorId="2476EF30" wp14:editId="01C2C22F">
            <wp:extent cx="344170" cy="249555"/>
            <wp:effectExtent l="0" t="0" r="0" b="0"/>
            <wp:docPr id="33" name="Picture 33" descr="j0293236"/>
            <wp:cNvGraphicFramePr/>
            <a:graphic xmlns:a="http://schemas.openxmlformats.org/drawingml/2006/main">
              <a:graphicData uri="http://schemas.openxmlformats.org/drawingml/2006/picture">
                <pic:pic xmlns:pic="http://schemas.openxmlformats.org/drawingml/2006/picture">
                  <pic:nvPicPr>
                    <pic:cNvPr id="0" name="image20.png" descr="j0293236"/>
                    <pic:cNvPicPr preferRelativeResize="0"/>
                  </pic:nvPicPr>
                  <pic:blipFill>
                    <a:blip r:embed="rId11"/>
                    <a:srcRect/>
                    <a:stretch>
                      <a:fillRect/>
                    </a:stretch>
                  </pic:blipFill>
                  <pic:spPr>
                    <a:xfrm>
                      <a:off x="0" y="0"/>
                      <a:ext cx="344170" cy="249555"/>
                    </a:xfrm>
                    <a:prstGeom prst="rect">
                      <a:avLst/>
                    </a:prstGeom>
                    <a:ln/>
                  </pic:spPr>
                </pic:pic>
              </a:graphicData>
            </a:graphic>
          </wp:inline>
        </w:drawing>
      </w:r>
      <w:r w:rsidRPr="00D8134A">
        <w:rPr>
          <w:b/>
          <w:i/>
          <w:color w:val="008000"/>
        </w:rPr>
        <w:tab/>
      </w:r>
      <w:r w:rsidRPr="00D8134A">
        <w:rPr>
          <w:rFonts w:ascii="Arial" w:eastAsia="Arial" w:hAnsi="Arial" w:cs="Arial"/>
          <w:b/>
          <w:bCs/>
          <w:i/>
          <w:iCs/>
          <w:color w:val="008000"/>
          <w:u w:val="single"/>
        </w:rPr>
        <w:t xml:space="preserve">Documentation Required </w:t>
      </w:r>
    </w:p>
    <w:p w14:paraId="3C19EEB1" w14:textId="22A7A1BD" w:rsidR="00AC5B79" w:rsidRPr="00C47011" w:rsidRDefault="00AC5B79" w:rsidP="00AC5B79">
      <w:pPr>
        <w:rPr>
          <w:rFonts w:ascii="Arial" w:eastAsia="Arial" w:hAnsi="Arial" w:cs="Arial"/>
          <w:b/>
          <w:i/>
          <w:iCs/>
          <w:sz w:val="22"/>
          <w:szCs w:val="22"/>
        </w:rPr>
      </w:pPr>
      <w:r w:rsidRPr="00C47011">
        <w:rPr>
          <w:rFonts w:ascii="Arial" w:eastAsia="Arial" w:hAnsi="Arial" w:cs="Arial"/>
          <w:i/>
          <w:iCs/>
          <w:sz w:val="22"/>
          <w:szCs w:val="22"/>
        </w:rPr>
        <w:t>Attach a plan view or map to illustrate the scope of the project.</w:t>
      </w:r>
    </w:p>
    <w:p w14:paraId="49E6BE9D" w14:textId="77777777" w:rsidR="00AC5B79" w:rsidRPr="00A84567" w:rsidRDefault="00AC5B79" w:rsidP="00AC5B79">
      <w:pPr>
        <w:rPr>
          <w:rFonts w:ascii="Arial" w:eastAsia="Arial" w:hAnsi="Arial" w:cs="Arial"/>
          <w:sz w:val="22"/>
          <w:szCs w:val="22"/>
        </w:rPr>
      </w:pPr>
      <w:r w:rsidRPr="00A84567">
        <w:rPr>
          <w:rFonts w:ascii="Arial" w:eastAsia="Arial" w:hAnsi="Arial" w:cs="Arial"/>
          <w:sz w:val="22"/>
          <w:szCs w:val="22"/>
        </w:rPr>
        <w:t xml:space="preserve"> </w:t>
      </w:r>
    </w:p>
    <w:tbl>
      <w:tblPr>
        <w:tblW w:w="9445" w:type="dxa"/>
        <w:tblLook w:val="04A0" w:firstRow="1" w:lastRow="0" w:firstColumn="1" w:lastColumn="0" w:noHBand="0" w:noVBand="1"/>
      </w:tblPr>
      <w:tblGrid>
        <w:gridCol w:w="1578"/>
        <w:gridCol w:w="1027"/>
        <w:gridCol w:w="2880"/>
        <w:gridCol w:w="1100"/>
        <w:gridCol w:w="2860"/>
      </w:tblGrid>
      <w:tr w:rsidR="00AC5B79" w:rsidRPr="004D3EC1" w14:paraId="03467712" w14:textId="77777777" w:rsidTr="00631918">
        <w:trPr>
          <w:trHeight w:val="600"/>
        </w:trPr>
        <w:tc>
          <w:tcPr>
            <w:tcW w:w="15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2B5D5C" w14:textId="77777777" w:rsidR="00AC5B79" w:rsidRPr="009E2EA0" w:rsidRDefault="00AC5B79" w:rsidP="00631918">
            <w:pPr>
              <w:rPr>
                <w:rFonts w:ascii="Arial" w:hAnsi="Arial" w:cs="Arial"/>
                <w:b/>
                <w:bCs/>
                <w:color w:val="000000"/>
                <w:sz w:val="18"/>
                <w:szCs w:val="18"/>
              </w:rPr>
            </w:pPr>
            <w:r w:rsidRPr="009E2EA0">
              <w:rPr>
                <w:rFonts w:ascii="Arial" w:hAnsi="Arial" w:cs="Arial"/>
                <w:b/>
                <w:bCs/>
                <w:color w:val="000000"/>
                <w:sz w:val="18"/>
                <w:szCs w:val="18"/>
              </w:rPr>
              <w:t>Component</w:t>
            </w:r>
          </w:p>
        </w:tc>
        <w:tc>
          <w:tcPr>
            <w:tcW w:w="1027" w:type="dxa"/>
            <w:tcBorders>
              <w:top w:val="single" w:sz="4" w:space="0" w:color="auto"/>
              <w:left w:val="nil"/>
              <w:bottom w:val="single" w:sz="4" w:space="0" w:color="auto"/>
              <w:right w:val="single" w:sz="4" w:space="0" w:color="auto"/>
            </w:tcBorders>
            <w:shd w:val="clear" w:color="auto" w:fill="auto"/>
            <w:noWrap/>
            <w:vAlign w:val="center"/>
            <w:hideMark/>
          </w:tcPr>
          <w:p w14:paraId="7EA96178" w14:textId="77777777" w:rsidR="00AC5B79" w:rsidRPr="009E2EA0" w:rsidRDefault="00AC5B79" w:rsidP="00631918">
            <w:pPr>
              <w:jc w:val="center"/>
              <w:rPr>
                <w:rFonts w:ascii="Arial" w:hAnsi="Arial" w:cs="Arial"/>
                <w:b/>
                <w:bCs/>
                <w:color w:val="000000"/>
                <w:sz w:val="18"/>
                <w:szCs w:val="18"/>
              </w:rPr>
            </w:pPr>
            <w:r w:rsidRPr="009E2EA0">
              <w:rPr>
                <w:rFonts w:ascii="Arial" w:hAnsi="Arial" w:cs="Arial"/>
                <w:b/>
                <w:bCs/>
                <w:color w:val="000000"/>
                <w:sz w:val="18"/>
                <w:szCs w:val="18"/>
              </w:rPr>
              <w:t>Existing?</w:t>
            </w:r>
          </w:p>
          <w:p w14:paraId="430D2AA2" w14:textId="77777777" w:rsidR="00AC5B79" w:rsidRPr="009E2EA0" w:rsidRDefault="00AC5B79" w:rsidP="00631918">
            <w:pPr>
              <w:jc w:val="center"/>
              <w:rPr>
                <w:rFonts w:ascii="Arial" w:hAnsi="Arial" w:cs="Arial"/>
                <w:b/>
                <w:bCs/>
                <w:color w:val="000000"/>
                <w:sz w:val="18"/>
                <w:szCs w:val="18"/>
              </w:rPr>
            </w:pPr>
            <w:r w:rsidRPr="009E2EA0">
              <w:rPr>
                <w:rFonts w:ascii="Arial" w:hAnsi="Arial" w:cs="Arial"/>
                <w:b/>
                <w:bCs/>
                <w:color w:val="000000"/>
                <w:sz w:val="18"/>
                <w:szCs w:val="18"/>
              </w:rPr>
              <w:t>(Y/N)</w:t>
            </w:r>
          </w:p>
        </w:tc>
        <w:tc>
          <w:tcPr>
            <w:tcW w:w="2880" w:type="dxa"/>
            <w:tcBorders>
              <w:top w:val="single" w:sz="4" w:space="0" w:color="auto"/>
              <w:left w:val="nil"/>
              <w:bottom w:val="single" w:sz="4" w:space="0" w:color="auto"/>
              <w:right w:val="single" w:sz="4" w:space="0" w:color="auto"/>
            </w:tcBorders>
            <w:shd w:val="clear" w:color="auto" w:fill="auto"/>
            <w:noWrap/>
            <w:vAlign w:val="center"/>
            <w:hideMark/>
          </w:tcPr>
          <w:p w14:paraId="6B29745F" w14:textId="77777777" w:rsidR="00AC5B79" w:rsidRPr="009E2EA0" w:rsidRDefault="00AC5B79" w:rsidP="00631918">
            <w:pPr>
              <w:rPr>
                <w:rFonts w:ascii="Arial" w:hAnsi="Arial" w:cs="Arial"/>
                <w:b/>
                <w:bCs/>
                <w:color w:val="000000"/>
                <w:sz w:val="18"/>
                <w:szCs w:val="18"/>
              </w:rPr>
            </w:pPr>
            <w:r w:rsidRPr="009E2EA0">
              <w:rPr>
                <w:rFonts w:ascii="Arial" w:hAnsi="Arial" w:cs="Arial"/>
                <w:b/>
                <w:bCs/>
                <w:color w:val="000000"/>
                <w:sz w:val="18"/>
                <w:szCs w:val="18"/>
              </w:rPr>
              <w:t>Quantity</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14:paraId="30625374" w14:textId="77777777" w:rsidR="00AC5B79" w:rsidRPr="009E2EA0" w:rsidRDefault="00AC5B79" w:rsidP="00631918">
            <w:pPr>
              <w:jc w:val="center"/>
              <w:rPr>
                <w:rFonts w:ascii="Arial" w:hAnsi="Arial" w:cs="Arial"/>
                <w:b/>
                <w:bCs/>
                <w:color w:val="000000"/>
                <w:sz w:val="18"/>
                <w:szCs w:val="18"/>
              </w:rPr>
            </w:pPr>
            <w:r w:rsidRPr="009E2EA0">
              <w:rPr>
                <w:rFonts w:ascii="Arial" w:hAnsi="Arial" w:cs="Arial"/>
                <w:b/>
                <w:bCs/>
                <w:color w:val="000000"/>
                <w:sz w:val="18"/>
                <w:szCs w:val="18"/>
              </w:rPr>
              <w:t>Proposed Change?</w:t>
            </w:r>
          </w:p>
          <w:p w14:paraId="47285531" w14:textId="77777777" w:rsidR="00AC5B79" w:rsidRPr="009E2EA0" w:rsidRDefault="00AC5B79" w:rsidP="00631918">
            <w:pPr>
              <w:jc w:val="center"/>
              <w:rPr>
                <w:rFonts w:ascii="Arial" w:hAnsi="Arial" w:cs="Arial"/>
                <w:b/>
                <w:bCs/>
                <w:color w:val="000000"/>
                <w:sz w:val="18"/>
                <w:szCs w:val="18"/>
              </w:rPr>
            </w:pPr>
            <w:r w:rsidRPr="009E2EA0">
              <w:rPr>
                <w:rFonts w:ascii="Arial" w:hAnsi="Arial" w:cs="Arial"/>
                <w:b/>
                <w:bCs/>
                <w:color w:val="000000"/>
                <w:sz w:val="18"/>
                <w:szCs w:val="18"/>
              </w:rPr>
              <w:t>(Y/N)</w:t>
            </w:r>
          </w:p>
        </w:tc>
        <w:tc>
          <w:tcPr>
            <w:tcW w:w="2860" w:type="dxa"/>
            <w:tcBorders>
              <w:top w:val="single" w:sz="4" w:space="0" w:color="auto"/>
              <w:left w:val="nil"/>
              <w:bottom w:val="single" w:sz="4" w:space="0" w:color="auto"/>
              <w:right w:val="single" w:sz="4" w:space="0" w:color="auto"/>
            </w:tcBorders>
            <w:shd w:val="clear" w:color="auto" w:fill="auto"/>
            <w:noWrap/>
            <w:vAlign w:val="center"/>
            <w:hideMark/>
          </w:tcPr>
          <w:p w14:paraId="715920A6" w14:textId="77777777" w:rsidR="00AC5B79" w:rsidRPr="009E2EA0" w:rsidRDefault="00AC5B79" w:rsidP="00631918">
            <w:pPr>
              <w:rPr>
                <w:rFonts w:ascii="Arial" w:hAnsi="Arial" w:cs="Arial"/>
                <w:b/>
                <w:bCs/>
                <w:color w:val="000000"/>
                <w:sz w:val="18"/>
                <w:szCs w:val="18"/>
              </w:rPr>
            </w:pPr>
            <w:r w:rsidRPr="009E2EA0">
              <w:rPr>
                <w:rFonts w:ascii="Arial" w:hAnsi="Arial" w:cs="Arial"/>
                <w:b/>
                <w:bCs/>
                <w:color w:val="000000"/>
                <w:sz w:val="18"/>
                <w:szCs w:val="18"/>
              </w:rPr>
              <w:t>Quantity</w:t>
            </w:r>
          </w:p>
        </w:tc>
      </w:tr>
      <w:tr w:rsidR="00AC5B79" w:rsidRPr="004D3EC1" w14:paraId="4A5D12A2" w14:textId="77777777" w:rsidTr="00631918">
        <w:trPr>
          <w:trHeight w:val="300"/>
        </w:trPr>
        <w:tc>
          <w:tcPr>
            <w:tcW w:w="1578" w:type="dxa"/>
            <w:tcBorders>
              <w:top w:val="nil"/>
              <w:left w:val="single" w:sz="4" w:space="0" w:color="auto"/>
              <w:bottom w:val="single" w:sz="4" w:space="0" w:color="auto"/>
              <w:right w:val="single" w:sz="4" w:space="0" w:color="auto"/>
            </w:tcBorders>
            <w:shd w:val="clear" w:color="auto" w:fill="auto"/>
            <w:vAlign w:val="center"/>
            <w:hideMark/>
          </w:tcPr>
          <w:p w14:paraId="41529D45" w14:textId="77777777" w:rsidR="00AC5B79" w:rsidRPr="009E2EA0" w:rsidRDefault="00AC5B79" w:rsidP="00631918">
            <w:pPr>
              <w:rPr>
                <w:rFonts w:ascii="Arial" w:hAnsi="Arial" w:cs="Arial"/>
                <w:color w:val="000000"/>
                <w:sz w:val="18"/>
                <w:szCs w:val="18"/>
              </w:rPr>
            </w:pPr>
            <w:r w:rsidRPr="009E2EA0">
              <w:rPr>
                <w:rFonts w:ascii="Arial" w:hAnsi="Arial" w:cs="Arial"/>
                <w:color w:val="000000"/>
                <w:sz w:val="18"/>
                <w:szCs w:val="18"/>
              </w:rPr>
              <w:t>ADA curb ramps</w:t>
            </w:r>
          </w:p>
        </w:tc>
        <w:tc>
          <w:tcPr>
            <w:tcW w:w="1027" w:type="dxa"/>
            <w:tcBorders>
              <w:top w:val="nil"/>
              <w:left w:val="nil"/>
              <w:bottom w:val="single" w:sz="4" w:space="0" w:color="auto"/>
              <w:right w:val="single" w:sz="4" w:space="0" w:color="auto"/>
            </w:tcBorders>
            <w:shd w:val="clear" w:color="auto" w:fill="auto"/>
            <w:vAlign w:val="center"/>
            <w:hideMark/>
          </w:tcPr>
          <w:p w14:paraId="19682E99" w14:textId="77777777" w:rsidR="00AC5B79" w:rsidRPr="009E2EA0" w:rsidRDefault="00AC5B79" w:rsidP="00631918">
            <w:pPr>
              <w:jc w:val="center"/>
              <w:rPr>
                <w:rFonts w:ascii="Arial" w:hAnsi="Arial" w:cs="Arial"/>
                <w:color w:val="000000"/>
                <w:sz w:val="18"/>
                <w:szCs w:val="18"/>
              </w:rPr>
            </w:pPr>
          </w:p>
        </w:tc>
        <w:tc>
          <w:tcPr>
            <w:tcW w:w="2880" w:type="dxa"/>
            <w:tcBorders>
              <w:top w:val="nil"/>
              <w:left w:val="nil"/>
              <w:bottom w:val="single" w:sz="4" w:space="0" w:color="auto"/>
              <w:right w:val="single" w:sz="4" w:space="0" w:color="auto"/>
            </w:tcBorders>
            <w:shd w:val="clear" w:color="auto" w:fill="auto"/>
            <w:vAlign w:val="center"/>
          </w:tcPr>
          <w:p w14:paraId="4CD0557C" w14:textId="77777777" w:rsidR="00AC5B79" w:rsidRPr="009E2EA0" w:rsidRDefault="00AC5B79" w:rsidP="00631918">
            <w:pPr>
              <w:rPr>
                <w:rFonts w:ascii="Arial" w:hAnsi="Arial" w:cs="Arial"/>
                <w:color w:val="000000"/>
                <w:sz w:val="18"/>
                <w:szCs w:val="18"/>
              </w:rPr>
            </w:pPr>
          </w:p>
        </w:tc>
        <w:tc>
          <w:tcPr>
            <w:tcW w:w="1100" w:type="dxa"/>
            <w:tcBorders>
              <w:top w:val="nil"/>
              <w:left w:val="nil"/>
              <w:bottom w:val="single" w:sz="4" w:space="0" w:color="auto"/>
              <w:right w:val="single" w:sz="4" w:space="0" w:color="auto"/>
            </w:tcBorders>
            <w:shd w:val="clear" w:color="auto" w:fill="auto"/>
            <w:noWrap/>
            <w:vAlign w:val="center"/>
            <w:hideMark/>
          </w:tcPr>
          <w:p w14:paraId="6F6C4ED6" w14:textId="77777777" w:rsidR="00AC5B79" w:rsidRPr="009E2EA0" w:rsidRDefault="00AC5B79" w:rsidP="00631918">
            <w:pPr>
              <w:jc w:val="center"/>
              <w:rPr>
                <w:rFonts w:ascii="Arial" w:hAnsi="Arial" w:cs="Arial"/>
                <w:color w:val="000000"/>
                <w:sz w:val="18"/>
                <w:szCs w:val="18"/>
              </w:rPr>
            </w:pPr>
          </w:p>
        </w:tc>
        <w:tc>
          <w:tcPr>
            <w:tcW w:w="2860" w:type="dxa"/>
            <w:tcBorders>
              <w:top w:val="nil"/>
              <w:left w:val="nil"/>
              <w:bottom w:val="single" w:sz="4" w:space="0" w:color="auto"/>
              <w:right w:val="single" w:sz="4" w:space="0" w:color="auto"/>
            </w:tcBorders>
            <w:shd w:val="clear" w:color="auto" w:fill="auto"/>
            <w:vAlign w:val="center"/>
          </w:tcPr>
          <w:p w14:paraId="29194AF3" w14:textId="77777777" w:rsidR="00AC5B79" w:rsidRPr="009E2EA0" w:rsidRDefault="00AC5B79" w:rsidP="00631918">
            <w:pPr>
              <w:rPr>
                <w:rFonts w:ascii="Arial" w:hAnsi="Arial" w:cs="Arial"/>
                <w:color w:val="000000"/>
                <w:sz w:val="18"/>
                <w:szCs w:val="18"/>
              </w:rPr>
            </w:pPr>
          </w:p>
        </w:tc>
      </w:tr>
      <w:tr w:rsidR="00AC5B79" w:rsidRPr="004D3EC1" w14:paraId="55B34938" w14:textId="77777777" w:rsidTr="00631918">
        <w:trPr>
          <w:trHeight w:val="300"/>
        </w:trPr>
        <w:tc>
          <w:tcPr>
            <w:tcW w:w="1578" w:type="dxa"/>
            <w:tcBorders>
              <w:top w:val="nil"/>
              <w:left w:val="single" w:sz="4" w:space="0" w:color="auto"/>
              <w:bottom w:val="single" w:sz="4" w:space="0" w:color="auto"/>
              <w:right w:val="single" w:sz="4" w:space="0" w:color="auto"/>
            </w:tcBorders>
            <w:shd w:val="clear" w:color="auto" w:fill="auto"/>
            <w:vAlign w:val="center"/>
            <w:hideMark/>
          </w:tcPr>
          <w:p w14:paraId="6FA0C031" w14:textId="77777777" w:rsidR="00AC5B79" w:rsidRPr="009E2EA0" w:rsidRDefault="00AC5B79" w:rsidP="00631918">
            <w:pPr>
              <w:rPr>
                <w:rFonts w:ascii="Arial" w:hAnsi="Arial" w:cs="Arial"/>
                <w:color w:val="000000"/>
                <w:sz w:val="18"/>
                <w:szCs w:val="18"/>
              </w:rPr>
            </w:pPr>
            <w:r w:rsidRPr="009E2EA0">
              <w:rPr>
                <w:rFonts w:ascii="Arial" w:hAnsi="Arial" w:cs="Arial"/>
                <w:color w:val="000000"/>
                <w:sz w:val="18"/>
                <w:szCs w:val="18"/>
              </w:rPr>
              <w:t>Bike lanes</w:t>
            </w:r>
          </w:p>
        </w:tc>
        <w:tc>
          <w:tcPr>
            <w:tcW w:w="1027" w:type="dxa"/>
            <w:tcBorders>
              <w:top w:val="nil"/>
              <w:left w:val="nil"/>
              <w:bottom w:val="single" w:sz="4" w:space="0" w:color="auto"/>
              <w:right w:val="single" w:sz="4" w:space="0" w:color="auto"/>
            </w:tcBorders>
            <w:shd w:val="clear" w:color="auto" w:fill="auto"/>
            <w:vAlign w:val="center"/>
            <w:hideMark/>
          </w:tcPr>
          <w:p w14:paraId="04FA14DC" w14:textId="77777777" w:rsidR="00AC5B79" w:rsidRPr="009E2EA0" w:rsidRDefault="00AC5B79" w:rsidP="00631918">
            <w:pPr>
              <w:jc w:val="center"/>
              <w:rPr>
                <w:rFonts w:ascii="Arial" w:hAnsi="Arial" w:cs="Arial"/>
                <w:color w:val="000000"/>
                <w:sz w:val="18"/>
                <w:szCs w:val="18"/>
              </w:rPr>
            </w:pPr>
          </w:p>
        </w:tc>
        <w:tc>
          <w:tcPr>
            <w:tcW w:w="2880" w:type="dxa"/>
            <w:tcBorders>
              <w:top w:val="nil"/>
              <w:left w:val="nil"/>
              <w:bottom w:val="single" w:sz="4" w:space="0" w:color="auto"/>
              <w:right w:val="single" w:sz="4" w:space="0" w:color="auto"/>
            </w:tcBorders>
            <w:shd w:val="clear" w:color="auto" w:fill="auto"/>
            <w:vAlign w:val="center"/>
          </w:tcPr>
          <w:p w14:paraId="08FEF58C" w14:textId="77777777" w:rsidR="00AC5B79" w:rsidRPr="009E2EA0" w:rsidRDefault="00AC5B79" w:rsidP="00631918">
            <w:pPr>
              <w:rPr>
                <w:rFonts w:ascii="Arial" w:hAnsi="Arial" w:cs="Arial"/>
                <w:color w:val="000000"/>
                <w:sz w:val="18"/>
                <w:szCs w:val="18"/>
              </w:rPr>
            </w:pPr>
          </w:p>
        </w:tc>
        <w:tc>
          <w:tcPr>
            <w:tcW w:w="1100" w:type="dxa"/>
            <w:tcBorders>
              <w:top w:val="nil"/>
              <w:left w:val="nil"/>
              <w:bottom w:val="single" w:sz="4" w:space="0" w:color="auto"/>
              <w:right w:val="single" w:sz="4" w:space="0" w:color="auto"/>
            </w:tcBorders>
            <w:shd w:val="clear" w:color="auto" w:fill="auto"/>
            <w:vAlign w:val="center"/>
            <w:hideMark/>
          </w:tcPr>
          <w:p w14:paraId="381EA31F" w14:textId="77777777" w:rsidR="00AC5B79" w:rsidRPr="009E2EA0" w:rsidRDefault="00AC5B79" w:rsidP="00631918">
            <w:pPr>
              <w:jc w:val="center"/>
              <w:rPr>
                <w:rFonts w:ascii="Arial" w:hAnsi="Arial" w:cs="Arial"/>
                <w:color w:val="000000"/>
                <w:sz w:val="18"/>
                <w:szCs w:val="18"/>
              </w:rPr>
            </w:pPr>
          </w:p>
        </w:tc>
        <w:tc>
          <w:tcPr>
            <w:tcW w:w="2860" w:type="dxa"/>
            <w:tcBorders>
              <w:top w:val="nil"/>
              <w:left w:val="nil"/>
              <w:bottom w:val="single" w:sz="4" w:space="0" w:color="auto"/>
              <w:right w:val="single" w:sz="4" w:space="0" w:color="auto"/>
            </w:tcBorders>
            <w:shd w:val="clear" w:color="auto" w:fill="auto"/>
            <w:vAlign w:val="center"/>
          </w:tcPr>
          <w:p w14:paraId="0A64BCFF" w14:textId="77777777" w:rsidR="00AC5B79" w:rsidRPr="009E2EA0" w:rsidRDefault="00AC5B79" w:rsidP="00631918">
            <w:pPr>
              <w:rPr>
                <w:rFonts w:ascii="Arial" w:hAnsi="Arial" w:cs="Arial"/>
                <w:color w:val="000000"/>
                <w:sz w:val="18"/>
                <w:szCs w:val="18"/>
              </w:rPr>
            </w:pPr>
          </w:p>
        </w:tc>
      </w:tr>
      <w:tr w:rsidR="00A1751A" w:rsidRPr="004D3EC1" w14:paraId="1912FD96" w14:textId="77777777" w:rsidTr="00631918">
        <w:trPr>
          <w:trHeight w:val="300"/>
        </w:trPr>
        <w:tc>
          <w:tcPr>
            <w:tcW w:w="1578" w:type="dxa"/>
            <w:tcBorders>
              <w:top w:val="nil"/>
              <w:left w:val="single" w:sz="4" w:space="0" w:color="auto"/>
              <w:bottom w:val="single" w:sz="4" w:space="0" w:color="auto"/>
              <w:right w:val="single" w:sz="4" w:space="0" w:color="auto"/>
            </w:tcBorders>
            <w:shd w:val="clear" w:color="auto" w:fill="auto"/>
            <w:vAlign w:val="center"/>
          </w:tcPr>
          <w:p w14:paraId="570A1E17" w14:textId="42B2873B" w:rsidR="00A1751A" w:rsidRPr="009E2EA0" w:rsidRDefault="00A1751A" w:rsidP="00631918">
            <w:pPr>
              <w:rPr>
                <w:rFonts w:ascii="Arial" w:hAnsi="Arial" w:cs="Arial"/>
                <w:color w:val="000000"/>
                <w:sz w:val="18"/>
                <w:szCs w:val="18"/>
              </w:rPr>
            </w:pPr>
            <w:r>
              <w:rPr>
                <w:rFonts w:ascii="Arial" w:hAnsi="Arial" w:cs="Arial"/>
                <w:color w:val="000000"/>
                <w:sz w:val="18"/>
                <w:szCs w:val="18"/>
              </w:rPr>
              <w:t>Bridge/Culvert</w:t>
            </w:r>
          </w:p>
        </w:tc>
        <w:tc>
          <w:tcPr>
            <w:tcW w:w="1027" w:type="dxa"/>
            <w:tcBorders>
              <w:top w:val="nil"/>
              <w:left w:val="nil"/>
              <w:bottom w:val="single" w:sz="4" w:space="0" w:color="auto"/>
              <w:right w:val="single" w:sz="4" w:space="0" w:color="auto"/>
            </w:tcBorders>
            <w:shd w:val="clear" w:color="auto" w:fill="auto"/>
            <w:vAlign w:val="center"/>
          </w:tcPr>
          <w:p w14:paraId="3A312CBA" w14:textId="77777777" w:rsidR="00A1751A" w:rsidRPr="009E2EA0" w:rsidRDefault="00A1751A" w:rsidP="00631918">
            <w:pPr>
              <w:jc w:val="center"/>
              <w:rPr>
                <w:rFonts w:ascii="Arial" w:hAnsi="Arial" w:cs="Arial"/>
                <w:color w:val="000000"/>
                <w:sz w:val="18"/>
                <w:szCs w:val="18"/>
              </w:rPr>
            </w:pPr>
          </w:p>
        </w:tc>
        <w:tc>
          <w:tcPr>
            <w:tcW w:w="2880" w:type="dxa"/>
            <w:tcBorders>
              <w:top w:val="nil"/>
              <w:left w:val="nil"/>
              <w:bottom w:val="single" w:sz="4" w:space="0" w:color="auto"/>
              <w:right w:val="single" w:sz="4" w:space="0" w:color="auto"/>
            </w:tcBorders>
            <w:shd w:val="clear" w:color="auto" w:fill="auto"/>
            <w:vAlign w:val="center"/>
          </w:tcPr>
          <w:p w14:paraId="0B8DA348" w14:textId="77777777" w:rsidR="00A1751A" w:rsidRPr="009E2EA0" w:rsidRDefault="00A1751A" w:rsidP="00631918">
            <w:pPr>
              <w:rPr>
                <w:rFonts w:ascii="Arial" w:hAnsi="Arial" w:cs="Arial"/>
                <w:color w:val="000000"/>
                <w:sz w:val="18"/>
                <w:szCs w:val="18"/>
              </w:rPr>
            </w:pPr>
          </w:p>
        </w:tc>
        <w:tc>
          <w:tcPr>
            <w:tcW w:w="1100" w:type="dxa"/>
            <w:tcBorders>
              <w:top w:val="nil"/>
              <w:left w:val="nil"/>
              <w:bottom w:val="single" w:sz="4" w:space="0" w:color="auto"/>
              <w:right w:val="single" w:sz="4" w:space="0" w:color="auto"/>
            </w:tcBorders>
            <w:shd w:val="clear" w:color="auto" w:fill="auto"/>
            <w:vAlign w:val="center"/>
          </w:tcPr>
          <w:p w14:paraId="53BDAE1D" w14:textId="77777777" w:rsidR="00A1751A" w:rsidRPr="009E2EA0" w:rsidRDefault="00A1751A" w:rsidP="00631918">
            <w:pPr>
              <w:jc w:val="center"/>
              <w:rPr>
                <w:rFonts w:ascii="Arial" w:hAnsi="Arial" w:cs="Arial"/>
                <w:color w:val="000000"/>
                <w:sz w:val="18"/>
                <w:szCs w:val="18"/>
              </w:rPr>
            </w:pPr>
          </w:p>
        </w:tc>
        <w:tc>
          <w:tcPr>
            <w:tcW w:w="2860" w:type="dxa"/>
            <w:tcBorders>
              <w:top w:val="nil"/>
              <w:left w:val="nil"/>
              <w:bottom w:val="single" w:sz="4" w:space="0" w:color="auto"/>
              <w:right w:val="single" w:sz="4" w:space="0" w:color="auto"/>
            </w:tcBorders>
            <w:shd w:val="clear" w:color="auto" w:fill="auto"/>
            <w:vAlign w:val="center"/>
          </w:tcPr>
          <w:p w14:paraId="2ECD67C7" w14:textId="77777777" w:rsidR="00A1751A" w:rsidRPr="009E2EA0" w:rsidRDefault="00A1751A" w:rsidP="00631918">
            <w:pPr>
              <w:rPr>
                <w:rFonts w:ascii="Arial" w:hAnsi="Arial" w:cs="Arial"/>
                <w:color w:val="000000"/>
                <w:sz w:val="18"/>
                <w:szCs w:val="18"/>
              </w:rPr>
            </w:pPr>
          </w:p>
        </w:tc>
      </w:tr>
      <w:tr w:rsidR="00AC5B79" w:rsidRPr="004D3EC1" w14:paraId="79074876" w14:textId="77777777" w:rsidTr="00631918">
        <w:trPr>
          <w:trHeight w:val="300"/>
        </w:trPr>
        <w:tc>
          <w:tcPr>
            <w:tcW w:w="1578" w:type="dxa"/>
            <w:tcBorders>
              <w:top w:val="nil"/>
              <w:left w:val="single" w:sz="4" w:space="0" w:color="auto"/>
              <w:bottom w:val="single" w:sz="4" w:space="0" w:color="auto"/>
              <w:right w:val="single" w:sz="4" w:space="0" w:color="auto"/>
            </w:tcBorders>
            <w:shd w:val="clear" w:color="auto" w:fill="auto"/>
            <w:vAlign w:val="center"/>
            <w:hideMark/>
          </w:tcPr>
          <w:p w14:paraId="5A0CC73A" w14:textId="77777777" w:rsidR="00AC5B79" w:rsidRPr="009E2EA0" w:rsidRDefault="00AC5B79" w:rsidP="00631918">
            <w:pPr>
              <w:rPr>
                <w:rFonts w:ascii="Arial" w:hAnsi="Arial" w:cs="Arial"/>
                <w:color w:val="000000"/>
                <w:sz w:val="18"/>
                <w:szCs w:val="18"/>
              </w:rPr>
            </w:pPr>
            <w:r w:rsidRPr="009E2EA0">
              <w:rPr>
                <w:rFonts w:ascii="Arial" w:hAnsi="Arial" w:cs="Arial"/>
                <w:color w:val="000000"/>
                <w:sz w:val="18"/>
                <w:szCs w:val="18"/>
              </w:rPr>
              <w:t>Bus stop/shelter</w:t>
            </w:r>
          </w:p>
        </w:tc>
        <w:tc>
          <w:tcPr>
            <w:tcW w:w="1027" w:type="dxa"/>
            <w:tcBorders>
              <w:top w:val="nil"/>
              <w:left w:val="nil"/>
              <w:bottom w:val="single" w:sz="4" w:space="0" w:color="auto"/>
              <w:right w:val="single" w:sz="4" w:space="0" w:color="auto"/>
            </w:tcBorders>
            <w:shd w:val="clear" w:color="auto" w:fill="auto"/>
            <w:vAlign w:val="center"/>
            <w:hideMark/>
          </w:tcPr>
          <w:p w14:paraId="3743ECC3" w14:textId="77777777" w:rsidR="00AC5B79" w:rsidRPr="009E2EA0" w:rsidRDefault="00AC5B79" w:rsidP="00631918">
            <w:pPr>
              <w:jc w:val="center"/>
              <w:rPr>
                <w:rFonts w:ascii="Arial" w:hAnsi="Arial" w:cs="Arial"/>
                <w:color w:val="000000"/>
                <w:sz w:val="18"/>
                <w:szCs w:val="18"/>
              </w:rPr>
            </w:pPr>
          </w:p>
        </w:tc>
        <w:tc>
          <w:tcPr>
            <w:tcW w:w="2880" w:type="dxa"/>
            <w:tcBorders>
              <w:top w:val="nil"/>
              <w:left w:val="nil"/>
              <w:bottom w:val="single" w:sz="4" w:space="0" w:color="auto"/>
              <w:right w:val="single" w:sz="4" w:space="0" w:color="auto"/>
            </w:tcBorders>
            <w:shd w:val="clear" w:color="auto" w:fill="auto"/>
            <w:vAlign w:val="center"/>
          </w:tcPr>
          <w:p w14:paraId="43DED5DF" w14:textId="77777777" w:rsidR="00AC5B79" w:rsidRPr="009E2EA0" w:rsidRDefault="00AC5B79" w:rsidP="00631918">
            <w:pPr>
              <w:rPr>
                <w:rFonts w:ascii="Arial" w:hAnsi="Arial" w:cs="Arial"/>
                <w:color w:val="000000"/>
                <w:sz w:val="18"/>
                <w:szCs w:val="18"/>
              </w:rPr>
            </w:pPr>
          </w:p>
        </w:tc>
        <w:tc>
          <w:tcPr>
            <w:tcW w:w="1100" w:type="dxa"/>
            <w:tcBorders>
              <w:top w:val="nil"/>
              <w:left w:val="nil"/>
              <w:bottom w:val="single" w:sz="4" w:space="0" w:color="auto"/>
              <w:right w:val="single" w:sz="4" w:space="0" w:color="auto"/>
            </w:tcBorders>
            <w:shd w:val="clear" w:color="auto" w:fill="auto"/>
            <w:noWrap/>
            <w:vAlign w:val="center"/>
            <w:hideMark/>
          </w:tcPr>
          <w:p w14:paraId="56BFAE77" w14:textId="77777777" w:rsidR="00AC5B79" w:rsidRPr="009E2EA0" w:rsidRDefault="00AC5B79" w:rsidP="00631918">
            <w:pPr>
              <w:jc w:val="center"/>
              <w:rPr>
                <w:rFonts w:ascii="Arial" w:hAnsi="Arial" w:cs="Arial"/>
                <w:color w:val="000000"/>
                <w:sz w:val="18"/>
                <w:szCs w:val="18"/>
              </w:rPr>
            </w:pPr>
          </w:p>
        </w:tc>
        <w:tc>
          <w:tcPr>
            <w:tcW w:w="2860" w:type="dxa"/>
            <w:tcBorders>
              <w:top w:val="nil"/>
              <w:left w:val="nil"/>
              <w:bottom w:val="single" w:sz="4" w:space="0" w:color="auto"/>
              <w:right w:val="single" w:sz="4" w:space="0" w:color="auto"/>
            </w:tcBorders>
            <w:shd w:val="clear" w:color="auto" w:fill="auto"/>
            <w:vAlign w:val="center"/>
          </w:tcPr>
          <w:p w14:paraId="1294FEFF" w14:textId="77777777" w:rsidR="00AC5B79" w:rsidRPr="009E2EA0" w:rsidRDefault="00AC5B79" w:rsidP="00631918">
            <w:pPr>
              <w:rPr>
                <w:rFonts w:ascii="Arial" w:hAnsi="Arial" w:cs="Arial"/>
                <w:color w:val="000000"/>
                <w:sz w:val="18"/>
                <w:szCs w:val="18"/>
              </w:rPr>
            </w:pPr>
          </w:p>
        </w:tc>
      </w:tr>
      <w:tr w:rsidR="00AC5B79" w:rsidRPr="004D3EC1" w14:paraId="37A814A5" w14:textId="77777777" w:rsidTr="00631918">
        <w:trPr>
          <w:trHeight w:val="300"/>
        </w:trPr>
        <w:tc>
          <w:tcPr>
            <w:tcW w:w="1578" w:type="dxa"/>
            <w:tcBorders>
              <w:top w:val="nil"/>
              <w:left w:val="single" w:sz="4" w:space="0" w:color="auto"/>
              <w:bottom w:val="single" w:sz="4" w:space="0" w:color="auto"/>
              <w:right w:val="single" w:sz="4" w:space="0" w:color="auto"/>
            </w:tcBorders>
            <w:shd w:val="clear" w:color="auto" w:fill="auto"/>
            <w:vAlign w:val="center"/>
            <w:hideMark/>
          </w:tcPr>
          <w:p w14:paraId="2773D02E" w14:textId="77777777" w:rsidR="00AC5B79" w:rsidRPr="009E2EA0" w:rsidRDefault="00AC5B79" w:rsidP="00631918">
            <w:pPr>
              <w:rPr>
                <w:rFonts w:ascii="Arial" w:hAnsi="Arial" w:cs="Arial"/>
                <w:color w:val="000000"/>
                <w:sz w:val="18"/>
                <w:szCs w:val="18"/>
              </w:rPr>
            </w:pPr>
            <w:r w:rsidRPr="009E2EA0">
              <w:rPr>
                <w:rFonts w:ascii="Arial" w:hAnsi="Arial" w:cs="Arial"/>
                <w:color w:val="000000"/>
                <w:sz w:val="18"/>
                <w:szCs w:val="18"/>
              </w:rPr>
              <w:t>Curb and gutter</w:t>
            </w:r>
          </w:p>
        </w:tc>
        <w:tc>
          <w:tcPr>
            <w:tcW w:w="1027" w:type="dxa"/>
            <w:tcBorders>
              <w:top w:val="nil"/>
              <w:left w:val="nil"/>
              <w:bottom w:val="single" w:sz="4" w:space="0" w:color="auto"/>
              <w:right w:val="single" w:sz="4" w:space="0" w:color="auto"/>
            </w:tcBorders>
            <w:shd w:val="clear" w:color="auto" w:fill="auto"/>
            <w:vAlign w:val="center"/>
            <w:hideMark/>
          </w:tcPr>
          <w:p w14:paraId="21062B30" w14:textId="77777777" w:rsidR="00AC5B79" w:rsidRPr="009E2EA0" w:rsidRDefault="00AC5B79" w:rsidP="00631918">
            <w:pPr>
              <w:jc w:val="center"/>
              <w:rPr>
                <w:rFonts w:ascii="Arial" w:hAnsi="Arial" w:cs="Arial"/>
                <w:color w:val="000000"/>
                <w:sz w:val="18"/>
                <w:szCs w:val="18"/>
              </w:rPr>
            </w:pPr>
          </w:p>
        </w:tc>
        <w:tc>
          <w:tcPr>
            <w:tcW w:w="2880" w:type="dxa"/>
            <w:tcBorders>
              <w:top w:val="nil"/>
              <w:left w:val="nil"/>
              <w:bottom w:val="single" w:sz="4" w:space="0" w:color="auto"/>
              <w:right w:val="single" w:sz="4" w:space="0" w:color="auto"/>
            </w:tcBorders>
            <w:shd w:val="clear" w:color="auto" w:fill="auto"/>
            <w:vAlign w:val="center"/>
          </w:tcPr>
          <w:p w14:paraId="04B385F1" w14:textId="77777777" w:rsidR="00AC5B79" w:rsidRPr="009E2EA0" w:rsidRDefault="00AC5B79" w:rsidP="00631918">
            <w:pPr>
              <w:rPr>
                <w:rFonts w:ascii="Arial" w:hAnsi="Arial" w:cs="Arial"/>
                <w:color w:val="000000"/>
                <w:sz w:val="18"/>
                <w:szCs w:val="18"/>
              </w:rPr>
            </w:pPr>
          </w:p>
        </w:tc>
        <w:tc>
          <w:tcPr>
            <w:tcW w:w="1100" w:type="dxa"/>
            <w:tcBorders>
              <w:top w:val="nil"/>
              <w:left w:val="nil"/>
              <w:bottom w:val="single" w:sz="4" w:space="0" w:color="auto"/>
              <w:right w:val="single" w:sz="4" w:space="0" w:color="auto"/>
            </w:tcBorders>
            <w:shd w:val="clear" w:color="auto" w:fill="auto"/>
            <w:noWrap/>
            <w:vAlign w:val="center"/>
            <w:hideMark/>
          </w:tcPr>
          <w:p w14:paraId="7626162F" w14:textId="77777777" w:rsidR="00AC5B79" w:rsidRPr="009E2EA0" w:rsidRDefault="00AC5B79" w:rsidP="00631918">
            <w:pPr>
              <w:jc w:val="center"/>
              <w:rPr>
                <w:rFonts w:ascii="Arial" w:hAnsi="Arial" w:cs="Arial"/>
                <w:color w:val="000000"/>
                <w:sz w:val="18"/>
                <w:szCs w:val="18"/>
              </w:rPr>
            </w:pPr>
          </w:p>
        </w:tc>
        <w:tc>
          <w:tcPr>
            <w:tcW w:w="2860" w:type="dxa"/>
            <w:tcBorders>
              <w:top w:val="nil"/>
              <w:left w:val="nil"/>
              <w:bottom w:val="single" w:sz="4" w:space="0" w:color="auto"/>
              <w:right w:val="single" w:sz="4" w:space="0" w:color="auto"/>
            </w:tcBorders>
            <w:shd w:val="clear" w:color="auto" w:fill="auto"/>
            <w:vAlign w:val="center"/>
          </w:tcPr>
          <w:p w14:paraId="2E2E0CA6" w14:textId="77777777" w:rsidR="00AC5B79" w:rsidRPr="009E2EA0" w:rsidRDefault="00AC5B79" w:rsidP="00631918">
            <w:pPr>
              <w:rPr>
                <w:rFonts w:ascii="Arial" w:hAnsi="Arial" w:cs="Arial"/>
                <w:color w:val="000000"/>
                <w:sz w:val="18"/>
                <w:szCs w:val="18"/>
              </w:rPr>
            </w:pPr>
          </w:p>
        </w:tc>
      </w:tr>
      <w:tr w:rsidR="00AC5B79" w:rsidRPr="004D3EC1" w14:paraId="0CD81EB8" w14:textId="77777777" w:rsidTr="00631918">
        <w:trPr>
          <w:trHeight w:val="300"/>
        </w:trPr>
        <w:tc>
          <w:tcPr>
            <w:tcW w:w="1578" w:type="dxa"/>
            <w:tcBorders>
              <w:top w:val="nil"/>
              <w:left w:val="single" w:sz="4" w:space="0" w:color="auto"/>
              <w:bottom w:val="single" w:sz="4" w:space="0" w:color="auto"/>
              <w:right w:val="single" w:sz="4" w:space="0" w:color="auto"/>
            </w:tcBorders>
            <w:shd w:val="clear" w:color="auto" w:fill="auto"/>
            <w:vAlign w:val="center"/>
            <w:hideMark/>
          </w:tcPr>
          <w:p w14:paraId="462CDDB3" w14:textId="77777777" w:rsidR="00AC5B79" w:rsidRPr="009E2EA0" w:rsidRDefault="00AC5B79" w:rsidP="00631918">
            <w:pPr>
              <w:rPr>
                <w:rFonts w:ascii="Arial" w:hAnsi="Arial" w:cs="Arial"/>
                <w:color w:val="000000"/>
                <w:sz w:val="18"/>
                <w:szCs w:val="18"/>
              </w:rPr>
            </w:pPr>
            <w:r w:rsidRPr="009E2EA0">
              <w:rPr>
                <w:rFonts w:ascii="Arial" w:hAnsi="Arial" w:cs="Arial"/>
                <w:color w:val="000000"/>
                <w:sz w:val="18"/>
                <w:szCs w:val="18"/>
              </w:rPr>
              <w:t>Multi-use path</w:t>
            </w:r>
          </w:p>
        </w:tc>
        <w:tc>
          <w:tcPr>
            <w:tcW w:w="1027" w:type="dxa"/>
            <w:tcBorders>
              <w:top w:val="nil"/>
              <w:left w:val="nil"/>
              <w:bottom w:val="single" w:sz="4" w:space="0" w:color="auto"/>
              <w:right w:val="single" w:sz="4" w:space="0" w:color="auto"/>
            </w:tcBorders>
            <w:shd w:val="clear" w:color="auto" w:fill="auto"/>
            <w:vAlign w:val="center"/>
            <w:hideMark/>
          </w:tcPr>
          <w:p w14:paraId="4241FB1D" w14:textId="77777777" w:rsidR="00AC5B79" w:rsidRPr="009E2EA0" w:rsidRDefault="00AC5B79" w:rsidP="00631918">
            <w:pPr>
              <w:jc w:val="center"/>
              <w:rPr>
                <w:rFonts w:ascii="Arial" w:hAnsi="Arial" w:cs="Arial"/>
                <w:color w:val="000000"/>
                <w:sz w:val="18"/>
                <w:szCs w:val="18"/>
              </w:rPr>
            </w:pPr>
          </w:p>
        </w:tc>
        <w:tc>
          <w:tcPr>
            <w:tcW w:w="2880" w:type="dxa"/>
            <w:tcBorders>
              <w:top w:val="nil"/>
              <w:left w:val="nil"/>
              <w:bottom w:val="single" w:sz="4" w:space="0" w:color="auto"/>
              <w:right w:val="single" w:sz="4" w:space="0" w:color="auto"/>
            </w:tcBorders>
            <w:shd w:val="clear" w:color="auto" w:fill="auto"/>
            <w:vAlign w:val="center"/>
          </w:tcPr>
          <w:p w14:paraId="784B4E44" w14:textId="77777777" w:rsidR="00AC5B79" w:rsidRPr="009E2EA0" w:rsidRDefault="00AC5B79" w:rsidP="00631918">
            <w:pPr>
              <w:rPr>
                <w:rFonts w:ascii="Arial" w:hAnsi="Arial" w:cs="Arial"/>
                <w:color w:val="000000"/>
                <w:sz w:val="18"/>
                <w:szCs w:val="18"/>
              </w:rPr>
            </w:pPr>
          </w:p>
        </w:tc>
        <w:tc>
          <w:tcPr>
            <w:tcW w:w="1100" w:type="dxa"/>
            <w:tcBorders>
              <w:top w:val="nil"/>
              <w:left w:val="nil"/>
              <w:bottom w:val="single" w:sz="4" w:space="0" w:color="auto"/>
              <w:right w:val="single" w:sz="4" w:space="0" w:color="auto"/>
            </w:tcBorders>
            <w:shd w:val="clear" w:color="auto" w:fill="auto"/>
            <w:noWrap/>
            <w:vAlign w:val="center"/>
            <w:hideMark/>
          </w:tcPr>
          <w:p w14:paraId="7C067286" w14:textId="77777777" w:rsidR="00AC5B79" w:rsidRPr="009E2EA0" w:rsidRDefault="00AC5B79" w:rsidP="00631918">
            <w:pPr>
              <w:jc w:val="center"/>
              <w:rPr>
                <w:rFonts w:ascii="Arial" w:hAnsi="Arial" w:cs="Arial"/>
                <w:color w:val="000000"/>
                <w:sz w:val="18"/>
                <w:szCs w:val="18"/>
              </w:rPr>
            </w:pPr>
          </w:p>
        </w:tc>
        <w:tc>
          <w:tcPr>
            <w:tcW w:w="2860" w:type="dxa"/>
            <w:tcBorders>
              <w:top w:val="nil"/>
              <w:left w:val="nil"/>
              <w:bottom w:val="single" w:sz="4" w:space="0" w:color="auto"/>
              <w:right w:val="single" w:sz="4" w:space="0" w:color="auto"/>
            </w:tcBorders>
            <w:shd w:val="clear" w:color="auto" w:fill="auto"/>
            <w:vAlign w:val="center"/>
          </w:tcPr>
          <w:p w14:paraId="1E646735" w14:textId="77777777" w:rsidR="00AC5B79" w:rsidRPr="009E2EA0" w:rsidRDefault="00AC5B79" w:rsidP="00631918">
            <w:pPr>
              <w:rPr>
                <w:rFonts w:ascii="Arial" w:hAnsi="Arial" w:cs="Arial"/>
                <w:color w:val="000000"/>
                <w:sz w:val="18"/>
                <w:szCs w:val="18"/>
              </w:rPr>
            </w:pPr>
          </w:p>
        </w:tc>
      </w:tr>
      <w:tr w:rsidR="00AC5B79" w:rsidRPr="004D3EC1" w14:paraId="5211A066" w14:textId="77777777" w:rsidTr="00631918">
        <w:trPr>
          <w:trHeight w:val="300"/>
        </w:trPr>
        <w:tc>
          <w:tcPr>
            <w:tcW w:w="1578" w:type="dxa"/>
            <w:tcBorders>
              <w:top w:val="nil"/>
              <w:left w:val="single" w:sz="4" w:space="0" w:color="auto"/>
              <w:bottom w:val="single" w:sz="4" w:space="0" w:color="auto"/>
              <w:right w:val="single" w:sz="4" w:space="0" w:color="auto"/>
            </w:tcBorders>
            <w:shd w:val="clear" w:color="auto" w:fill="auto"/>
            <w:vAlign w:val="center"/>
            <w:hideMark/>
          </w:tcPr>
          <w:p w14:paraId="5A1F30BD" w14:textId="77777777" w:rsidR="00AC5B79" w:rsidRPr="009E2EA0" w:rsidRDefault="00AC5B79" w:rsidP="00631918">
            <w:pPr>
              <w:rPr>
                <w:rFonts w:ascii="Arial" w:hAnsi="Arial" w:cs="Arial"/>
                <w:color w:val="000000"/>
                <w:sz w:val="18"/>
                <w:szCs w:val="18"/>
              </w:rPr>
            </w:pPr>
            <w:r w:rsidRPr="009E2EA0">
              <w:rPr>
                <w:rFonts w:ascii="Arial" w:hAnsi="Arial" w:cs="Arial"/>
                <w:color w:val="000000"/>
                <w:sz w:val="18"/>
                <w:szCs w:val="18"/>
              </w:rPr>
              <w:t>Road</w:t>
            </w:r>
          </w:p>
        </w:tc>
        <w:tc>
          <w:tcPr>
            <w:tcW w:w="1027" w:type="dxa"/>
            <w:tcBorders>
              <w:top w:val="nil"/>
              <w:left w:val="nil"/>
              <w:bottom w:val="single" w:sz="4" w:space="0" w:color="auto"/>
              <w:right w:val="single" w:sz="4" w:space="0" w:color="auto"/>
            </w:tcBorders>
            <w:shd w:val="clear" w:color="auto" w:fill="auto"/>
            <w:vAlign w:val="center"/>
            <w:hideMark/>
          </w:tcPr>
          <w:p w14:paraId="799DAFD4" w14:textId="77777777" w:rsidR="00AC5B79" w:rsidRPr="009E2EA0" w:rsidRDefault="00AC5B79" w:rsidP="00631918">
            <w:pPr>
              <w:jc w:val="center"/>
              <w:rPr>
                <w:rFonts w:ascii="Arial" w:hAnsi="Arial" w:cs="Arial"/>
                <w:color w:val="000000"/>
                <w:sz w:val="18"/>
                <w:szCs w:val="18"/>
              </w:rPr>
            </w:pPr>
          </w:p>
        </w:tc>
        <w:tc>
          <w:tcPr>
            <w:tcW w:w="2880" w:type="dxa"/>
            <w:tcBorders>
              <w:top w:val="nil"/>
              <w:left w:val="nil"/>
              <w:bottom w:val="single" w:sz="4" w:space="0" w:color="auto"/>
              <w:right w:val="single" w:sz="4" w:space="0" w:color="auto"/>
            </w:tcBorders>
            <w:shd w:val="clear" w:color="auto" w:fill="auto"/>
            <w:vAlign w:val="center"/>
          </w:tcPr>
          <w:p w14:paraId="316F4ACF" w14:textId="77777777" w:rsidR="00AC5B79" w:rsidRPr="009E2EA0" w:rsidRDefault="00AC5B79" w:rsidP="00631918">
            <w:pPr>
              <w:rPr>
                <w:rFonts w:ascii="Arial" w:hAnsi="Arial" w:cs="Arial"/>
                <w:color w:val="000000"/>
                <w:sz w:val="18"/>
                <w:szCs w:val="18"/>
              </w:rPr>
            </w:pPr>
          </w:p>
        </w:tc>
        <w:tc>
          <w:tcPr>
            <w:tcW w:w="1100" w:type="dxa"/>
            <w:tcBorders>
              <w:top w:val="nil"/>
              <w:left w:val="nil"/>
              <w:bottom w:val="single" w:sz="4" w:space="0" w:color="auto"/>
              <w:right w:val="single" w:sz="4" w:space="0" w:color="auto"/>
            </w:tcBorders>
            <w:shd w:val="clear" w:color="auto" w:fill="auto"/>
            <w:noWrap/>
            <w:vAlign w:val="center"/>
            <w:hideMark/>
          </w:tcPr>
          <w:p w14:paraId="1595A52B" w14:textId="77777777" w:rsidR="00AC5B79" w:rsidRPr="009E2EA0" w:rsidRDefault="00AC5B79" w:rsidP="00631918">
            <w:pPr>
              <w:jc w:val="center"/>
              <w:rPr>
                <w:rFonts w:ascii="Arial" w:hAnsi="Arial" w:cs="Arial"/>
                <w:color w:val="000000"/>
                <w:sz w:val="18"/>
                <w:szCs w:val="18"/>
              </w:rPr>
            </w:pPr>
          </w:p>
        </w:tc>
        <w:tc>
          <w:tcPr>
            <w:tcW w:w="2860" w:type="dxa"/>
            <w:tcBorders>
              <w:top w:val="nil"/>
              <w:left w:val="nil"/>
              <w:bottom w:val="single" w:sz="4" w:space="0" w:color="auto"/>
              <w:right w:val="single" w:sz="4" w:space="0" w:color="auto"/>
            </w:tcBorders>
            <w:shd w:val="clear" w:color="auto" w:fill="auto"/>
            <w:vAlign w:val="center"/>
          </w:tcPr>
          <w:p w14:paraId="28EE1E6A" w14:textId="77777777" w:rsidR="00AC5B79" w:rsidRPr="009E2EA0" w:rsidRDefault="00AC5B79" w:rsidP="00631918">
            <w:pPr>
              <w:rPr>
                <w:rFonts w:ascii="Arial" w:hAnsi="Arial" w:cs="Arial"/>
                <w:color w:val="000000"/>
                <w:sz w:val="18"/>
                <w:szCs w:val="18"/>
              </w:rPr>
            </w:pPr>
          </w:p>
        </w:tc>
      </w:tr>
      <w:tr w:rsidR="00AC5B79" w:rsidRPr="004D3EC1" w14:paraId="242282B4" w14:textId="77777777" w:rsidTr="00631918">
        <w:trPr>
          <w:trHeight w:val="300"/>
        </w:trPr>
        <w:tc>
          <w:tcPr>
            <w:tcW w:w="1578" w:type="dxa"/>
            <w:tcBorders>
              <w:top w:val="nil"/>
              <w:left w:val="single" w:sz="4" w:space="0" w:color="auto"/>
              <w:bottom w:val="single" w:sz="4" w:space="0" w:color="auto"/>
              <w:right w:val="single" w:sz="4" w:space="0" w:color="auto"/>
            </w:tcBorders>
            <w:shd w:val="clear" w:color="auto" w:fill="auto"/>
            <w:vAlign w:val="center"/>
            <w:hideMark/>
          </w:tcPr>
          <w:p w14:paraId="0943455F" w14:textId="77777777" w:rsidR="00AC5B79" w:rsidRPr="009E2EA0" w:rsidRDefault="00AC5B79" w:rsidP="00631918">
            <w:pPr>
              <w:rPr>
                <w:rFonts w:ascii="Arial" w:hAnsi="Arial" w:cs="Arial"/>
                <w:color w:val="000000"/>
                <w:sz w:val="18"/>
                <w:szCs w:val="18"/>
              </w:rPr>
            </w:pPr>
            <w:r w:rsidRPr="009E2EA0">
              <w:rPr>
                <w:rFonts w:ascii="Arial" w:hAnsi="Arial" w:cs="Arial"/>
                <w:color w:val="000000"/>
                <w:sz w:val="18"/>
                <w:szCs w:val="18"/>
              </w:rPr>
              <w:t>Roundabout</w:t>
            </w:r>
          </w:p>
        </w:tc>
        <w:tc>
          <w:tcPr>
            <w:tcW w:w="1027" w:type="dxa"/>
            <w:tcBorders>
              <w:top w:val="nil"/>
              <w:left w:val="nil"/>
              <w:bottom w:val="single" w:sz="4" w:space="0" w:color="auto"/>
              <w:right w:val="single" w:sz="4" w:space="0" w:color="auto"/>
            </w:tcBorders>
            <w:shd w:val="clear" w:color="auto" w:fill="auto"/>
            <w:vAlign w:val="center"/>
            <w:hideMark/>
          </w:tcPr>
          <w:p w14:paraId="74C8F898" w14:textId="77777777" w:rsidR="00AC5B79" w:rsidRPr="009E2EA0" w:rsidRDefault="00AC5B79" w:rsidP="00631918">
            <w:pPr>
              <w:jc w:val="center"/>
              <w:rPr>
                <w:rFonts w:ascii="Arial" w:hAnsi="Arial" w:cs="Arial"/>
                <w:color w:val="000000"/>
                <w:sz w:val="18"/>
                <w:szCs w:val="18"/>
              </w:rPr>
            </w:pPr>
          </w:p>
        </w:tc>
        <w:tc>
          <w:tcPr>
            <w:tcW w:w="2880" w:type="dxa"/>
            <w:tcBorders>
              <w:top w:val="nil"/>
              <w:left w:val="nil"/>
              <w:bottom w:val="single" w:sz="4" w:space="0" w:color="auto"/>
              <w:right w:val="single" w:sz="4" w:space="0" w:color="auto"/>
            </w:tcBorders>
            <w:shd w:val="clear" w:color="auto" w:fill="auto"/>
            <w:vAlign w:val="center"/>
          </w:tcPr>
          <w:p w14:paraId="5CF5CA11" w14:textId="77777777" w:rsidR="00AC5B79" w:rsidRPr="009E2EA0" w:rsidRDefault="00AC5B79" w:rsidP="00631918">
            <w:pPr>
              <w:rPr>
                <w:rFonts w:ascii="Arial" w:hAnsi="Arial" w:cs="Arial"/>
                <w:color w:val="000000"/>
                <w:sz w:val="18"/>
                <w:szCs w:val="18"/>
              </w:rPr>
            </w:pPr>
          </w:p>
        </w:tc>
        <w:tc>
          <w:tcPr>
            <w:tcW w:w="1100" w:type="dxa"/>
            <w:tcBorders>
              <w:top w:val="nil"/>
              <w:left w:val="nil"/>
              <w:bottom w:val="single" w:sz="4" w:space="0" w:color="auto"/>
              <w:right w:val="single" w:sz="4" w:space="0" w:color="auto"/>
            </w:tcBorders>
            <w:shd w:val="clear" w:color="auto" w:fill="auto"/>
            <w:noWrap/>
            <w:vAlign w:val="center"/>
            <w:hideMark/>
          </w:tcPr>
          <w:p w14:paraId="5C55C8EA" w14:textId="77777777" w:rsidR="00AC5B79" w:rsidRPr="009E2EA0" w:rsidRDefault="00AC5B79" w:rsidP="00631918">
            <w:pPr>
              <w:jc w:val="center"/>
              <w:rPr>
                <w:rFonts w:ascii="Arial" w:hAnsi="Arial" w:cs="Arial"/>
                <w:color w:val="000000"/>
                <w:sz w:val="18"/>
                <w:szCs w:val="18"/>
              </w:rPr>
            </w:pPr>
          </w:p>
        </w:tc>
        <w:tc>
          <w:tcPr>
            <w:tcW w:w="2860" w:type="dxa"/>
            <w:tcBorders>
              <w:top w:val="nil"/>
              <w:left w:val="nil"/>
              <w:bottom w:val="single" w:sz="4" w:space="0" w:color="auto"/>
              <w:right w:val="single" w:sz="4" w:space="0" w:color="auto"/>
            </w:tcBorders>
            <w:shd w:val="clear" w:color="auto" w:fill="auto"/>
            <w:vAlign w:val="center"/>
          </w:tcPr>
          <w:p w14:paraId="62099192" w14:textId="77777777" w:rsidR="00AC5B79" w:rsidRPr="009E2EA0" w:rsidRDefault="00AC5B79" w:rsidP="00631918">
            <w:pPr>
              <w:rPr>
                <w:rFonts w:ascii="Arial" w:hAnsi="Arial" w:cs="Arial"/>
                <w:color w:val="000000"/>
                <w:sz w:val="18"/>
                <w:szCs w:val="18"/>
              </w:rPr>
            </w:pPr>
          </w:p>
        </w:tc>
      </w:tr>
      <w:tr w:rsidR="00AC5B79" w:rsidRPr="004D3EC1" w14:paraId="0A7FB484" w14:textId="77777777" w:rsidTr="00631918">
        <w:trPr>
          <w:trHeight w:val="300"/>
        </w:trPr>
        <w:tc>
          <w:tcPr>
            <w:tcW w:w="1578" w:type="dxa"/>
            <w:tcBorders>
              <w:top w:val="nil"/>
              <w:left w:val="single" w:sz="4" w:space="0" w:color="auto"/>
              <w:bottom w:val="single" w:sz="4" w:space="0" w:color="auto"/>
              <w:right w:val="single" w:sz="4" w:space="0" w:color="auto"/>
            </w:tcBorders>
            <w:shd w:val="clear" w:color="auto" w:fill="auto"/>
            <w:vAlign w:val="center"/>
            <w:hideMark/>
          </w:tcPr>
          <w:p w14:paraId="5AFD061C" w14:textId="77777777" w:rsidR="00AC5B79" w:rsidRPr="009E2EA0" w:rsidRDefault="00AC5B79" w:rsidP="00631918">
            <w:pPr>
              <w:rPr>
                <w:rFonts w:ascii="Arial" w:hAnsi="Arial" w:cs="Arial"/>
                <w:color w:val="000000"/>
                <w:sz w:val="18"/>
                <w:szCs w:val="18"/>
              </w:rPr>
            </w:pPr>
            <w:r w:rsidRPr="009E2EA0">
              <w:rPr>
                <w:rFonts w:ascii="Arial" w:hAnsi="Arial" w:cs="Arial"/>
                <w:color w:val="000000"/>
                <w:sz w:val="18"/>
                <w:szCs w:val="18"/>
              </w:rPr>
              <w:t>Sanitary sewer</w:t>
            </w:r>
          </w:p>
        </w:tc>
        <w:tc>
          <w:tcPr>
            <w:tcW w:w="1027" w:type="dxa"/>
            <w:tcBorders>
              <w:top w:val="nil"/>
              <w:left w:val="nil"/>
              <w:bottom w:val="single" w:sz="4" w:space="0" w:color="auto"/>
              <w:right w:val="single" w:sz="4" w:space="0" w:color="auto"/>
            </w:tcBorders>
            <w:shd w:val="clear" w:color="auto" w:fill="auto"/>
            <w:vAlign w:val="center"/>
            <w:hideMark/>
          </w:tcPr>
          <w:p w14:paraId="37E04E64" w14:textId="77777777" w:rsidR="00AC5B79" w:rsidRPr="009E2EA0" w:rsidRDefault="00AC5B79" w:rsidP="00631918">
            <w:pPr>
              <w:jc w:val="center"/>
              <w:rPr>
                <w:rFonts w:ascii="Arial" w:hAnsi="Arial" w:cs="Arial"/>
                <w:color w:val="000000"/>
                <w:sz w:val="18"/>
                <w:szCs w:val="18"/>
              </w:rPr>
            </w:pPr>
          </w:p>
        </w:tc>
        <w:tc>
          <w:tcPr>
            <w:tcW w:w="2880" w:type="dxa"/>
            <w:tcBorders>
              <w:top w:val="nil"/>
              <w:left w:val="nil"/>
              <w:bottom w:val="single" w:sz="4" w:space="0" w:color="auto"/>
              <w:right w:val="single" w:sz="4" w:space="0" w:color="auto"/>
            </w:tcBorders>
            <w:shd w:val="clear" w:color="auto" w:fill="auto"/>
            <w:vAlign w:val="center"/>
          </w:tcPr>
          <w:p w14:paraId="332C3396" w14:textId="77777777" w:rsidR="00AC5B79" w:rsidRPr="009E2EA0" w:rsidRDefault="00AC5B79" w:rsidP="00631918">
            <w:pPr>
              <w:rPr>
                <w:rFonts w:ascii="Arial" w:hAnsi="Arial" w:cs="Arial"/>
                <w:color w:val="000000"/>
                <w:sz w:val="18"/>
                <w:szCs w:val="18"/>
              </w:rPr>
            </w:pPr>
          </w:p>
        </w:tc>
        <w:tc>
          <w:tcPr>
            <w:tcW w:w="1100" w:type="dxa"/>
            <w:tcBorders>
              <w:top w:val="nil"/>
              <w:left w:val="nil"/>
              <w:bottom w:val="single" w:sz="4" w:space="0" w:color="auto"/>
              <w:right w:val="single" w:sz="4" w:space="0" w:color="auto"/>
            </w:tcBorders>
            <w:shd w:val="clear" w:color="auto" w:fill="auto"/>
            <w:noWrap/>
            <w:vAlign w:val="center"/>
            <w:hideMark/>
          </w:tcPr>
          <w:p w14:paraId="41C3D27D" w14:textId="77777777" w:rsidR="00AC5B79" w:rsidRPr="009E2EA0" w:rsidRDefault="00AC5B79" w:rsidP="00631918">
            <w:pPr>
              <w:jc w:val="center"/>
              <w:rPr>
                <w:rFonts w:ascii="Arial" w:hAnsi="Arial" w:cs="Arial"/>
                <w:color w:val="000000"/>
                <w:sz w:val="18"/>
                <w:szCs w:val="18"/>
              </w:rPr>
            </w:pPr>
          </w:p>
        </w:tc>
        <w:tc>
          <w:tcPr>
            <w:tcW w:w="2860" w:type="dxa"/>
            <w:tcBorders>
              <w:top w:val="nil"/>
              <w:left w:val="nil"/>
              <w:bottom w:val="single" w:sz="4" w:space="0" w:color="auto"/>
              <w:right w:val="single" w:sz="4" w:space="0" w:color="auto"/>
            </w:tcBorders>
            <w:shd w:val="clear" w:color="auto" w:fill="auto"/>
            <w:vAlign w:val="center"/>
          </w:tcPr>
          <w:p w14:paraId="106EECD0" w14:textId="77777777" w:rsidR="00AC5B79" w:rsidRPr="009E2EA0" w:rsidRDefault="00AC5B79" w:rsidP="00631918">
            <w:pPr>
              <w:rPr>
                <w:rFonts w:ascii="Arial" w:hAnsi="Arial" w:cs="Arial"/>
                <w:color w:val="000000"/>
                <w:sz w:val="18"/>
                <w:szCs w:val="18"/>
              </w:rPr>
            </w:pPr>
          </w:p>
        </w:tc>
      </w:tr>
      <w:tr w:rsidR="00AC5B79" w:rsidRPr="004D3EC1" w14:paraId="5C0280BC" w14:textId="77777777" w:rsidTr="00631918">
        <w:trPr>
          <w:trHeight w:val="300"/>
        </w:trPr>
        <w:tc>
          <w:tcPr>
            <w:tcW w:w="1578" w:type="dxa"/>
            <w:tcBorders>
              <w:top w:val="nil"/>
              <w:left w:val="single" w:sz="4" w:space="0" w:color="auto"/>
              <w:bottom w:val="single" w:sz="4" w:space="0" w:color="auto"/>
              <w:right w:val="single" w:sz="4" w:space="0" w:color="auto"/>
            </w:tcBorders>
            <w:shd w:val="clear" w:color="auto" w:fill="auto"/>
            <w:vAlign w:val="center"/>
          </w:tcPr>
          <w:p w14:paraId="603CF455" w14:textId="77777777" w:rsidR="00AC5B79" w:rsidRPr="009E2EA0" w:rsidRDefault="00AC5B79" w:rsidP="00631918">
            <w:pPr>
              <w:rPr>
                <w:rFonts w:ascii="Arial" w:hAnsi="Arial" w:cs="Arial"/>
                <w:color w:val="000000"/>
                <w:sz w:val="18"/>
                <w:szCs w:val="18"/>
              </w:rPr>
            </w:pPr>
            <w:r>
              <w:rPr>
                <w:rFonts w:ascii="Arial" w:hAnsi="Arial" w:cs="Arial"/>
                <w:color w:val="000000"/>
                <w:sz w:val="18"/>
                <w:szCs w:val="18"/>
              </w:rPr>
              <w:t>Sidewalks</w:t>
            </w:r>
          </w:p>
        </w:tc>
        <w:tc>
          <w:tcPr>
            <w:tcW w:w="1027" w:type="dxa"/>
            <w:tcBorders>
              <w:top w:val="nil"/>
              <w:left w:val="nil"/>
              <w:bottom w:val="single" w:sz="4" w:space="0" w:color="auto"/>
              <w:right w:val="single" w:sz="4" w:space="0" w:color="auto"/>
            </w:tcBorders>
            <w:shd w:val="clear" w:color="auto" w:fill="auto"/>
            <w:vAlign w:val="center"/>
          </w:tcPr>
          <w:p w14:paraId="1D764C8E" w14:textId="77777777" w:rsidR="00AC5B79" w:rsidRPr="009E2EA0" w:rsidRDefault="00AC5B79" w:rsidP="00631918">
            <w:pPr>
              <w:jc w:val="center"/>
              <w:rPr>
                <w:rFonts w:ascii="Arial" w:hAnsi="Arial" w:cs="Arial"/>
                <w:color w:val="000000"/>
                <w:sz w:val="18"/>
                <w:szCs w:val="18"/>
              </w:rPr>
            </w:pPr>
          </w:p>
        </w:tc>
        <w:tc>
          <w:tcPr>
            <w:tcW w:w="2880" w:type="dxa"/>
            <w:tcBorders>
              <w:top w:val="nil"/>
              <w:left w:val="nil"/>
              <w:bottom w:val="single" w:sz="4" w:space="0" w:color="auto"/>
              <w:right w:val="single" w:sz="4" w:space="0" w:color="auto"/>
            </w:tcBorders>
            <w:shd w:val="clear" w:color="auto" w:fill="auto"/>
            <w:vAlign w:val="center"/>
          </w:tcPr>
          <w:p w14:paraId="5E6397BC" w14:textId="77777777" w:rsidR="00AC5B79" w:rsidRPr="009E2EA0" w:rsidRDefault="00AC5B79" w:rsidP="00631918">
            <w:pPr>
              <w:rPr>
                <w:rFonts w:ascii="Arial" w:hAnsi="Arial" w:cs="Arial"/>
                <w:color w:val="000000"/>
                <w:sz w:val="18"/>
                <w:szCs w:val="18"/>
              </w:rPr>
            </w:pPr>
          </w:p>
        </w:tc>
        <w:tc>
          <w:tcPr>
            <w:tcW w:w="1100" w:type="dxa"/>
            <w:tcBorders>
              <w:top w:val="nil"/>
              <w:left w:val="nil"/>
              <w:bottom w:val="single" w:sz="4" w:space="0" w:color="auto"/>
              <w:right w:val="single" w:sz="4" w:space="0" w:color="auto"/>
            </w:tcBorders>
            <w:shd w:val="clear" w:color="auto" w:fill="auto"/>
            <w:noWrap/>
            <w:vAlign w:val="center"/>
          </w:tcPr>
          <w:p w14:paraId="2DC0F152" w14:textId="77777777" w:rsidR="00AC5B79" w:rsidRPr="009E2EA0" w:rsidRDefault="00AC5B79" w:rsidP="00631918">
            <w:pPr>
              <w:jc w:val="center"/>
              <w:rPr>
                <w:rFonts w:ascii="Arial" w:hAnsi="Arial" w:cs="Arial"/>
                <w:color w:val="000000"/>
                <w:sz w:val="18"/>
                <w:szCs w:val="18"/>
              </w:rPr>
            </w:pPr>
          </w:p>
        </w:tc>
        <w:tc>
          <w:tcPr>
            <w:tcW w:w="2860" w:type="dxa"/>
            <w:tcBorders>
              <w:top w:val="nil"/>
              <w:left w:val="nil"/>
              <w:bottom w:val="single" w:sz="4" w:space="0" w:color="auto"/>
              <w:right w:val="single" w:sz="4" w:space="0" w:color="auto"/>
            </w:tcBorders>
            <w:shd w:val="clear" w:color="auto" w:fill="auto"/>
            <w:vAlign w:val="center"/>
          </w:tcPr>
          <w:p w14:paraId="5DF6B173" w14:textId="77777777" w:rsidR="00AC5B79" w:rsidRPr="009E2EA0" w:rsidRDefault="00AC5B79" w:rsidP="00631918">
            <w:pPr>
              <w:rPr>
                <w:rFonts w:ascii="Arial" w:hAnsi="Arial" w:cs="Arial"/>
                <w:color w:val="000000"/>
                <w:sz w:val="18"/>
                <w:szCs w:val="18"/>
              </w:rPr>
            </w:pPr>
          </w:p>
        </w:tc>
      </w:tr>
      <w:tr w:rsidR="00AC5B79" w:rsidRPr="004D3EC1" w14:paraId="02DAC7C5" w14:textId="77777777" w:rsidTr="00631918">
        <w:trPr>
          <w:trHeight w:val="300"/>
        </w:trPr>
        <w:tc>
          <w:tcPr>
            <w:tcW w:w="1578" w:type="dxa"/>
            <w:tcBorders>
              <w:top w:val="nil"/>
              <w:left w:val="single" w:sz="4" w:space="0" w:color="auto"/>
              <w:bottom w:val="single" w:sz="4" w:space="0" w:color="auto"/>
              <w:right w:val="single" w:sz="4" w:space="0" w:color="auto"/>
            </w:tcBorders>
            <w:shd w:val="clear" w:color="auto" w:fill="auto"/>
            <w:vAlign w:val="center"/>
            <w:hideMark/>
          </w:tcPr>
          <w:p w14:paraId="6711A514" w14:textId="77777777" w:rsidR="00AC5B79" w:rsidRPr="009E2EA0" w:rsidRDefault="00AC5B79" w:rsidP="00631918">
            <w:pPr>
              <w:rPr>
                <w:rFonts w:ascii="Arial" w:hAnsi="Arial" w:cs="Arial"/>
                <w:color w:val="000000"/>
                <w:sz w:val="18"/>
                <w:szCs w:val="18"/>
              </w:rPr>
            </w:pPr>
            <w:r w:rsidRPr="009E2EA0">
              <w:rPr>
                <w:rFonts w:ascii="Arial" w:hAnsi="Arial" w:cs="Arial"/>
                <w:color w:val="000000"/>
                <w:sz w:val="18"/>
                <w:szCs w:val="18"/>
              </w:rPr>
              <w:t>Street lighting</w:t>
            </w:r>
          </w:p>
        </w:tc>
        <w:tc>
          <w:tcPr>
            <w:tcW w:w="1027" w:type="dxa"/>
            <w:tcBorders>
              <w:top w:val="nil"/>
              <w:left w:val="nil"/>
              <w:bottom w:val="single" w:sz="4" w:space="0" w:color="auto"/>
              <w:right w:val="single" w:sz="4" w:space="0" w:color="auto"/>
            </w:tcBorders>
            <w:shd w:val="clear" w:color="auto" w:fill="auto"/>
            <w:vAlign w:val="center"/>
            <w:hideMark/>
          </w:tcPr>
          <w:p w14:paraId="2AF6E8FA" w14:textId="77777777" w:rsidR="00AC5B79" w:rsidRPr="009E2EA0" w:rsidRDefault="00AC5B79" w:rsidP="00631918">
            <w:pPr>
              <w:jc w:val="center"/>
              <w:rPr>
                <w:rFonts w:ascii="Arial" w:hAnsi="Arial" w:cs="Arial"/>
                <w:color w:val="000000"/>
                <w:sz w:val="18"/>
                <w:szCs w:val="18"/>
              </w:rPr>
            </w:pPr>
          </w:p>
        </w:tc>
        <w:tc>
          <w:tcPr>
            <w:tcW w:w="2880" w:type="dxa"/>
            <w:tcBorders>
              <w:top w:val="nil"/>
              <w:left w:val="nil"/>
              <w:bottom w:val="single" w:sz="4" w:space="0" w:color="auto"/>
              <w:right w:val="single" w:sz="4" w:space="0" w:color="auto"/>
            </w:tcBorders>
            <w:shd w:val="clear" w:color="auto" w:fill="auto"/>
            <w:vAlign w:val="center"/>
          </w:tcPr>
          <w:p w14:paraId="5D548A32" w14:textId="77777777" w:rsidR="00AC5B79" w:rsidRPr="009E2EA0" w:rsidRDefault="00AC5B79" w:rsidP="00631918">
            <w:pPr>
              <w:rPr>
                <w:rFonts w:ascii="Arial" w:hAnsi="Arial" w:cs="Arial"/>
                <w:color w:val="000000"/>
                <w:sz w:val="18"/>
                <w:szCs w:val="18"/>
              </w:rPr>
            </w:pPr>
          </w:p>
        </w:tc>
        <w:tc>
          <w:tcPr>
            <w:tcW w:w="1100" w:type="dxa"/>
            <w:tcBorders>
              <w:top w:val="nil"/>
              <w:left w:val="nil"/>
              <w:bottom w:val="single" w:sz="4" w:space="0" w:color="auto"/>
              <w:right w:val="single" w:sz="4" w:space="0" w:color="auto"/>
            </w:tcBorders>
            <w:shd w:val="clear" w:color="auto" w:fill="auto"/>
            <w:noWrap/>
            <w:vAlign w:val="center"/>
            <w:hideMark/>
          </w:tcPr>
          <w:p w14:paraId="0F469608" w14:textId="77777777" w:rsidR="00AC5B79" w:rsidRPr="009E2EA0" w:rsidRDefault="00AC5B79" w:rsidP="00631918">
            <w:pPr>
              <w:jc w:val="center"/>
              <w:rPr>
                <w:rFonts w:ascii="Arial" w:hAnsi="Arial" w:cs="Arial"/>
                <w:color w:val="000000"/>
                <w:sz w:val="18"/>
                <w:szCs w:val="18"/>
              </w:rPr>
            </w:pPr>
          </w:p>
        </w:tc>
        <w:tc>
          <w:tcPr>
            <w:tcW w:w="2860" w:type="dxa"/>
            <w:tcBorders>
              <w:top w:val="nil"/>
              <w:left w:val="nil"/>
              <w:bottom w:val="single" w:sz="4" w:space="0" w:color="auto"/>
              <w:right w:val="single" w:sz="4" w:space="0" w:color="auto"/>
            </w:tcBorders>
            <w:shd w:val="clear" w:color="auto" w:fill="auto"/>
            <w:vAlign w:val="center"/>
          </w:tcPr>
          <w:p w14:paraId="21F659AB" w14:textId="77777777" w:rsidR="00AC5B79" w:rsidRPr="009E2EA0" w:rsidRDefault="00AC5B79" w:rsidP="00631918">
            <w:pPr>
              <w:rPr>
                <w:rFonts w:ascii="Arial" w:hAnsi="Arial" w:cs="Arial"/>
                <w:color w:val="000000"/>
                <w:sz w:val="18"/>
                <w:szCs w:val="18"/>
              </w:rPr>
            </w:pPr>
          </w:p>
        </w:tc>
      </w:tr>
      <w:tr w:rsidR="00AC5B79" w:rsidRPr="004D3EC1" w14:paraId="0429A7BC" w14:textId="77777777" w:rsidTr="00631918">
        <w:trPr>
          <w:trHeight w:val="300"/>
        </w:trPr>
        <w:tc>
          <w:tcPr>
            <w:tcW w:w="1578" w:type="dxa"/>
            <w:tcBorders>
              <w:top w:val="nil"/>
              <w:left w:val="single" w:sz="4" w:space="0" w:color="auto"/>
              <w:bottom w:val="single" w:sz="4" w:space="0" w:color="auto"/>
              <w:right w:val="single" w:sz="4" w:space="0" w:color="auto"/>
            </w:tcBorders>
            <w:shd w:val="clear" w:color="auto" w:fill="auto"/>
            <w:vAlign w:val="center"/>
            <w:hideMark/>
          </w:tcPr>
          <w:p w14:paraId="1E2E9175" w14:textId="77777777" w:rsidR="00AC5B79" w:rsidRPr="009E2EA0" w:rsidRDefault="00AC5B79" w:rsidP="00631918">
            <w:pPr>
              <w:rPr>
                <w:rFonts w:ascii="Arial" w:hAnsi="Arial" w:cs="Arial"/>
                <w:color w:val="000000"/>
                <w:sz w:val="18"/>
                <w:szCs w:val="18"/>
              </w:rPr>
            </w:pPr>
            <w:r w:rsidRPr="009E2EA0">
              <w:rPr>
                <w:rFonts w:ascii="Arial" w:hAnsi="Arial" w:cs="Arial"/>
                <w:color w:val="000000"/>
                <w:sz w:val="18"/>
                <w:szCs w:val="18"/>
              </w:rPr>
              <w:t>Storm sewer</w:t>
            </w:r>
          </w:p>
        </w:tc>
        <w:tc>
          <w:tcPr>
            <w:tcW w:w="1027" w:type="dxa"/>
            <w:tcBorders>
              <w:top w:val="nil"/>
              <w:left w:val="nil"/>
              <w:bottom w:val="single" w:sz="4" w:space="0" w:color="auto"/>
              <w:right w:val="single" w:sz="4" w:space="0" w:color="auto"/>
            </w:tcBorders>
            <w:shd w:val="clear" w:color="auto" w:fill="auto"/>
            <w:vAlign w:val="center"/>
            <w:hideMark/>
          </w:tcPr>
          <w:p w14:paraId="7B8EF485" w14:textId="77777777" w:rsidR="00AC5B79" w:rsidRPr="009E2EA0" w:rsidRDefault="00AC5B79" w:rsidP="00631918">
            <w:pPr>
              <w:jc w:val="center"/>
              <w:rPr>
                <w:rFonts w:ascii="Arial" w:hAnsi="Arial" w:cs="Arial"/>
                <w:color w:val="000000"/>
                <w:sz w:val="18"/>
                <w:szCs w:val="18"/>
              </w:rPr>
            </w:pPr>
          </w:p>
        </w:tc>
        <w:tc>
          <w:tcPr>
            <w:tcW w:w="2880" w:type="dxa"/>
            <w:tcBorders>
              <w:top w:val="nil"/>
              <w:left w:val="nil"/>
              <w:bottom w:val="single" w:sz="4" w:space="0" w:color="auto"/>
              <w:right w:val="single" w:sz="4" w:space="0" w:color="auto"/>
            </w:tcBorders>
            <w:shd w:val="clear" w:color="auto" w:fill="auto"/>
            <w:vAlign w:val="center"/>
          </w:tcPr>
          <w:p w14:paraId="364779F1" w14:textId="77777777" w:rsidR="00AC5B79" w:rsidRPr="009E2EA0" w:rsidRDefault="00AC5B79" w:rsidP="00631918">
            <w:pPr>
              <w:rPr>
                <w:rFonts w:ascii="Arial" w:hAnsi="Arial" w:cs="Arial"/>
                <w:color w:val="000000"/>
                <w:sz w:val="18"/>
                <w:szCs w:val="18"/>
              </w:rPr>
            </w:pPr>
          </w:p>
        </w:tc>
        <w:tc>
          <w:tcPr>
            <w:tcW w:w="1100" w:type="dxa"/>
            <w:tcBorders>
              <w:top w:val="nil"/>
              <w:left w:val="nil"/>
              <w:bottom w:val="single" w:sz="4" w:space="0" w:color="auto"/>
              <w:right w:val="single" w:sz="4" w:space="0" w:color="auto"/>
            </w:tcBorders>
            <w:shd w:val="clear" w:color="auto" w:fill="auto"/>
            <w:noWrap/>
            <w:vAlign w:val="center"/>
            <w:hideMark/>
          </w:tcPr>
          <w:p w14:paraId="6F1DF47B" w14:textId="77777777" w:rsidR="00AC5B79" w:rsidRPr="009E2EA0" w:rsidRDefault="00AC5B79" w:rsidP="00631918">
            <w:pPr>
              <w:jc w:val="center"/>
              <w:rPr>
                <w:rFonts w:ascii="Arial" w:hAnsi="Arial" w:cs="Arial"/>
                <w:color w:val="000000"/>
                <w:sz w:val="18"/>
                <w:szCs w:val="18"/>
              </w:rPr>
            </w:pPr>
          </w:p>
        </w:tc>
        <w:tc>
          <w:tcPr>
            <w:tcW w:w="2860" w:type="dxa"/>
            <w:tcBorders>
              <w:top w:val="nil"/>
              <w:left w:val="nil"/>
              <w:bottom w:val="single" w:sz="4" w:space="0" w:color="auto"/>
              <w:right w:val="single" w:sz="4" w:space="0" w:color="auto"/>
            </w:tcBorders>
            <w:shd w:val="clear" w:color="auto" w:fill="auto"/>
            <w:vAlign w:val="center"/>
          </w:tcPr>
          <w:p w14:paraId="6B38FC08" w14:textId="77777777" w:rsidR="00AC5B79" w:rsidRPr="009E2EA0" w:rsidRDefault="00AC5B79" w:rsidP="00631918">
            <w:pPr>
              <w:rPr>
                <w:rFonts w:ascii="Arial" w:hAnsi="Arial" w:cs="Arial"/>
                <w:color w:val="000000"/>
                <w:sz w:val="18"/>
                <w:szCs w:val="18"/>
              </w:rPr>
            </w:pPr>
          </w:p>
        </w:tc>
      </w:tr>
      <w:tr w:rsidR="00AC5B79" w:rsidRPr="004D3EC1" w14:paraId="5FD584B2" w14:textId="77777777" w:rsidTr="00631918">
        <w:trPr>
          <w:trHeight w:val="300"/>
        </w:trPr>
        <w:tc>
          <w:tcPr>
            <w:tcW w:w="1578" w:type="dxa"/>
            <w:tcBorders>
              <w:top w:val="nil"/>
              <w:left w:val="single" w:sz="4" w:space="0" w:color="auto"/>
              <w:bottom w:val="single" w:sz="4" w:space="0" w:color="auto"/>
              <w:right w:val="single" w:sz="4" w:space="0" w:color="auto"/>
            </w:tcBorders>
            <w:shd w:val="clear" w:color="auto" w:fill="auto"/>
            <w:vAlign w:val="center"/>
            <w:hideMark/>
          </w:tcPr>
          <w:p w14:paraId="4D148F45" w14:textId="77777777" w:rsidR="00AC5B79" w:rsidRPr="009E2EA0" w:rsidRDefault="00AC5B79" w:rsidP="00631918">
            <w:pPr>
              <w:rPr>
                <w:rFonts w:ascii="Arial" w:hAnsi="Arial" w:cs="Arial"/>
                <w:color w:val="000000"/>
                <w:sz w:val="18"/>
                <w:szCs w:val="18"/>
              </w:rPr>
            </w:pPr>
            <w:r w:rsidRPr="009E2EA0">
              <w:rPr>
                <w:rFonts w:ascii="Arial" w:hAnsi="Arial" w:cs="Arial"/>
                <w:color w:val="000000"/>
                <w:sz w:val="18"/>
                <w:szCs w:val="18"/>
              </w:rPr>
              <w:t>Traffic signal</w:t>
            </w:r>
          </w:p>
        </w:tc>
        <w:tc>
          <w:tcPr>
            <w:tcW w:w="1027" w:type="dxa"/>
            <w:tcBorders>
              <w:top w:val="nil"/>
              <w:left w:val="nil"/>
              <w:bottom w:val="single" w:sz="4" w:space="0" w:color="auto"/>
              <w:right w:val="single" w:sz="4" w:space="0" w:color="auto"/>
            </w:tcBorders>
            <w:shd w:val="clear" w:color="auto" w:fill="auto"/>
            <w:vAlign w:val="center"/>
            <w:hideMark/>
          </w:tcPr>
          <w:p w14:paraId="28C917D8" w14:textId="77777777" w:rsidR="00AC5B79" w:rsidRPr="009E2EA0" w:rsidRDefault="00AC5B79" w:rsidP="00631918">
            <w:pPr>
              <w:jc w:val="center"/>
              <w:rPr>
                <w:rFonts w:ascii="Arial" w:hAnsi="Arial" w:cs="Arial"/>
                <w:color w:val="000000"/>
                <w:sz w:val="18"/>
                <w:szCs w:val="18"/>
              </w:rPr>
            </w:pPr>
          </w:p>
        </w:tc>
        <w:tc>
          <w:tcPr>
            <w:tcW w:w="2880" w:type="dxa"/>
            <w:tcBorders>
              <w:top w:val="nil"/>
              <w:left w:val="nil"/>
              <w:bottom w:val="single" w:sz="4" w:space="0" w:color="auto"/>
              <w:right w:val="single" w:sz="4" w:space="0" w:color="auto"/>
            </w:tcBorders>
            <w:shd w:val="clear" w:color="auto" w:fill="auto"/>
            <w:vAlign w:val="center"/>
          </w:tcPr>
          <w:p w14:paraId="45A481C6" w14:textId="77777777" w:rsidR="00AC5B79" w:rsidRPr="009E2EA0" w:rsidRDefault="00AC5B79" w:rsidP="00631918">
            <w:pPr>
              <w:rPr>
                <w:rFonts w:ascii="Arial" w:hAnsi="Arial" w:cs="Arial"/>
                <w:color w:val="000000"/>
                <w:sz w:val="18"/>
                <w:szCs w:val="18"/>
              </w:rPr>
            </w:pPr>
          </w:p>
        </w:tc>
        <w:tc>
          <w:tcPr>
            <w:tcW w:w="1100" w:type="dxa"/>
            <w:tcBorders>
              <w:top w:val="nil"/>
              <w:left w:val="nil"/>
              <w:bottom w:val="single" w:sz="4" w:space="0" w:color="auto"/>
              <w:right w:val="single" w:sz="4" w:space="0" w:color="auto"/>
            </w:tcBorders>
            <w:shd w:val="clear" w:color="auto" w:fill="auto"/>
            <w:noWrap/>
            <w:vAlign w:val="center"/>
            <w:hideMark/>
          </w:tcPr>
          <w:p w14:paraId="53136DA2" w14:textId="77777777" w:rsidR="00AC5B79" w:rsidRPr="009E2EA0" w:rsidRDefault="00AC5B79" w:rsidP="00631918">
            <w:pPr>
              <w:jc w:val="center"/>
              <w:rPr>
                <w:rFonts w:ascii="Arial" w:hAnsi="Arial" w:cs="Arial"/>
                <w:color w:val="000000"/>
                <w:sz w:val="18"/>
                <w:szCs w:val="18"/>
              </w:rPr>
            </w:pPr>
          </w:p>
        </w:tc>
        <w:tc>
          <w:tcPr>
            <w:tcW w:w="2860" w:type="dxa"/>
            <w:tcBorders>
              <w:top w:val="nil"/>
              <w:left w:val="nil"/>
              <w:bottom w:val="single" w:sz="4" w:space="0" w:color="auto"/>
              <w:right w:val="single" w:sz="4" w:space="0" w:color="auto"/>
            </w:tcBorders>
            <w:shd w:val="clear" w:color="auto" w:fill="auto"/>
            <w:vAlign w:val="center"/>
          </w:tcPr>
          <w:p w14:paraId="2B61BE7D" w14:textId="77777777" w:rsidR="00AC5B79" w:rsidRPr="009E2EA0" w:rsidRDefault="00AC5B79" w:rsidP="00631918">
            <w:pPr>
              <w:rPr>
                <w:rFonts w:ascii="Arial" w:hAnsi="Arial" w:cs="Arial"/>
                <w:color w:val="000000"/>
                <w:sz w:val="18"/>
                <w:szCs w:val="18"/>
              </w:rPr>
            </w:pPr>
          </w:p>
        </w:tc>
      </w:tr>
      <w:tr w:rsidR="00AC5B79" w:rsidRPr="004D3EC1" w14:paraId="06AD4302" w14:textId="77777777" w:rsidTr="00631918">
        <w:trPr>
          <w:trHeight w:val="300"/>
        </w:trPr>
        <w:tc>
          <w:tcPr>
            <w:tcW w:w="1578" w:type="dxa"/>
            <w:tcBorders>
              <w:top w:val="nil"/>
              <w:left w:val="single" w:sz="4" w:space="0" w:color="auto"/>
              <w:bottom w:val="single" w:sz="4" w:space="0" w:color="auto"/>
              <w:right w:val="single" w:sz="4" w:space="0" w:color="auto"/>
            </w:tcBorders>
            <w:shd w:val="clear" w:color="auto" w:fill="auto"/>
            <w:vAlign w:val="center"/>
            <w:hideMark/>
          </w:tcPr>
          <w:p w14:paraId="1D507EDA" w14:textId="77777777" w:rsidR="00AC5B79" w:rsidRPr="009E2EA0" w:rsidRDefault="00AC5B79" w:rsidP="00631918">
            <w:pPr>
              <w:rPr>
                <w:rFonts w:ascii="Arial" w:hAnsi="Arial" w:cs="Arial"/>
                <w:color w:val="000000"/>
                <w:sz w:val="18"/>
                <w:szCs w:val="18"/>
              </w:rPr>
            </w:pPr>
            <w:r w:rsidRPr="009E2EA0">
              <w:rPr>
                <w:rFonts w:ascii="Arial" w:hAnsi="Arial" w:cs="Arial"/>
                <w:color w:val="000000"/>
                <w:sz w:val="18"/>
                <w:szCs w:val="18"/>
              </w:rPr>
              <w:t>Turn lane(s)</w:t>
            </w:r>
          </w:p>
        </w:tc>
        <w:tc>
          <w:tcPr>
            <w:tcW w:w="1027" w:type="dxa"/>
            <w:tcBorders>
              <w:top w:val="nil"/>
              <w:left w:val="nil"/>
              <w:bottom w:val="single" w:sz="4" w:space="0" w:color="auto"/>
              <w:right w:val="single" w:sz="4" w:space="0" w:color="auto"/>
            </w:tcBorders>
            <w:shd w:val="clear" w:color="auto" w:fill="auto"/>
            <w:vAlign w:val="center"/>
            <w:hideMark/>
          </w:tcPr>
          <w:p w14:paraId="341F3109" w14:textId="77777777" w:rsidR="00AC5B79" w:rsidRPr="009E2EA0" w:rsidRDefault="00AC5B79" w:rsidP="00631918">
            <w:pPr>
              <w:jc w:val="center"/>
              <w:rPr>
                <w:rFonts w:ascii="Arial" w:hAnsi="Arial" w:cs="Arial"/>
                <w:color w:val="000000"/>
                <w:sz w:val="18"/>
                <w:szCs w:val="18"/>
              </w:rPr>
            </w:pPr>
          </w:p>
        </w:tc>
        <w:tc>
          <w:tcPr>
            <w:tcW w:w="2880" w:type="dxa"/>
            <w:tcBorders>
              <w:top w:val="nil"/>
              <w:left w:val="nil"/>
              <w:bottom w:val="single" w:sz="4" w:space="0" w:color="auto"/>
              <w:right w:val="single" w:sz="4" w:space="0" w:color="auto"/>
            </w:tcBorders>
            <w:shd w:val="clear" w:color="auto" w:fill="auto"/>
            <w:vAlign w:val="center"/>
          </w:tcPr>
          <w:p w14:paraId="2BA8F6D2" w14:textId="77777777" w:rsidR="00AC5B79" w:rsidRPr="009E2EA0" w:rsidRDefault="00AC5B79" w:rsidP="00631918">
            <w:pPr>
              <w:rPr>
                <w:rFonts w:ascii="Arial" w:hAnsi="Arial" w:cs="Arial"/>
                <w:color w:val="000000"/>
                <w:sz w:val="18"/>
                <w:szCs w:val="18"/>
              </w:rPr>
            </w:pPr>
          </w:p>
        </w:tc>
        <w:tc>
          <w:tcPr>
            <w:tcW w:w="1100" w:type="dxa"/>
            <w:tcBorders>
              <w:top w:val="nil"/>
              <w:left w:val="nil"/>
              <w:bottom w:val="single" w:sz="4" w:space="0" w:color="auto"/>
              <w:right w:val="single" w:sz="4" w:space="0" w:color="auto"/>
            </w:tcBorders>
            <w:shd w:val="clear" w:color="auto" w:fill="auto"/>
            <w:noWrap/>
            <w:vAlign w:val="center"/>
            <w:hideMark/>
          </w:tcPr>
          <w:p w14:paraId="0C1193E2" w14:textId="77777777" w:rsidR="00AC5B79" w:rsidRPr="009E2EA0" w:rsidRDefault="00AC5B79" w:rsidP="00631918">
            <w:pPr>
              <w:jc w:val="center"/>
              <w:rPr>
                <w:rFonts w:ascii="Arial" w:hAnsi="Arial" w:cs="Arial"/>
                <w:color w:val="000000"/>
                <w:sz w:val="18"/>
                <w:szCs w:val="18"/>
              </w:rPr>
            </w:pPr>
          </w:p>
        </w:tc>
        <w:tc>
          <w:tcPr>
            <w:tcW w:w="2860" w:type="dxa"/>
            <w:tcBorders>
              <w:top w:val="nil"/>
              <w:left w:val="nil"/>
              <w:bottom w:val="single" w:sz="4" w:space="0" w:color="auto"/>
              <w:right w:val="single" w:sz="4" w:space="0" w:color="auto"/>
            </w:tcBorders>
            <w:shd w:val="clear" w:color="auto" w:fill="auto"/>
            <w:vAlign w:val="center"/>
          </w:tcPr>
          <w:p w14:paraId="1963046B" w14:textId="77777777" w:rsidR="00AC5B79" w:rsidRPr="009E2EA0" w:rsidRDefault="00AC5B79" w:rsidP="00631918">
            <w:pPr>
              <w:rPr>
                <w:rFonts w:ascii="Arial" w:hAnsi="Arial" w:cs="Arial"/>
                <w:color w:val="000000"/>
                <w:sz w:val="18"/>
                <w:szCs w:val="18"/>
              </w:rPr>
            </w:pPr>
          </w:p>
        </w:tc>
      </w:tr>
      <w:tr w:rsidR="00AC5B79" w:rsidRPr="004D3EC1" w14:paraId="4EE64F90" w14:textId="77777777" w:rsidTr="00631918">
        <w:trPr>
          <w:trHeight w:val="300"/>
        </w:trPr>
        <w:tc>
          <w:tcPr>
            <w:tcW w:w="1578" w:type="dxa"/>
            <w:tcBorders>
              <w:top w:val="nil"/>
              <w:left w:val="single" w:sz="4" w:space="0" w:color="auto"/>
              <w:bottom w:val="single" w:sz="4" w:space="0" w:color="auto"/>
              <w:right w:val="single" w:sz="4" w:space="0" w:color="auto"/>
            </w:tcBorders>
            <w:shd w:val="clear" w:color="auto" w:fill="auto"/>
            <w:vAlign w:val="center"/>
            <w:hideMark/>
          </w:tcPr>
          <w:p w14:paraId="3FF057CD" w14:textId="77777777" w:rsidR="00AC5B79" w:rsidRPr="009E2EA0" w:rsidRDefault="00AC5B79" w:rsidP="00631918">
            <w:pPr>
              <w:rPr>
                <w:rFonts w:ascii="Arial" w:hAnsi="Arial" w:cs="Arial"/>
                <w:color w:val="000000"/>
                <w:sz w:val="18"/>
                <w:szCs w:val="18"/>
              </w:rPr>
            </w:pPr>
            <w:r w:rsidRPr="009E2EA0">
              <w:rPr>
                <w:rFonts w:ascii="Arial" w:hAnsi="Arial" w:cs="Arial"/>
                <w:color w:val="000000"/>
                <w:sz w:val="18"/>
                <w:szCs w:val="18"/>
              </w:rPr>
              <w:t>Waterlines</w:t>
            </w:r>
          </w:p>
        </w:tc>
        <w:tc>
          <w:tcPr>
            <w:tcW w:w="1027" w:type="dxa"/>
            <w:tcBorders>
              <w:top w:val="nil"/>
              <w:left w:val="nil"/>
              <w:bottom w:val="single" w:sz="4" w:space="0" w:color="auto"/>
              <w:right w:val="single" w:sz="4" w:space="0" w:color="auto"/>
            </w:tcBorders>
            <w:shd w:val="clear" w:color="auto" w:fill="auto"/>
            <w:vAlign w:val="center"/>
            <w:hideMark/>
          </w:tcPr>
          <w:p w14:paraId="02653688" w14:textId="77777777" w:rsidR="00AC5B79" w:rsidRPr="009E2EA0" w:rsidRDefault="00AC5B79" w:rsidP="00631918">
            <w:pPr>
              <w:jc w:val="center"/>
              <w:rPr>
                <w:rFonts w:ascii="Arial" w:hAnsi="Arial" w:cs="Arial"/>
                <w:color w:val="000000"/>
                <w:sz w:val="18"/>
                <w:szCs w:val="18"/>
              </w:rPr>
            </w:pPr>
          </w:p>
        </w:tc>
        <w:tc>
          <w:tcPr>
            <w:tcW w:w="2880" w:type="dxa"/>
            <w:tcBorders>
              <w:top w:val="nil"/>
              <w:left w:val="nil"/>
              <w:bottom w:val="single" w:sz="4" w:space="0" w:color="auto"/>
              <w:right w:val="single" w:sz="4" w:space="0" w:color="auto"/>
            </w:tcBorders>
            <w:shd w:val="clear" w:color="auto" w:fill="auto"/>
            <w:vAlign w:val="center"/>
          </w:tcPr>
          <w:p w14:paraId="7FE9B7D3" w14:textId="77777777" w:rsidR="00AC5B79" w:rsidRPr="009E2EA0" w:rsidRDefault="00AC5B79" w:rsidP="00631918">
            <w:pPr>
              <w:rPr>
                <w:rFonts w:ascii="Arial" w:hAnsi="Arial" w:cs="Arial"/>
                <w:color w:val="000000"/>
                <w:sz w:val="18"/>
                <w:szCs w:val="18"/>
              </w:rPr>
            </w:pPr>
          </w:p>
        </w:tc>
        <w:tc>
          <w:tcPr>
            <w:tcW w:w="1100" w:type="dxa"/>
            <w:tcBorders>
              <w:top w:val="nil"/>
              <w:left w:val="nil"/>
              <w:bottom w:val="single" w:sz="4" w:space="0" w:color="auto"/>
              <w:right w:val="single" w:sz="4" w:space="0" w:color="auto"/>
            </w:tcBorders>
            <w:shd w:val="clear" w:color="auto" w:fill="auto"/>
            <w:noWrap/>
            <w:vAlign w:val="center"/>
            <w:hideMark/>
          </w:tcPr>
          <w:p w14:paraId="443E113E" w14:textId="77777777" w:rsidR="00AC5B79" w:rsidRPr="009E2EA0" w:rsidRDefault="00AC5B79" w:rsidP="00631918">
            <w:pPr>
              <w:jc w:val="center"/>
              <w:rPr>
                <w:rFonts w:ascii="Arial" w:hAnsi="Arial" w:cs="Arial"/>
                <w:color w:val="000000"/>
                <w:sz w:val="18"/>
                <w:szCs w:val="18"/>
              </w:rPr>
            </w:pPr>
          </w:p>
        </w:tc>
        <w:tc>
          <w:tcPr>
            <w:tcW w:w="2860" w:type="dxa"/>
            <w:tcBorders>
              <w:top w:val="nil"/>
              <w:left w:val="nil"/>
              <w:bottom w:val="single" w:sz="4" w:space="0" w:color="auto"/>
              <w:right w:val="single" w:sz="4" w:space="0" w:color="auto"/>
            </w:tcBorders>
            <w:shd w:val="clear" w:color="auto" w:fill="auto"/>
            <w:vAlign w:val="center"/>
          </w:tcPr>
          <w:p w14:paraId="1C283E2F" w14:textId="77777777" w:rsidR="00AC5B79" w:rsidRPr="009E2EA0" w:rsidRDefault="00AC5B79" w:rsidP="00631918">
            <w:pPr>
              <w:rPr>
                <w:rFonts w:ascii="Arial" w:hAnsi="Arial" w:cs="Arial"/>
                <w:color w:val="000000"/>
                <w:sz w:val="18"/>
                <w:szCs w:val="18"/>
              </w:rPr>
            </w:pPr>
          </w:p>
        </w:tc>
      </w:tr>
      <w:tr w:rsidR="00AC5B79" w:rsidRPr="004D3EC1" w14:paraId="21A01905" w14:textId="77777777" w:rsidTr="00631918">
        <w:trPr>
          <w:trHeight w:val="300"/>
        </w:trPr>
        <w:tc>
          <w:tcPr>
            <w:tcW w:w="1578" w:type="dxa"/>
            <w:tcBorders>
              <w:top w:val="nil"/>
              <w:left w:val="single" w:sz="4" w:space="0" w:color="auto"/>
              <w:bottom w:val="single" w:sz="4" w:space="0" w:color="auto"/>
              <w:right w:val="single" w:sz="4" w:space="0" w:color="auto"/>
            </w:tcBorders>
            <w:shd w:val="clear" w:color="auto" w:fill="auto"/>
            <w:vAlign w:val="center"/>
            <w:hideMark/>
          </w:tcPr>
          <w:p w14:paraId="748733E1" w14:textId="77777777" w:rsidR="00AC5B79" w:rsidRPr="009E2EA0" w:rsidRDefault="00AC5B79" w:rsidP="00631918">
            <w:pPr>
              <w:rPr>
                <w:rFonts w:ascii="Arial" w:hAnsi="Arial" w:cs="Arial"/>
                <w:color w:val="000000"/>
                <w:sz w:val="18"/>
                <w:szCs w:val="18"/>
              </w:rPr>
            </w:pPr>
            <w:r w:rsidRPr="009E2EA0">
              <w:rPr>
                <w:rFonts w:ascii="Arial" w:hAnsi="Arial" w:cs="Arial"/>
                <w:color w:val="000000"/>
                <w:sz w:val="18"/>
                <w:szCs w:val="18"/>
              </w:rPr>
              <w:t>Other (specify)</w:t>
            </w:r>
          </w:p>
        </w:tc>
        <w:tc>
          <w:tcPr>
            <w:tcW w:w="1027" w:type="dxa"/>
            <w:tcBorders>
              <w:top w:val="nil"/>
              <w:left w:val="nil"/>
              <w:bottom w:val="single" w:sz="4" w:space="0" w:color="auto"/>
              <w:right w:val="single" w:sz="4" w:space="0" w:color="auto"/>
            </w:tcBorders>
            <w:shd w:val="clear" w:color="auto" w:fill="auto"/>
            <w:vAlign w:val="center"/>
            <w:hideMark/>
          </w:tcPr>
          <w:p w14:paraId="01DE4683" w14:textId="77777777" w:rsidR="00AC5B79" w:rsidRPr="009E2EA0" w:rsidRDefault="00AC5B79" w:rsidP="00631918">
            <w:pPr>
              <w:jc w:val="center"/>
              <w:rPr>
                <w:rFonts w:ascii="Arial" w:hAnsi="Arial" w:cs="Arial"/>
                <w:color w:val="000000"/>
                <w:sz w:val="18"/>
                <w:szCs w:val="18"/>
              </w:rPr>
            </w:pPr>
          </w:p>
        </w:tc>
        <w:tc>
          <w:tcPr>
            <w:tcW w:w="2880" w:type="dxa"/>
            <w:tcBorders>
              <w:top w:val="nil"/>
              <w:left w:val="nil"/>
              <w:bottom w:val="single" w:sz="4" w:space="0" w:color="auto"/>
              <w:right w:val="single" w:sz="4" w:space="0" w:color="auto"/>
            </w:tcBorders>
            <w:shd w:val="clear" w:color="auto" w:fill="auto"/>
            <w:vAlign w:val="center"/>
          </w:tcPr>
          <w:p w14:paraId="4743C829" w14:textId="77777777" w:rsidR="00AC5B79" w:rsidRPr="009E2EA0" w:rsidRDefault="00AC5B79" w:rsidP="00631918">
            <w:pPr>
              <w:rPr>
                <w:rFonts w:ascii="Arial" w:hAnsi="Arial" w:cs="Arial"/>
                <w:color w:val="000000"/>
                <w:sz w:val="18"/>
                <w:szCs w:val="18"/>
              </w:rPr>
            </w:pPr>
          </w:p>
        </w:tc>
        <w:tc>
          <w:tcPr>
            <w:tcW w:w="1100" w:type="dxa"/>
            <w:tcBorders>
              <w:top w:val="nil"/>
              <w:left w:val="nil"/>
              <w:bottom w:val="single" w:sz="4" w:space="0" w:color="auto"/>
              <w:right w:val="single" w:sz="4" w:space="0" w:color="auto"/>
            </w:tcBorders>
            <w:shd w:val="clear" w:color="auto" w:fill="auto"/>
            <w:noWrap/>
            <w:vAlign w:val="center"/>
            <w:hideMark/>
          </w:tcPr>
          <w:p w14:paraId="0E62AC0F" w14:textId="77777777" w:rsidR="00AC5B79" w:rsidRPr="009E2EA0" w:rsidRDefault="00AC5B79" w:rsidP="00631918">
            <w:pPr>
              <w:jc w:val="center"/>
              <w:rPr>
                <w:rFonts w:ascii="Arial" w:hAnsi="Arial" w:cs="Arial"/>
                <w:color w:val="000000"/>
                <w:sz w:val="18"/>
                <w:szCs w:val="18"/>
              </w:rPr>
            </w:pPr>
          </w:p>
        </w:tc>
        <w:tc>
          <w:tcPr>
            <w:tcW w:w="2860" w:type="dxa"/>
            <w:tcBorders>
              <w:top w:val="nil"/>
              <w:left w:val="nil"/>
              <w:bottom w:val="single" w:sz="4" w:space="0" w:color="auto"/>
              <w:right w:val="single" w:sz="4" w:space="0" w:color="auto"/>
            </w:tcBorders>
            <w:shd w:val="clear" w:color="auto" w:fill="auto"/>
            <w:vAlign w:val="center"/>
          </w:tcPr>
          <w:p w14:paraId="7A6F79C9" w14:textId="77777777" w:rsidR="00AC5B79" w:rsidRPr="009E2EA0" w:rsidRDefault="00AC5B79" w:rsidP="00631918">
            <w:pPr>
              <w:rPr>
                <w:rFonts w:ascii="Arial" w:hAnsi="Arial" w:cs="Arial"/>
                <w:color w:val="000000"/>
                <w:sz w:val="18"/>
                <w:szCs w:val="18"/>
              </w:rPr>
            </w:pPr>
          </w:p>
        </w:tc>
      </w:tr>
    </w:tbl>
    <w:p w14:paraId="15EC982E" w14:textId="77777777" w:rsidR="00AC5B79" w:rsidRDefault="00AC5B79" w:rsidP="00AC5B79">
      <w:pPr>
        <w:rPr>
          <w:rFonts w:ascii="Arial" w:eastAsia="Arial" w:hAnsi="Arial" w:cs="Arial"/>
          <w:b/>
          <w:sz w:val="22"/>
          <w:szCs w:val="22"/>
        </w:rPr>
      </w:pPr>
    </w:p>
    <w:p w14:paraId="3096DB81" w14:textId="4CF9A515" w:rsidR="00C24238" w:rsidRDefault="00C24238">
      <w:pPr>
        <w:spacing w:after="160" w:line="259" w:lineRule="auto"/>
        <w:rPr>
          <w:rFonts w:ascii="Arial" w:eastAsia="Arial" w:hAnsi="Arial" w:cs="Arial"/>
          <w:b/>
          <w:sz w:val="22"/>
          <w:szCs w:val="22"/>
        </w:rPr>
      </w:pPr>
      <w:r>
        <w:rPr>
          <w:rFonts w:ascii="Arial" w:eastAsia="Arial" w:hAnsi="Arial" w:cs="Arial"/>
          <w:b/>
          <w:sz w:val="22"/>
          <w:szCs w:val="22"/>
        </w:rPr>
        <w:br w:type="page"/>
      </w:r>
    </w:p>
    <w:p w14:paraId="266F9F95" w14:textId="08B823CE" w:rsidR="00AC5B79" w:rsidRPr="00C065C7" w:rsidRDefault="00AC5B79" w:rsidP="00AC5B79">
      <w:pPr>
        <w:keepNext/>
        <w:tabs>
          <w:tab w:val="left" w:pos="90"/>
          <w:tab w:val="left" w:pos="450"/>
        </w:tabs>
        <w:jc w:val="both"/>
        <w:rPr>
          <w:rFonts w:ascii="Arial" w:eastAsia="Arial" w:hAnsi="Arial" w:cs="Arial"/>
          <w:b/>
          <w:sz w:val="22"/>
          <w:szCs w:val="22"/>
          <w:u w:val="single"/>
        </w:rPr>
      </w:pPr>
      <w:r w:rsidRPr="00C065C7">
        <w:rPr>
          <w:rFonts w:ascii="Arial" w:eastAsia="Arial" w:hAnsi="Arial" w:cs="Arial"/>
          <w:b/>
          <w:color w:val="0000FF"/>
          <w:sz w:val="22"/>
          <w:szCs w:val="22"/>
          <w:u w:val="single"/>
        </w:rPr>
        <w:lastRenderedPageBreak/>
        <w:t>A1</w:t>
      </w:r>
      <w:r>
        <w:rPr>
          <w:rFonts w:ascii="Arial" w:eastAsia="Arial" w:hAnsi="Arial" w:cs="Arial"/>
          <w:b/>
          <w:color w:val="0000FF"/>
          <w:sz w:val="22"/>
          <w:szCs w:val="22"/>
          <w:u w:val="single"/>
        </w:rPr>
        <w:t>)</w:t>
      </w:r>
      <w:r w:rsidRPr="00C065C7">
        <w:rPr>
          <w:rFonts w:ascii="Arial" w:eastAsia="Arial" w:hAnsi="Arial" w:cs="Arial"/>
          <w:b/>
          <w:color w:val="0000FF"/>
          <w:sz w:val="22"/>
          <w:szCs w:val="22"/>
          <w:u w:val="single"/>
        </w:rPr>
        <w:t xml:space="preserve"> PHYSICAL CONDITION</w:t>
      </w:r>
      <w:r w:rsidRPr="00C065C7">
        <w:rPr>
          <w:rFonts w:ascii="Arial" w:eastAsia="Arial" w:hAnsi="Arial" w:cs="Arial"/>
          <w:b/>
          <w:color w:val="0000FF"/>
          <w:sz w:val="22"/>
          <w:szCs w:val="22"/>
        </w:rPr>
        <w:t xml:space="preserve"> (Weight: SCIP= 8; LTIP= 6)</w:t>
      </w:r>
      <w:r w:rsidRPr="0087704E">
        <w:rPr>
          <w:rFonts w:ascii="Arial" w:eastAsia="Arial" w:hAnsi="Arial" w:cs="Arial"/>
          <w:sz w:val="22"/>
          <w:szCs w:val="22"/>
        </w:rPr>
        <w:t xml:space="preserve"> </w:t>
      </w:r>
      <w:r w:rsidR="001E1458" w:rsidRPr="0087704E">
        <w:rPr>
          <w:rFonts w:ascii="Arial" w:eastAsia="Arial" w:hAnsi="Arial" w:cs="Arial"/>
          <w:sz w:val="22"/>
          <w:szCs w:val="22"/>
        </w:rPr>
        <w:t>– ORC 164.06(B)(</w:t>
      </w:r>
      <w:r w:rsidR="00BE5A45">
        <w:rPr>
          <w:rFonts w:ascii="Arial" w:eastAsia="Arial" w:hAnsi="Arial" w:cs="Arial"/>
          <w:sz w:val="22"/>
          <w:szCs w:val="22"/>
        </w:rPr>
        <w:t>2</w:t>
      </w:r>
      <w:r w:rsidR="001E1458" w:rsidRPr="0087704E">
        <w:rPr>
          <w:rFonts w:ascii="Arial" w:eastAsia="Arial" w:hAnsi="Arial" w:cs="Arial"/>
          <w:sz w:val="22"/>
          <w:szCs w:val="22"/>
        </w:rPr>
        <w:t>), 164.14(E)(9)</w:t>
      </w:r>
      <w:r w:rsidRPr="0087704E">
        <w:rPr>
          <w:rFonts w:ascii="Arial" w:eastAsia="Arial" w:hAnsi="Arial" w:cs="Arial"/>
          <w:sz w:val="22"/>
          <w:szCs w:val="22"/>
        </w:rPr>
        <w:t xml:space="preserve"> </w:t>
      </w:r>
    </w:p>
    <w:p w14:paraId="2349E80E" w14:textId="77777777" w:rsidR="00AC5B79" w:rsidRDefault="00AC5B79" w:rsidP="00AC5B79">
      <w:pPr>
        <w:keepNext/>
        <w:tabs>
          <w:tab w:val="left" w:pos="-1440"/>
        </w:tabs>
        <w:jc w:val="both"/>
        <w:rPr>
          <w:rFonts w:ascii="Arial" w:eastAsia="Arial" w:hAnsi="Arial" w:cs="Arial"/>
          <w:sz w:val="22"/>
          <w:szCs w:val="22"/>
        </w:rPr>
      </w:pPr>
    </w:p>
    <w:p w14:paraId="65581B27" w14:textId="4E56BCF8" w:rsidR="00AC5B79" w:rsidRDefault="00AC5B79" w:rsidP="00AC5B79">
      <w:pPr>
        <w:keepNext/>
        <w:tabs>
          <w:tab w:val="left" w:pos="-1440"/>
        </w:tabs>
        <w:rPr>
          <w:rFonts w:ascii="Arial" w:eastAsia="Arial" w:hAnsi="Arial" w:cs="Arial"/>
          <w:i/>
          <w:sz w:val="22"/>
          <w:szCs w:val="22"/>
        </w:rPr>
      </w:pPr>
      <w:r w:rsidRPr="00EC0261">
        <w:rPr>
          <w:rFonts w:ascii="Arial" w:eastAsia="Arial" w:hAnsi="Arial" w:cs="Arial"/>
          <w:sz w:val="22"/>
          <w:szCs w:val="22"/>
        </w:rPr>
        <w:t>Skip this question if your project is 100% new or expansion work.</w:t>
      </w:r>
      <w:r w:rsidR="00213230" w:rsidRPr="00213230">
        <w:rPr>
          <w:rFonts w:ascii="Arial" w:eastAsia="Arial" w:hAnsi="Arial" w:cs="Arial"/>
          <w:sz w:val="22"/>
          <w:szCs w:val="22"/>
        </w:rPr>
        <w:t xml:space="preserve"> </w:t>
      </w:r>
      <w:r w:rsidR="00213230" w:rsidRPr="008E7949">
        <w:rPr>
          <w:rFonts w:ascii="Arial" w:eastAsia="Arial" w:hAnsi="Arial" w:cs="Arial"/>
          <w:sz w:val="22"/>
          <w:szCs w:val="22"/>
        </w:rPr>
        <w:t>If the existing facility is not being abandoned or repaired, but a new facility is being built, it shall be considered as an expansion project.</w:t>
      </w:r>
    </w:p>
    <w:p w14:paraId="00169E9C" w14:textId="77777777" w:rsidR="00AC5B79" w:rsidRDefault="00AC5B79" w:rsidP="00AC5B79">
      <w:pPr>
        <w:keepNext/>
        <w:tabs>
          <w:tab w:val="left" w:pos="-1440"/>
        </w:tabs>
        <w:rPr>
          <w:rFonts w:ascii="Arial" w:eastAsia="Arial" w:hAnsi="Arial" w:cs="Arial"/>
          <w:b/>
          <w:i/>
          <w:sz w:val="22"/>
          <w:szCs w:val="22"/>
        </w:rPr>
      </w:pPr>
    </w:p>
    <w:p w14:paraId="7ECF6850" w14:textId="370B796B" w:rsidR="00AC5B79" w:rsidRPr="008E7949" w:rsidRDefault="00AC5B79" w:rsidP="00AC5B79">
      <w:pPr>
        <w:rPr>
          <w:rFonts w:ascii="Arial" w:eastAsia="Arial" w:hAnsi="Arial" w:cs="Arial"/>
          <w:sz w:val="22"/>
          <w:szCs w:val="22"/>
        </w:rPr>
      </w:pPr>
      <w:r w:rsidRPr="008E7949">
        <w:rPr>
          <w:rFonts w:ascii="Arial" w:eastAsia="Arial" w:hAnsi="Arial" w:cs="Arial"/>
          <w:sz w:val="22"/>
          <w:szCs w:val="22"/>
        </w:rPr>
        <w:t xml:space="preserve">Condition is based on the amount of deterioration that is field verified or documented exclusive of </w:t>
      </w:r>
      <w:r w:rsidRPr="008E270F">
        <w:rPr>
          <w:rFonts w:ascii="Arial" w:eastAsia="Arial" w:hAnsi="Arial" w:cs="Arial"/>
          <w:sz w:val="22"/>
          <w:szCs w:val="22"/>
        </w:rPr>
        <w:t>capacity, serviceability, or health, safety</w:t>
      </w:r>
      <w:r w:rsidR="00521FF0" w:rsidRPr="008E270F">
        <w:rPr>
          <w:rFonts w:ascii="Arial" w:eastAsia="Arial" w:hAnsi="Arial" w:cs="Arial"/>
          <w:sz w:val="22"/>
          <w:szCs w:val="22"/>
        </w:rPr>
        <w:t>,</w:t>
      </w:r>
      <w:r w:rsidRPr="008E270F">
        <w:rPr>
          <w:rFonts w:ascii="Arial" w:eastAsia="Arial" w:hAnsi="Arial" w:cs="Arial"/>
          <w:sz w:val="22"/>
          <w:szCs w:val="22"/>
        </w:rPr>
        <w:t xml:space="preserve"> and welfare issues. Condition is rated only on the existing facility being repaired or abandoned. </w:t>
      </w:r>
      <w:r w:rsidR="008D7579" w:rsidRPr="008E270F">
        <w:rPr>
          <w:rFonts w:ascii="Arial" w:eastAsia="Arial" w:hAnsi="Arial" w:cs="Arial"/>
          <w:sz w:val="22"/>
          <w:szCs w:val="22"/>
        </w:rPr>
        <w:t xml:space="preserve">The proportion of a project which is </w:t>
      </w:r>
      <w:proofErr w:type="gramStart"/>
      <w:r w:rsidR="00C24238" w:rsidRPr="008E270F">
        <w:rPr>
          <w:rFonts w:ascii="Arial" w:eastAsia="Arial" w:hAnsi="Arial" w:cs="Arial"/>
          <w:sz w:val="22"/>
          <w:szCs w:val="22"/>
        </w:rPr>
        <w:t>new</w:t>
      </w:r>
      <w:proofErr w:type="gramEnd"/>
      <w:r w:rsidR="00C24238" w:rsidRPr="008E270F">
        <w:rPr>
          <w:rFonts w:ascii="Arial" w:eastAsia="Arial" w:hAnsi="Arial" w:cs="Arial"/>
          <w:sz w:val="22"/>
          <w:szCs w:val="22"/>
        </w:rPr>
        <w:t xml:space="preserve"> or expansion work will be considered when scoring </w:t>
      </w:r>
      <w:r w:rsidR="009D1366" w:rsidRPr="008E270F">
        <w:rPr>
          <w:rFonts w:ascii="Arial" w:eastAsia="Arial" w:hAnsi="Arial" w:cs="Arial"/>
          <w:sz w:val="22"/>
          <w:szCs w:val="22"/>
        </w:rPr>
        <w:t xml:space="preserve">projects which are constructing </w:t>
      </w:r>
      <w:r w:rsidR="001A1FFF" w:rsidRPr="008E270F">
        <w:rPr>
          <w:rFonts w:ascii="Arial" w:eastAsia="Arial" w:hAnsi="Arial" w:cs="Arial"/>
          <w:sz w:val="22"/>
          <w:szCs w:val="22"/>
        </w:rPr>
        <w:t>a new roadway.</w:t>
      </w:r>
    </w:p>
    <w:p w14:paraId="75E1B441" w14:textId="77777777" w:rsidR="00AC5B79" w:rsidRDefault="00AC5B79" w:rsidP="00AC5B79">
      <w:pPr>
        <w:tabs>
          <w:tab w:val="left" w:pos="-1440"/>
        </w:tabs>
        <w:rPr>
          <w:rFonts w:ascii="Arial" w:eastAsia="Arial" w:hAnsi="Arial" w:cs="Arial"/>
          <w:sz w:val="22"/>
          <w:szCs w:val="22"/>
        </w:rPr>
      </w:pPr>
    </w:p>
    <w:p w14:paraId="6ECD1E84" w14:textId="4646693B" w:rsidR="00AC5B79" w:rsidRPr="004607BE" w:rsidRDefault="00AC5B79" w:rsidP="00AC5B79">
      <w:pPr>
        <w:tabs>
          <w:tab w:val="left" w:pos="-1440"/>
        </w:tabs>
        <w:rPr>
          <w:rFonts w:ascii="Arial" w:eastAsia="Arial" w:hAnsi="Arial" w:cs="Arial"/>
          <w:b/>
          <w:sz w:val="22"/>
          <w:szCs w:val="22"/>
        </w:rPr>
      </w:pPr>
      <w:r>
        <w:rPr>
          <w:rFonts w:ascii="Arial" w:eastAsia="Arial" w:hAnsi="Arial" w:cs="Arial"/>
          <w:sz w:val="22"/>
          <w:szCs w:val="22"/>
        </w:rPr>
        <w:t>C</w:t>
      </w:r>
      <w:r w:rsidRPr="004607BE">
        <w:rPr>
          <w:rFonts w:ascii="Arial" w:eastAsia="Arial" w:hAnsi="Arial" w:cs="Arial"/>
          <w:sz w:val="22"/>
          <w:szCs w:val="22"/>
        </w:rPr>
        <w:t>omplete</w:t>
      </w:r>
      <w:r w:rsidRPr="00053C50">
        <w:rPr>
          <w:rFonts w:ascii="Arial" w:eastAsia="Arial" w:hAnsi="Arial" w:cs="Arial"/>
          <w:sz w:val="22"/>
          <w:szCs w:val="22"/>
        </w:rPr>
        <w:t xml:space="preserve"> </w:t>
      </w:r>
      <w:r w:rsidRPr="004607BE">
        <w:rPr>
          <w:rFonts w:ascii="Arial" w:eastAsia="Arial" w:hAnsi="Arial" w:cs="Arial"/>
          <w:sz w:val="22"/>
          <w:szCs w:val="22"/>
        </w:rPr>
        <w:t xml:space="preserve">chart below for </w:t>
      </w:r>
      <w:r w:rsidR="00536262">
        <w:rPr>
          <w:rFonts w:ascii="Arial" w:eastAsia="Arial" w:hAnsi="Arial" w:cs="Arial"/>
          <w:sz w:val="22"/>
          <w:szCs w:val="22"/>
        </w:rPr>
        <w:t>each type of</w:t>
      </w:r>
      <w:r>
        <w:rPr>
          <w:rFonts w:ascii="Arial" w:eastAsia="Arial" w:hAnsi="Arial" w:cs="Arial"/>
          <w:sz w:val="22"/>
          <w:szCs w:val="22"/>
        </w:rPr>
        <w:t xml:space="preserve"> </w:t>
      </w:r>
      <w:r w:rsidRPr="00A4454F">
        <w:rPr>
          <w:rFonts w:ascii="Arial" w:eastAsia="Arial" w:hAnsi="Arial" w:cs="Arial"/>
          <w:sz w:val="22"/>
          <w:szCs w:val="22"/>
        </w:rPr>
        <w:t>infrastructure to be repaired or replaced</w:t>
      </w:r>
      <w:r w:rsidRPr="004607BE">
        <w:rPr>
          <w:rFonts w:ascii="Arial" w:eastAsia="Arial" w:hAnsi="Arial" w:cs="Arial"/>
          <w:sz w:val="22"/>
          <w:szCs w:val="22"/>
        </w:rPr>
        <w:t xml:space="preserve">. </w:t>
      </w:r>
      <w:r w:rsidR="00C47011">
        <w:rPr>
          <w:rFonts w:ascii="Arial" w:eastAsia="Arial" w:hAnsi="Arial" w:cs="Arial"/>
          <w:sz w:val="22"/>
          <w:szCs w:val="22"/>
        </w:rPr>
        <w:t>If the</w:t>
      </w:r>
      <w:r w:rsidR="00C47011" w:rsidRPr="004607BE">
        <w:rPr>
          <w:rFonts w:ascii="Arial" w:eastAsia="Arial" w:hAnsi="Arial" w:cs="Arial"/>
          <w:sz w:val="22"/>
          <w:szCs w:val="22"/>
        </w:rPr>
        <w:t xml:space="preserve"> </w:t>
      </w:r>
      <w:r w:rsidR="00536262" w:rsidRPr="00A4454F">
        <w:rPr>
          <w:rFonts w:ascii="Arial" w:eastAsia="Arial" w:hAnsi="Arial" w:cs="Arial"/>
          <w:sz w:val="22"/>
          <w:szCs w:val="22"/>
        </w:rPr>
        <w:t xml:space="preserve">infrastructure </w:t>
      </w:r>
      <w:r w:rsidRPr="004607BE">
        <w:rPr>
          <w:rFonts w:ascii="Arial" w:eastAsia="Arial" w:hAnsi="Arial" w:cs="Arial"/>
          <w:sz w:val="22"/>
          <w:szCs w:val="22"/>
        </w:rPr>
        <w:t>type</w:t>
      </w:r>
      <w:r w:rsidR="00C47011">
        <w:rPr>
          <w:rFonts w:ascii="Arial" w:eastAsia="Arial" w:hAnsi="Arial" w:cs="Arial"/>
          <w:sz w:val="22"/>
          <w:szCs w:val="22"/>
        </w:rPr>
        <w:t xml:space="preserve"> does</w:t>
      </w:r>
      <w:r w:rsidRPr="004607BE">
        <w:rPr>
          <w:rFonts w:ascii="Arial" w:eastAsia="Arial" w:hAnsi="Arial" w:cs="Arial"/>
          <w:sz w:val="22"/>
          <w:szCs w:val="22"/>
        </w:rPr>
        <w:t xml:space="preserve"> not </w:t>
      </w:r>
      <w:r w:rsidR="00C47011">
        <w:rPr>
          <w:rFonts w:ascii="Arial" w:eastAsia="Arial" w:hAnsi="Arial" w:cs="Arial"/>
          <w:sz w:val="22"/>
          <w:szCs w:val="22"/>
        </w:rPr>
        <w:t xml:space="preserve">have an applicable table, </w:t>
      </w:r>
      <w:r w:rsidRPr="004607BE">
        <w:rPr>
          <w:rFonts w:ascii="Arial" w:eastAsia="Arial" w:hAnsi="Arial" w:cs="Arial"/>
          <w:sz w:val="22"/>
          <w:szCs w:val="22"/>
        </w:rPr>
        <w:t xml:space="preserve">complete the “Other” chart. </w:t>
      </w:r>
    </w:p>
    <w:p w14:paraId="42B4972F" w14:textId="77777777" w:rsidR="00C47011" w:rsidRPr="00D8134A" w:rsidRDefault="00C47011" w:rsidP="00C47011">
      <w:pPr>
        <w:keepNext/>
        <w:ind w:left="-720"/>
        <w:jc w:val="both"/>
        <w:rPr>
          <w:rFonts w:ascii="Arial" w:eastAsia="Arial" w:hAnsi="Arial" w:cs="Arial"/>
          <w:b/>
          <w:i/>
          <w:u w:val="single"/>
        </w:rPr>
      </w:pPr>
      <w:r w:rsidRPr="00D8134A">
        <w:rPr>
          <w:b/>
          <w:i/>
          <w:noProof/>
        </w:rPr>
        <w:drawing>
          <wp:inline distT="0" distB="0" distL="0" distR="0" wp14:anchorId="2518AC82" wp14:editId="3E9EC72D">
            <wp:extent cx="344170" cy="249555"/>
            <wp:effectExtent l="0" t="0" r="0" b="0"/>
            <wp:docPr id="34" name="Picture 34" descr="j0293236"/>
            <wp:cNvGraphicFramePr/>
            <a:graphic xmlns:a="http://schemas.openxmlformats.org/drawingml/2006/main">
              <a:graphicData uri="http://schemas.openxmlformats.org/drawingml/2006/picture">
                <pic:pic xmlns:pic="http://schemas.openxmlformats.org/drawingml/2006/picture">
                  <pic:nvPicPr>
                    <pic:cNvPr id="0" name="image20.png" descr="j0293236"/>
                    <pic:cNvPicPr preferRelativeResize="0"/>
                  </pic:nvPicPr>
                  <pic:blipFill>
                    <a:blip r:embed="rId11"/>
                    <a:srcRect/>
                    <a:stretch>
                      <a:fillRect/>
                    </a:stretch>
                  </pic:blipFill>
                  <pic:spPr>
                    <a:xfrm>
                      <a:off x="0" y="0"/>
                      <a:ext cx="344170" cy="249555"/>
                    </a:xfrm>
                    <a:prstGeom prst="rect">
                      <a:avLst/>
                    </a:prstGeom>
                    <a:ln/>
                  </pic:spPr>
                </pic:pic>
              </a:graphicData>
            </a:graphic>
          </wp:inline>
        </w:drawing>
      </w:r>
      <w:r w:rsidRPr="00D8134A">
        <w:rPr>
          <w:b/>
          <w:i/>
          <w:color w:val="008000"/>
        </w:rPr>
        <w:tab/>
      </w:r>
      <w:r w:rsidRPr="00D8134A">
        <w:rPr>
          <w:rFonts w:ascii="Arial" w:eastAsia="Arial" w:hAnsi="Arial" w:cs="Arial"/>
          <w:b/>
          <w:bCs/>
          <w:i/>
          <w:iCs/>
          <w:color w:val="008000"/>
          <w:u w:val="single"/>
        </w:rPr>
        <w:t xml:space="preserve">Documentation Required </w:t>
      </w:r>
    </w:p>
    <w:p w14:paraId="4E18A65D" w14:textId="4D4C9119" w:rsidR="00AC5B79" w:rsidRDefault="00C47011" w:rsidP="00AC5B79">
      <w:pPr>
        <w:tabs>
          <w:tab w:val="left" w:pos="-1440"/>
        </w:tabs>
        <w:rPr>
          <w:rFonts w:ascii="Arial" w:eastAsia="Arial" w:hAnsi="Arial" w:cs="Arial"/>
          <w:i/>
          <w:sz w:val="22"/>
          <w:szCs w:val="22"/>
        </w:rPr>
      </w:pPr>
      <w:bookmarkStart w:id="1" w:name="_Hlk75963913"/>
      <w:bookmarkStart w:id="2" w:name="_Hlk75964099"/>
      <w:r w:rsidRPr="00D8134A">
        <w:rPr>
          <w:rFonts w:ascii="Arial" w:eastAsia="Arial" w:hAnsi="Arial" w:cs="Arial"/>
          <w:i/>
          <w:sz w:val="22"/>
          <w:szCs w:val="22"/>
        </w:rPr>
        <w:t xml:space="preserve">Attach documentation of how the </w:t>
      </w:r>
      <w:r w:rsidR="005C6C8B">
        <w:rPr>
          <w:rFonts w:ascii="Arial" w:eastAsia="Arial" w:hAnsi="Arial" w:cs="Arial"/>
          <w:i/>
          <w:sz w:val="22"/>
          <w:szCs w:val="22"/>
        </w:rPr>
        <w:t xml:space="preserve">condition </w:t>
      </w:r>
      <w:r w:rsidRPr="00D8134A">
        <w:rPr>
          <w:rFonts w:ascii="Arial" w:eastAsia="Arial" w:hAnsi="Arial" w:cs="Arial"/>
          <w:i/>
          <w:sz w:val="22"/>
          <w:szCs w:val="22"/>
        </w:rPr>
        <w:t xml:space="preserve">rating was determined (with the pavement condition rating form, ODOT Bridge Inspection Field Report, </w:t>
      </w:r>
      <w:r w:rsidR="005C6C8B">
        <w:rPr>
          <w:rFonts w:ascii="Arial" w:eastAsia="Arial" w:hAnsi="Arial" w:cs="Arial"/>
          <w:i/>
          <w:sz w:val="22"/>
          <w:szCs w:val="22"/>
        </w:rPr>
        <w:t>d</w:t>
      </w:r>
      <w:r w:rsidR="005C6C8B" w:rsidRPr="005C6C8B">
        <w:rPr>
          <w:rFonts w:ascii="Arial" w:eastAsia="Arial" w:hAnsi="Arial" w:cs="Arial"/>
          <w:i/>
          <w:sz w:val="22"/>
          <w:szCs w:val="22"/>
        </w:rPr>
        <w:t>ocumentation of waterline break frequency</w:t>
      </w:r>
      <w:r w:rsidR="005C6C8B">
        <w:rPr>
          <w:rFonts w:ascii="Arial" w:eastAsia="Arial" w:hAnsi="Arial" w:cs="Arial"/>
          <w:i/>
          <w:sz w:val="22"/>
          <w:szCs w:val="22"/>
        </w:rPr>
        <w:t xml:space="preserve">, </w:t>
      </w:r>
      <w:r w:rsidRPr="00D8134A">
        <w:rPr>
          <w:rFonts w:ascii="Arial" w:eastAsia="Arial" w:hAnsi="Arial" w:cs="Arial"/>
          <w:i/>
          <w:sz w:val="22"/>
          <w:szCs w:val="22"/>
        </w:rPr>
        <w:t>etc.).</w:t>
      </w:r>
      <w:r w:rsidRPr="00C47011">
        <w:rPr>
          <w:rFonts w:ascii="Arial" w:eastAsia="Arial" w:hAnsi="Arial" w:cs="Arial"/>
          <w:i/>
          <w:sz w:val="22"/>
          <w:szCs w:val="22"/>
        </w:rPr>
        <w:t xml:space="preserve"> </w:t>
      </w:r>
      <w:r w:rsidRPr="00D8134A">
        <w:rPr>
          <w:rFonts w:ascii="Arial" w:eastAsia="Arial" w:hAnsi="Arial" w:cs="Arial"/>
          <w:i/>
          <w:sz w:val="22"/>
          <w:szCs w:val="22"/>
        </w:rPr>
        <w:t>Applicants are encouraged to provide photos depicting the current physical conditions.</w:t>
      </w:r>
      <w:bookmarkEnd w:id="1"/>
    </w:p>
    <w:bookmarkEnd w:id="2"/>
    <w:p w14:paraId="27E0E50F" w14:textId="77777777" w:rsidR="00C47011" w:rsidRPr="004607BE" w:rsidRDefault="00C47011" w:rsidP="00AC5B79">
      <w:pPr>
        <w:tabs>
          <w:tab w:val="left" w:pos="-1440"/>
        </w:tabs>
        <w:rPr>
          <w:rFonts w:ascii="Arial" w:eastAsia="Arial" w:hAnsi="Arial" w:cs="Arial"/>
          <w:b/>
          <w:sz w:val="22"/>
          <w:szCs w:val="22"/>
        </w:rPr>
      </w:pPr>
    </w:p>
    <w:p w14:paraId="22B313BB" w14:textId="77777777" w:rsidR="00AC5B79" w:rsidRPr="004607BE" w:rsidRDefault="00AC5B79" w:rsidP="00AC5B79">
      <w:pPr>
        <w:keepNext/>
        <w:tabs>
          <w:tab w:val="left" w:pos="-1440"/>
        </w:tabs>
        <w:jc w:val="center"/>
        <w:rPr>
          <w:rFonts w:ascii="Arial" w:eastAsia="Arial" w:hAnsi="Arial" w:cs="Arial"/>
          <w:b/>
          <w:sz w:val="22"/>
          <w:szCs w:val="22"/>
        </w:rPr>
      </w:pPr>
      <w:r>
        <w:rPr>
          <w:rFonts w:ascii="Arial" w:eastAsia="Arial" w:hAnsi="Arial" w:cs="Arial"/>
          <w:b/>
          <w:sz w:val="22"/>
          <w:szCs w:val="22"/>
        </w:rPr>
        <w:t>Roads, Bridges and Culverts</w:t>
      </w:r>
    </w:p>
    <w:tbl>
      <w:tblPr>
        <w:tblStyle w:val="TableGrid"/>
        <w:tblW w:w="0" w:type="auto"/>
        <w:jc w:val="center"/>
        <w:tblCellMar>
          <w:top w:w="72" w:type="dxa"/>
          <w:left w:w="115" w:type="dxa"/>
          <w:bottom w:w="29" w:type="dxa"/>
          <w:right w:w="115" w:type="dxa"/>
        </w:tblCellMar>
        <w:tblLook w:val="04A0" w:firstRow="1" w:lastRow="0" w:firstColumn="1" w:lastColumn="0" w:noHBand="0" w:noVBand="1"/>
      </w:tblPr>
      <w:tblGrid>
        <w:gridCol w:w="7465"/>
        <w:gridCol w:w="1800"/>
      </w:tblGrid>
      <w:tr w:rsidR="00AC5B79" w:rsidRPr="004607BE" w14:paraId="3B81672F" w14:textId="77777777" w:rsidTr="00631918">
        <w:trPr>
          <w:jc w:val="center"/>
        </w:trPr>
        <w:tc>
          <w:tcPr>
            <w:tcW w:w="7465" w:type="dxa"/>
          </w:tcPr>
          <w:p w14:paraId="4B08AD85" w14:textId="77777777" w:rsidR="00AC5B79" w:rsidRPr="009E2EA0" w:rsidRDefault="00AC5B79" w:rsidP="00631918">
            <w:pPr>
              <w:keepNext/>
              <w:tabs>
                <w:tab w:val="left" w:pos="-1440"/>
              </w:tabs>
              <w:rPr>
                <w:rFonts w:ascii="Arial" w:eastAsia="Arial" w:hAnsi="Arial" w:cs="Arial"/>
                <w:b/>
                <w:sz w:val="18"/>
                <w:szCs w:val="18"/>
              </w:rPr>
            </w:pPr>
            <w:r w:rsidRPr="009E2EA0">
              <w:rPr>
                <w:rFonts w:ascii="Arial" w:eastAsia="Arial" w:hAnsi="Arial" w:cs="Arial"/>
                <w:b/>
                <w:sz w:val="18"/>
                <w:szCs w:val="18"/>
              </w:rPr>
              <w:t>Location (Road Segment, Bridge Location, etc.)</w:t>
            </w:r>
          </w:p>
        </w:tc>
        <w:tc>
          <w:tcPr>
            <w:tcW w:w="1800" w:type="dxa"/>
          </w:tcPr>
          <w:p w14:paraId="26F5B730" w14:textId="77777777" w:rsidR="00AC5B79" w:rsidRPr="009E2EA0" w:rsidRDefault="00AC5B79" w:rsidP="00631918">
            <w:pPr>
              <w:keepNext/>
              <w:tabs>
                <w:tab w:val="left" w:pos="-1440"/>
              </w:tabs>
              <w:rPr>
                <w:rFonts w:ascii="Arial" w:eastAsia="Arial" w:hAnsi="Arial" w:cs="Arial"/>
                <w:b/>
                <w:sz w:val="18"/>
                <w:szCs w:val="18"/>
              </w:rPr>
            </w:pPr>
            <w:r w:rsidRPr="009E2EA0">
              <w:rPr>
                <w:rFonts w:ascii="Arial" w:eastAsia="Arial" w:hAnsi="Arial" w:cs="Arial"/>
                <w:b/>
                <w:sz w:val="18"/>
                <w:szCs w:val="18"/>
              </w:rPr>
              <w:t>Rating</w:t>
            </w:r>
            <w:r>
              <w:rPr>
                <w:rFonts w:ascii="Arial" w:eastAsia="Arial" w:hAnsi="Arial" w:cs="Arial"/>
                <w:b/>
                <w:sz w:val="18"/>
                <w:szCs w:val="18"/>
              </w:rPr>
              <w:t xml:space="preserve"> (e.g. PCR, Bridge Rating)</w:t>
            </w:r>
          </w:p>
        </w:tc>
      </w:tr>
      <w:tr w:rsidR="00AC5B79" w:rsidRPr="004607BE" w14:paraId="586B4EFD" w14:textId="77777777" w:rsidTr="00631918">
        <w:trPr>
          <w:jc w:val="center"/>
        </w:trPr>
        <w:tc>
          <w:tcPr>
            <w:tcW w:w="7465" w:type="dxa"/>
          </w:tcPr>
          <w:p w14:paraId="6E603922" w14:textId="77777777" w:rsidR="00AC5B79" w:rsidRPr="005502A6" w:rsidRDefault="00AC5B79" w:rsidP="00631918">
            <w:pPr>
              <w:keepNext/>
              <w:tabs>
                <w:tab w:val="left" w:pos="-1440"/>
              </w:tabs>
              <w:rPr>
                <w:rFonts w:ascii="Arial" w:eastAsia="Arial" w:hAnsi="Arial" w:cs="Arial"/>
                <w:sz w:val="18"/>
                <w:szCs w:val="18"/>
              </w:rPr>
            </w:pPr>
          </w:p>
        </w:tc>
        <w:tc>
          <w:tcPr>
            <w:tcW w:w="1800" w:type="dxa"/>
          </w:tcPr>
          <w:p w14:paraId="7C7CBCFE" w14:textId="77777777" w:rsidR="00AC5B79" w:rsidRPr="005502A6" w:rsidRDefault="00AC5B79" w:rsidP="00631918">
            <w:pPr>
              <w:keepNext/>
              <w:tabs>
                <w:tab w:val="left" w:pos="-1440"/>
              </w:tabs>
              <w:jc w:val="center"/>
              <w:rPr>
                <w:rFonts w:ascii="Arial" w:eastAsia="Arial" w:hAnsi="Arial" w:cs="Arial"/>
                <w:sz w:val="18"/>
                <w:szCs w:val="18"/>
              </w:rPr>
            </w:pPr>
          </w:p>
        </w:tc>
      </w:tr>
      <w:tr w:rsidR="00AC5B79" w:rsidRPr="004607BE" w14:paraId="7DB15F5F" w14:textId="77777777" w:rsidTr="00631918">
        <w:trPr>
          <w:jc w:val="center"/>
        </w:trPr>
        <w:tc>
          <w:tcPr>
            <w:tcW w:w="7465" w:type="dxa"/>
          </w:tcPr>
          <w:p w14:paraId="27C21D59" w14:textId="77777777" w:rsidR="00AC5B79" w:rsidRPr="005502A6" w:rsidRDefault="00AC5B79" w:rsidP="00631918">
            <w:pPr>
              <w:keepNext/>
              <w:tabs>
                <w:tab w:val="left" w:pos="-1440"/>
              </w:tabs>
              <w:rPr>
                <w:rFonts w:ascii="Arial" w:eastAsia="Arial" w:hAnsi="Arial" w:cs="Arial"/>
                <w:sz w:val="18"/>
                <w:szCs w:val="18"/>
              </w:rPr>
            </w:pPr>
          </w:p>
        </w:tc>
        <w:tc>
          <w:tcPr>
            <w:tcW w:w="1800" w:type="dxa"/>
          </w:tcPr>
          <w:p w14:paraId="5CECA636" w14:textId="77777777" w:rsidR="00AC5B79" w:rsidRPr="005502A6" w:rsidRDefault="00AC5B79" w:rsidP="00631918">
            <w:pPr>
              <w:keepNext/>
              <w:tabs>
                <w:tab w:val="left" w:pos="-1440"/>
              </w:tabs>
              <w:jc w:val="center"/>
              <w:rPr>
                <w:rFonts w:ascii="Arial" w:eastAsia="Arial" w:hAnsi="Arial" w:cs="Arial"/>
                <w:sz w:val="18"/>
                <w:szCs w:val="18"/>
              </w:rPr>
            </w:pPr>
          </w:p>
        </w:tc>
      </w:tr>
      <w:tr w:rsidR="00AC5B79" w:rsidRPr="004607BE" w14:paraId="0AA35744" w14:textId="77777777" w:rsidTr="00631918">
        <w:trPr>
          <w:jc w:val="center"/>
        </w:trPr>
        <w:tc>
          <w:tcPr>
            <w:tcW w:w="7465" w:type="dxa"/>
          </w:tcPr>
          <w:p w14:paraId="18A4C616" w14:textId="77777777" w:rsidR="00AC5B79" w:rsidRPr="005502A6" w:rsidRDefault="00AC5B79" w:rsidP="00631918">
            <w:pPr>
              <w:keepNext/>
              <w:tabs>
                <w:tab w:val="left" w:pos="-1440"/>
              </w:tabs>
              <w:rPr>
                <w:rFonts w:ascii="Arial" w:eastAsia="Arial" w:hAnsi="Arial" w:cs="Arial"/>
                <w:sz w:val="18"/>
                <w:szCs w:val="18"/>
              </w:rPr>
            </w:pPr>
          </w:p>
        </w:tc>
        <w:tc>
          <w:tcPr>
            <w:tcW w:w="1800" w:type="dxa"/>
          </w:tcPr>
          <w:p w14:paraId="044FF62A" w14:textId="77777777" w:rsidR="00AC5B79" w:rsidRPr="005502A6" w:rsidRDefault="00AC5B79" w:rsidP="00631918">
            <w:pPr>
              <w:keepNext/>
              <w:tabs>
                <w:tab w:val="left" w:pos="-1440"/>
              </w:tabs>
              <w:jc w:val="center"/>
              <w:rPr>
                <w:rFonts w:ascii="Arial" w:eastAsia="Arial" w:hAnsi="Arial" w:cs="Arial"/>
                <w:sz w:val="18"/>
                <w:szCs w:val="18"/>
              </w:rPr>
            </w:pPr>
          </w:p>
        </w:tc>
      </w:tr>
      <w:tr w:rsidR="00AC5B79" w:rsidRPr="004607BE" w14:paraId="7A020C78" w14:textId="77777777" w:rsidTr="00631918">
        <w:trPr>
          <w:jc w:val="center"/>
        </w:trPr>
        <w:tc>
          <w:tcPr>
            <w:tcW w:w="7465" w:type="dxa"/>
          </w:tcPr>
          <w:p w14:paraId="37579369" w14:textId="77777777" w:rsidR="00AC5B79" w:rsidRPr="005502A6" w:rsidRDefault="00AC5B79" w:rsidP="00631918">
            <w:pPr>
              <w:tabs>
                <w:tab w:val="left" w:pos="-1440"/>
              </w:tabs>
              <w:rPr>
                <w:rFonts w:ascii="Arial" w:eastAsia="Arial" w:hAnsi="Arial" w:cs="Arial"/>
                <w:sz w:val="18"/>
                <w:szCs w:val="18"/>
              </w:rPr>
            </w:pPr>
          </w:p>
        </w:tc>
        <w:tc>
          <w:tcPr>
            <w:tcW w:w="1800" w:type="dxa"/>
          </w:tcPr>
          <w:p w14:paraId="35BEF677" w14:textId="77777777" w:rsidR="00AC5B79" w:rsidRPr="005502A6" w:rsidRDefault="00AC5B79" w:rsidP="00631918">
            <w:pPr>
              <w:tabs>
                <w:tab w:val="left" w:pos="-1440"/>
              </w:tabs>
              <w:jc w:val="center"/>
              <w:rPr>
                <w:rFonts w:ascii="Arial" w:eastAsia="Arial" w:hAnsi="Arial" w:cs="Arial"/>
                <w:sz w:val="18"/>
                <w:szCs w:val="18"/>
              </w:rPr>
            </w:pPr>
          </w:p>
        </w:tc>
      </w:tr>
    </w:tbl>
    <w:p w14:paraId="3BA53E3F" w14:textId="77777777" w:rsidR="00AC5B79" w:rsidRPr="004607BE" w:rsidRDefault="00AC5B79" w:rsidP="00AC5B79">
      <w:pPr>
        <w:tabs>
          <w:tab w:val="left" w:pos="-1440"/>
        </w:tabs>
        <w:rPr>
          <w:rFonts w:ascii="Arial" w:eastAsia="Arial" w:hAnsi="Arial" w:cs="Arial"/>
          <w:sz w:val="22"/>
          <w:szCs w:val="22"/>
        </w:rPr>
      </w:pPr>
    </w:p>
    <w:p w14:paraId="4D51CB08" w14:textId="77777777" w:rsidR="00AC5B79" w:rsidRPr="004607BE" w:rsidRDefault="00AC5B79" w:rsidP="00AC5B79">
      <w:pPr>
        <w:keepNext/>
        <w:tabs>
          <w:tab w:val="left" w:pos="-1440"/>
        </w:tabs>
        <w:jc w:val="center"/>
        <w:rPr>
          <w:rFonts w:ascii="Arial" w:eastAsia="Arial" w:hAnsi="Arial" w:cs="Arial"/>
          <w:b/>
          <w:sz w:val="22"/>
          <w:szCs w:val="22"/>
        </w:rPr>
      </w:pPr>
      <w:r w:rsidRPr="004607BE">
        <w:rPr>
          <w:rFonts w:ascii="Arial" w:eastAsia="Arial" w:hAnsi="Arial" w:cs="Arial"/>
          <w:b/>
          <w:sz w:val="22"/>
          <w:szCs w:val="22"/>
        </w:rPr>
        <w:t>Water Supply</w:t>
      </w:r>
    </w:p>
    <w:tbl>
      <w:tblPr>
        <w:tblStyle w:val="TableGrid"/>
        <w:tblW w:w="0" w:type="auto"/>
        <w:jc w:val="center"/>
        <w:tblCellMar>
          <w:top w:w="72" w:type="dxa"/>
          <w:left w:w="115" w:type="dxa"/>
          <w:bottom w:w="29" w:type="dxa"/>
          <w:right w:w="115" w:type="dxa"/>
        </w:tblCellMar>
        <w:tblLook w:val="04A0" w:firstRow="1" w:lastRow="0" w:firstColumn="1" w:lastColumn="0" w:noHBand="0" w:noVBand="1"/>
      </w:tblPr>
      <w:tblGrid>
        <w:gridCol w:w="4793"/>
        <w:gridCol w:w="2160"/>
      </w:tblGrid>
      <w:tr w:rsidR="00AC5B79" w:rsidRPr="004607BE" w14:paraId="0A7DCFD4" w14:textId="77777777" w:rsidTr="00631918">
        <w:trPr>
          <w:jc w:val="center"/>
        </w:trPr>
        <w:tc>
          <w:tcPr>
            <w:tcW w:w="4793" w:type="dxa"/>
          </w:tcPr>
          <w:p w14:paraId="55E6CB12" w14:textId="789B0E17" w:rsidR="00AC5B79" w:rsidRPr="00693641" w:rsidRDefault="00AC5B79" w:rsidP="00631918">
            <w:pPr>
              <w:keepNext/>
              <w:tabs>
                <w:tab w:val="left" w:pos="-1440"/>
              </w:tabs>
              <w:rPr>
                <w:rFonts w:ascii="Arial" w:eastAsia="Arial" w:hAnsi="Arial" w:cs="Arial"/>
                <w:sz w:val="18"/>
                <w:szCs w:val="18"/>
              </w:rPr>
            </w:pPr>
            <w:r w:rsidRPr="00693641">
              <w:rPr>
                <w:rFonts w:ascii="Arial" w:eastAsia="Arial" w:hAnsi="Arial" w:cs="Arial"/>
                <w:sz w:val="18"/>
                <w:szCs w:val="18"/>
              </w:rPr>
              <w:t xml:space="preserve">Average </w:t>
            </w:r>
            <w:r w:rsidR="007773FF">
              <w:rPr>
                <w:rFonts w:ascii="Arial" w:eastAsia="Arial" w:hAnsi="Arial" w:cs="Arial"/>
                <w:sz w:val="18"/>
                <w:szCs w:val="18"/>
              </w:rPr>
              <w:t xml:space="preserve">annual </w:t>
            </w:r>
            <w:r w:rsidRPr="00693641">
              <w:rPr>
                <w:rFonts w:ascii="Arial" w:eastAsia="Arial" w:hAnsi="Arial" w:cs="Arial"/>
                <w:sz w:val="18"/>
                <w:szCs w:val="18"/>
              </w:rPr>
              <w:t>number of breaks per 1000 miles of pipe</w:t>
            </w:r>
          </w:p>
        </w:tc>
        <w:tc>
          <w:tcPr>
            <w:tcW w:w="2160" w:type="dxa"/>
          </w:tcPr>
          <w:p w14:paraId="1209513A" w14:textId="77777777" w:rsidR="00AC5B79" w:rsidRPr="00693641" w:rsidRDefault="00AC5B79" w:rsidP="00631918">
            <w:pPr>
              <w:keepNext/>
              <w:tabs>
                <w:tab w:val="left" w:pos="-1440"/>
              </w:tabs>
              <w:jc w:val="center"/>
              <w:rPr>
                <w:rFonts w:ascii="Arial" w:eastAsia="Arial" w:hAnsi="Arial" w:cs="Arial"/>
                <w:sz w:val="18"/>
                <w:szCs w:val="18"/>
              </w:rPr>
            </w:pPr>
          </w:p>
        </w:tc>
      </w:tr>
      <w:tr w:rsidR="00AC5B79" w:rsidRPr="004607BE" w14:paraId="50E07EAC" w14:textId="77777777" w:rsidTr="00631918">
        <w:trPr>
          <w:jc w:val="center"/>
        </w:trPr>
        <w:tc>
          <w:tcPr>
            <w:tcW w:w="4793" w:type="dxa"/>
          </w:tcPr>
          <w:p w14:paraId="179A9C82" w14:textId="77777777" w:rsidR="00AC5B79" w:rsidRPr="00693641" w:rsidRDefault="00AC5B79" w:rsidP="00631918">
            <w:pPr>
              <w:keepNext/>
              <w:tabs>
                <w:tab w:val="left" w:pos="-1440"/>
              </w:tabs>
              <w:rPr>
                <w:rFonts w:ascii="Arial" w:eastAsia="Arial" w:hAnsi="Arial" w:cs="Arial"/>
                <w:sz w:val="18"/>
                <w:szCs w:val="18"/>
              </w:rPr>
            </w:pPr>
            <w:r w:rsidRPr="00693641">
              <w:rPr>
                <w:rFonts w:ascii="Arial" w:eastAsia="Arial" w:hAnsi="Arial" w:cs="Arial"/>
                <w:sz w:val="18"/>
                <w:szCs w:val="18"/>
              </w:rPr>
              <w:t>Percent of water unaccounted for (out of total produced)</w:t>
            </w:r>
          </w:p>
        </w:tc>
        <w:tc>
          <w:tcPr>
            <w:tcW w:w="2160" w:type="dxa"/>
          </w:tcPr>
          <w:p w14:paraId="2172EC50" w14:textId="77777777" w:rsidR="00AC5B79" w:rsidRPr="00693641" w:rsidRDefault="00AC5B79" w:rsidP="00631918">
            <w:pPr>
              <w:keepNext/>
              <w:tabs>
                <w:tab w:val="left" w:pos="-1440"/>
              </w:tabs>
              <w:jc w:val="center"/>
              <w:rPr>
                <w:rFonts w:ascii="Arial" w:eastAsia="Arial" w:hAnsi="Arial" w:cs="Arial"/>
                <w:sz w:val="18"/>
                <w:szCs w:val="18"/>
              </w:rPr>
            </w:pPr>
          </w:p>
        </w:tc>
      </w:tr>
      <w:tr w:rsidR="00AC5B79" w:rsidRPr="004607BE" w14:paraId="4B3CFB5D" w14:textId="77777777" w:rsidTr="00631918">
        <w:trPr>
          <w:jc w:val="center"/>
        </w:trPr>
        <w:tc>
          <w:tcPr>
            <w:tcW w:w="4793" w:type="dxa"/>
          </w:tcPr>
          <w:p w14:paraId="4F685C82" w14:textId="77777777" w:rsidR="00AC5B79" w:rsidRPr="00693641" w:rsidRDefault="00AC5B79" w:rsidP="00631918">
            <w:pPr>
              <w:keepNext/>
              <w:tabs>
                <w:tab w:val="left" w:pos="-1440"/>
              </w:tabs>
              <w:rPr>
                <w:rFonts w:ascii="Arial" w:eastAsia="Arial" w:hAnsi="Arial" w:cs="Arial"/>
                <w:sz w:val="18"/>
                <w:szCs w:val="18"/>
              </w:rPr>
            </w:pPr>
            <w:r w:rsidRPr="00693641">
              <w:rPr>
                <w:rFonts w:ascii="Arial" w:eastAsia="Arial" w:hAnsi="Arial" w:cs="Arial"/>
                <w:sz w:val="18"/>
                <w:szCs w:val="18"/>
              </w:rPr>
              <w:t xml:space="preserve">Number of EPA violations in the past year </w:t>
            </w:r>
          </w:p>
        </w:tc>
        <w:tc>
          <w:tcPr>
            <w:tcW w:w="2160" w:type="dxa"/>
          </w:tcPr>
          <w:p w14:paraId="71B1C0C3" w14:textId="77777777" w:rsidR="00AC5B79" w:rsidRPr="00693641" w:rsidRDefault="00AC5B79" w:rsidP="00631918">
            <w:pPr>
              <w:keepNext/>
              <w:tabs>
                <w:tab w:val="left" w:pos="-1440"/>
              </w:tabs>
              <w:jc w:val="center"/>
              <w:rPr>
                <w:rFonts w:ascii="Arial" w:eastAsia="Arial" w:hAnsi="Arial" w:cs="Arial"/>
                <w:sz w:val="18"/>
                <w:szCs w:val="18"/>
              </w:rPr>
            </w:pPr>
          </w:p>
        </w:tc>
      </w:tr>
      <w:tr w:rsidR="00AC5B79" w:rsidRPr="004607BE" w14:paraId="7BCA3B07" w14:textId="77777777" w:rsidTr="00631918">
        <w:trPr>
          <w:jc w:val="center"/>
        </w:trPr>
        <w:tc>
          <w:tcPr>
            <w:tcW w:w="4793" w:type="dxa"/>
          </w:tcPr>
          <w:p w14:paraId="7D8408CE" w14:textId="77777777" w:rsidR="00AC5B79" w:rsidRPr="00693641" w:rsidRDefault="00AC5B79" w:rsidP="00631918">
            <w:pPr>
              <w:keepNext/>
              <w:tabs>
                <w:tab w:val="left" w:pos="-1440"/>
              </w:tabs>
              <w:rPr>
                <w:rFonts w:ascii="Arial" w:eastAsia="Arial" w:hAnsi="Arial" w:cs="Arial"/>
                <w:sz w:val="18"/>
                <w:szCs w:val="18"/>
              </w:rPr>
            </w:pPr>
            <w:r w:rsidRPr="00693641">
              <w:rPr>
                <w:rFonts w:ascii="Arial" w:eastAsia="Arial" w:hAnsi="Arial" w:cs="Arial"/>
                <w:sz w:val="18"/>
                <w:szCs w:val="18"/>
              </w:rPr>
              <w:t>Peak demand compared to design capacity (percent)</w:t>
            </w:r>
          </w:p>
        </w:tc>
        <w:tc>
          <w:tcPr>
            <w:tcW w:w="2160" w:type="dxa"/>
          </w:tcPr>
          <w:p w14:paraId="4D52C7DD" w14:textId="77777777" w:rsidR="00AC5B79" w:rsidRPr="00693641" w:rsidRDefault="00AC5B79" w:rsidP="00631918">
            <w:pPr>
              <w:keepNext/>
              <w:tabs>
                <w:tab w:val="left" w:pos="-1440"/>
              </w:tabs>
              <w:jc w:val="center"/>
              <w:rPr>
                <w:rFonts w:ascii="Arial" w:eastAsia="Arial" w:hAnsi="Arial" w:cs="Arial"/>
                <w:sz w:val="18"/>
                <w:szCs w:val="18"/>
              </w:rPr>
            </w:pPr>
          </w:p>
        </w:tc>
      </w:tr>
      <w:tr w:rsidR="00AC5B79" w:rsidRPr="004607BE" w14:paraId="34C57512" w14:textId="77777777" w:rsidTr="00631918">
        <w:trPr>
          <w:jc w:val="center"/>
        </w:trPr>
        <w:tc>
          <w:tcPr>
            <w:tcW w:w="4793" w:type="dxa"/>
          </w:tcPr>
          <w:p w14:paraId="18478244" w14:textId="77777777" w:rsidR="00AC5B79" w:rsidRPr="00693641" w:rsidRDefault="00AC5B79" w:rsidP="00631918">
            <w:pPr>
              <w:tabs>
                <w:tab w:val="left" w:pos="-1440"/>
              </w:tabs>
              <w:rPr>
                <w:rFonts w:ascii="Arial" w:eastAsia="Arial" w:hAnsi="Arial" w:cs="Arial"/>
                <w:sz w:val="18"/>
                <w:szCs w:val="18"/>
              </w:rPr>
            </w:pPr>
            <w:r w:rsidRPr="00693641">
              <w:rPr>
                <w:rFonts w:ascii="Arial" w:eastAsia="Arial" w:hAnsi="Arial" w:cs="Arial"/>
                <w:sz w:val="18"/>
                <w:szCs w:val="18"/>
              </w:rPr>
              <w:t>Tuberculation in water lines</w:t>
            </w:r>
            <w:r>
              <w:rPr>
                <w:rFonts w:ascii="Arial" w:eastAsia="Arial" w:hAnsi="Arial" w:cs="Arial"/>
                <w:sz w:val="18"/>
                <w:szCs w:val="18"/>
              </w:rPr>
              <w:t xml:space="preserve"> (Yes/No)</w:t>
            </w:r>
          </w:p>
        </w:tc>
        <w:tc>
          <w:tcPr>
            <w:tcW w:w="2160" w:type="dxa"/>
          </w:tcPr>
          <w:p w14:paraId="0A5D34F6" w14:textId="77777777" w:rsidR="00AC5B79" w:rsidRPr="00693641" w:rsidRDefault="00AC5B79" w:rsidP="00631918">
            <w:pPr>
              <w:tabs>
                <w:tab w:val="left" w:pos="-1440"/>
              </w:tabs>
              <w:jc w:val="center"/>
              <w:rPr>
                <w:rFonts w:ascii="Arial" w:eastAsia="Arial" w:hAnsi="Arial" w:cs="Arial"/>
                <w:sz w:val="18"/>
                <w:szCs w:val="18"/>
              </w:rPr>
            </w:pPr>
          </w:p>
        </w:tc>
      </w:tr>
    </w:tbl>
    <w:p w14:paraId="1628F3C1" w14:textId="77777777" w:rsidR="00AC5B79" w:rsidRPr="004607BE" w:rsidRDefault="00AC5B79" w:rsidP="00AC5B79">
      <w:pPr>
        <w:tabs>
          <w:tab w:val="left" w:pos="-1440"/>
        </w:tabs>
        <w:rPr>
          <w:rFonts w:ascii="Arial" w:eastAsia="Arial" w:hAnsi="Arial" w:cs="Arial"/>
          <w:sz w:val="22"/>
          <w:szCs w:val="22"/>
        </w:rPr>
      </w:pPr>
    </w:p>
    <w:p w14:paraId="3C1C0024" w14:textId="77777777" w:rsidR="00AC5B79" w:rsidRPr="004607BE" w:rsidRDefault="00AC5B79" w:rsidP="00AC5B79">
      <w:pPr>
        <w:keepNext/>
        <w:tabs>
          <w:tab w:val="left" w:pos="-1440"/>
        </w:tabs>
        <w:jc w:val="center"/>
        <w:rPr>
          <w:rFonts w:ascii="Arial" w:eastAsia="Arial" w:hAnsi="Arial" w:cs="Arial"/>
          <w:b/>
          <w:sz w:val="22"/>
          <w:szCs w:val="22"/>
        </w:rPr>
      </w:pPr>
      <w:r w:rsidRPr="004607BE">
        <w:rPr>
          <w:rFonts w:ascii="Arial" w:eastAsia="Arial" w:hAnsi="Arial" w:cs="Arial"/>
          <w:b/>
          <w:sz w:val="22"/>
          <w:szCs w:val="22"/>
        </w:rPr>
        <w:t>Wastewater Systems</w:t>
      </w:r>
    </w:p>
    <w:tbl>
      <w:tblPr>
        <w:tblStyle w:val="TableGrid"/>
        <w:tblW w:w="0" w:type="auto"/>
        <w:jc w:val="center"/>
        <w:tblCellMar>
          <w:top w:w="72" w:type="dxa"/>
          <w:left w:w="115" w:type="dxa"/>
          <w:bottom w:w="29" w:type="dxa"/>
          <w:right w:w="115" w:type="dxa"/>
        </w:tblCellMar>
        <w:tblLook w:val="04A0" w:firstRow="1" w:lastRow="0" w:firstColumn="1" w:lastColumn="0" w:noHBand="0" w:noVBand="1"/>
      </w:tblPr>
      <w:tblGrid>
        <w:gridCol w:w="5035"/>
        <w:gridCol w:w="1890"/>
      </w:tblGrid>
      <w:tr w:rsidR="00AC5B79" w:rsidRPr="004607BE" w14:paraId="55FA89B1" w14:textId="77777777" w:rsidTr="00631918">
        <w:trPr>
          <w:jc w:val="center"/>
        </w:trPr>
        <w:tc>
          <w:tcPr>
            <w:tcW w:w="5035" w:type="dxa"/>
          </w:tcPr>
          <w:p w14:paraId="193E346E" w14:textId="77777777" w:rsidR="00AC5B79" w:rsidRPr="00693641" w:rsidRDefault="00AC5B79" w:rsidP="00631918">
            <w:pPr>
              <w:keepNext/>
              <w:tabs>
                <w:tab w:val="left" w:pos="-1440"/>
              </w:tabs>
              <w:rPr>
                <w:rFonts w:ascii="Arial" w:eastAsia="Arial" w:hAnsi="Arial" w:cs="Arial"/>
                <w:sz w:val="18"/>
                <w:szCs w:val="18"/>
              </w:rPr>
            </w:pPr>
            <w:r w:rsidRPr="00693641">
              <w:rPr>
                <w:rFonts w:ascii="Arial" w:eastAsia="Arial" w:hAnsi="Arial" w:cs="Arial"/>
                <w:sz w:val="18"/>
                <w:szCs w:val="18"/>
              </w:rPr>
              <w:t>Facility influent flows and/or organic loads compared to design levels (percent)</w:t>
            </w:r>
          </w:p>
        </w:tc>
        <w:tc>
          <w:tcPr>
            <w:tcW w:w="1890" w:type="dxa"/>
          </w:tcPr>
          <w:p w14:paraId="026E2127" w14:textId="77777777" w:rsidR="00AC5B79" w:rsidRPr="008F58BE" w:rsidRDefault="00AC5B79" w:rsidP="00631918">
            <w:pPr>
              <w:tabs>
                <w:tab w:val="left" w:pos="-1440"/>
              </w:tabs>
              <w:rPr>
                <w:rFonts w:ascii="Arial" w:eastAsia="Arial" w:hAnsi="Arial" w:cs="Arial"/>
                <w:sz w:val="18"/>
                <w:szCs w:val="18"/>
              </w:rPr>
            </w:pPr>
          </w:p>
        </w:tc>
      </w:tr>
      <w:tr w:rsidR="00AC5B79" w:rsidRPr="004607BE" w14:paraId="4C70A9F5" w14:textId="77777777" w:rsidTr="00631918">
        <w:trPr>
          <w:jc w:val="center"/>
        </w:trPr>
        <w:tc>
          <w:tcPr>
            <w:tcW w:w="5035" w:type="dxa"/>
          </w:tcPr>
          <w:p w14:paraId="078131CF" w14:textId="77777777" w:rsidR="00AC5B79" w:rsidRPr="00693641" w:rsidRDefault="00AC5B79" w:rsidP="00631918">
            <w:pPr>
              <w:keepNext/>
              <w:tabs>
                <w:tab w:val="left" w:pos="-1440"/>
              </w:tabs>
              <w:rPr>
                <w:rFonts w:ascii="Arial" w:eastAsia="Arial" w:hAnsi="Arial" w:cs="Arial"/>
                <w:sz w:val="18"/>
                <w:szCs w:val="18"/>
              </w:rPr>
            </w:pPr>
            <w:r w:rsidRPr="00693641">
              <w:rPr>
                <w:rFonts w:ascii="Arial" w:eastAsia="Arial" w:hAnsi="Arial" w:cs="Arial"/>
                <w:sz w:val="18"/>
                <w:szCs w:val="18"/>
              </w:rPr>
              <w:t xml:space="preserve">Number of violations that exceed 20% of the NPDES permit limits in the past year * </w:t>
            </w:r>
          </w:p>
        </w:tc>
        <w:tc>
          <w:tcPr>
            <w:tcW w:w="1890" w:type="dxa"/>
          </w:tcPr>
          <w:p w14:paraId="026088E7" w14:textId="77777777" w:rsidR="00AC5B79" w:rsidRPr="008F58BE" w:rsidRDefault="00AC5B79" w:rsidP="00631918">
            <w:pPr>
              <w:tabs>
                <w:tab w:val="left" w:pos="-1440"/>
              </w:tabs>
              <w:rPr>
                <w:rFonts w:ascii="Arial" w:eastAsia="Arial" w:hAnsi="Arial" w:cs="Arial"/>
                <w:sz w:val="18"/>
                <w:szCs w:val="18"/>
              </w:rPr>
            </w:pPr>
          </w:p>
        </w:tc>
      </w:tr>
      <w:tr w:rsidR="00AC5B79" w:rsidRPr="004607BE" w14:paraId="4B80B119" w14:textId="77777777" w:rsidTr="00631918">
        <w:trPr>
          <w:jc w:val="center"/>
        </w:trPr>
        <w:tc>
          <w:tcPr>
            <w:tcW w:w="5035" w:type="dxa"/>
          </w:tcPr>
          <w:p w14:paraId="19350402" w14:textId="77777777" w:rsidR="00AC5B79" w:rsidRPr="00693641" w:rsidRDefault="00AC5B79" w:rsidP="00631918">
            <w:pPr>
              <w:tabs>
                <w:tab w:val="left" w:pos="-1440"/>
              </w:tabs>
              <w:rPr>
                <w:rFonts w:ascii="Arial" w:eastAsia="Arial" w:hAnsi="Arial" w:cs="Arial"/>
                <w:sz w:val="18"/>
                <w:szCs w:val="18"/>
              </w:rPr>
            </w:pPr>
            <w:r w:rsidRPr="00693641">
              <w:rPr>
                <w:rFonts w:ascii="Arial" w:eastAsia="Arial" w:hAnsi="Arial" w:cs="Arial"/>
                <w:sz w:val="18"/>
                <w:szCs w:val="18"/>
              </w:rPr>
              <w:t>Have formal enforcement proceedings started? (Yes/No)</w:t>
            </w:r>
          </w:p>
        </w:tc>
        <w:tc>
          <w:tcPr>
            <w:tcW w:w="1890" w:type="dxa"/>
          </w:tcPr>
          <w:p w14:paraId="21E78FB4" w14:textId="77777777" w:rsidR="00AC5B79" w:rsidRPr="008F58BE" w:rsidRDefault="00AC5B79" w:rsidP="00631918">
            <w:pPr>
              <w:tabs>
                <w:tab w:val="left" w:pos="-1440"/>
              </w:tabs>
              <w:rPr>
                <w:rFonts w:ascii="Arial" w:eastAsia="Arial" w:hAnsi="Arial" w:cs="Arial"/>
                <w:sz w:val="18"/>
                <w:szCs w:val="18"/>
              </w:rPr>
            </w:pPr>
          </w:p>
        </w:tc>
      </w:tr>
    </w:tbl>
    <w:p w14:paraId="2316FB94" w14:textId="77777777" w:rsidR="00AC5B79" w:rsidRPr="00693641" w:rsidRDefault="00AC5B79" w:rsidP="00AC5B79">
      <w:pPr>
        <w:tabs>
          <w:tab w:val="left" w:pos="-1440"/>
        </w:tabs>
        <w:jc w:val="center"/>
        <w:rPr>
          <w:rFonts w:ascii="Arial" w:eastAsia="Arial" w:hAnsi="Arial" w:cs="Arial"/>
          <w:sz w:val="18"/>
          <w:szCs w:val="18"/>
        </w:rPr>
      </w:pPr>
      <w:r w:rsidRPr="00693641">
        <w:rPr>
          <w:rFonts w:ascii="Arial" w:eastAsia="Arial" w:hAnsi="Arial" w:cs="Arial"/>
          <w:sz w:val="18"/>
          <w:szCs w:val="18"/>
        </w:rPr>
        <w:t xml:space="preserve">* </w:t>
      </w:r>
      <w:r w:rsidRPr="00693641">
        <w:rPr>
          <w:rFonts w:ascii="Arial" w:eastAsia="Arial" w:hAnsi="Arial" w:cs="Arial"/>
          <w:i/>
          <w:sz w:val="18"/>
          <w:szCs w:val="18"/>
        </w:rPr>
        <w:t>Do not include violations due to improper operation of the facility</w:t>
      </w:r>
      <w:r w:rsidRPr="00693641">
        <w:rPr>
          <w:rFonts w:ascii="Arial" w:eastAsia="Arial" w:hAnsi="Arial" w:cs="Arial"/>
          <w:sz w:val="18"/>
          <w:szCs w:val="18"/>
        </w:rPr>
        <w:t>.</w:t>
      </w:r>
    </w:p>
    <w:p w14:paraId="43BE1B08" w14:textId="77777777" w:rsidR="00AC5B79" w:rsidRPr="004607BE" w:rsidRDefault="00AC5B79" w:rsidP="00AC5B79">
      <w:pPr>
        <w:tabs>
          <w:tab w:val="left" w:pos="-1440"/>
        </w:tabs>
        <w:rPr>
          <w:rFonts w:ascii="Arial" w:eastAsia="Arial" w:hAnsi="Arial" w:cs="Arial"/>
          <w:b/>
          <w:i/>
          <w:sz w:val="22"/>
          <w:szCs w:val="22"/>
        </w:rPr>
      </w:pPr>
    </w:p>
    <w:p w14:paraId="6F1FD992" w14:textId="77777777" w:rsidR="00AC5B79" w:rsidRPr="004607BE" w:rsidRDefault="00AC5B79" w:rsidP="00AC5B79">
      <w:pPr>
        <w:keepNext/>
        <w:tabs>
          <w:tab w:val="left" w:pos="-1440"/>
        </w:tabs>
        <w:jc w:val="center"/>
        <w:rPr>
          <w:rFonts w:ascii="Arial" w:eastAsia="Arial" w:hAnsi="Arial" w:cs="Arial"/>
          <w:b/>
          <w:sz w:val="22"/>
          <w:szCs w:val="22"/>
        </w:rPr>
      </w:pPr>
      <w:r w:rsidRPr="004607BE">
        <w:rPr>
          <w:rFonts w:ascii="Arial" w:eastAsia="Arial" w:hAnsi="Arial" w:cs="Arial"/>
          <w:b/>
          <w:sz w:val="22"/>
          <w:szCs w:val="22"/>
        </w:rPr>
        <w:lastRenderedPageBreak/>
        <w:t>Stormwater Collection</w:t>
      </w:r>
    </w:p>
    <w:tbl>
      <w:tblPr>
        <w:tblStyle w:val="TableGrid"/>
        <w:tblW w:w="0" w:type="auto"/>
        <w:jc w:val="center"/>
        <w:tblCellMar>
          <w:top w:w="72" w:type="dxa"/>
          <w:left w:w="115" w:type="dxa"/>
          <w:bottom w:w="29" w:type="dxa"/>
          <w:right w:w="115" w:type="dxa"/>
        </w:tblCellMar>
        <w:tblLook w:val="04A0" w:firstRow="1" w:lastRow="0" w:firstColumn="1" w:lastColumn="0" w:noHBand="0" w:noVBand="1"/>
      </w:tblPr>
      <w:tblGrid>
        <w:gridCol w:w="5125"/>
        <w:gridCol w:w="1710"/>
      </w:tblGrid>
      <w:tr w:rsidR="00AC5B79" w:rsidRPr="004607BE" w14:paraId="18448853" w14:textId="77777777" w:rsidTr="00631918">
        <w:trPr>
          <w:jc w:val="center"/>
        </w:trPr>
        <w:tc>
          <w:tcPr>
            <w:tcW w:w="5125" w:type="dxa"/>
          </w:tcPr>
          <w:p w14:paraId="33EAA3CF" w14:textId="77777777" w:rsidR="00AC5B79" w:rsidRPr="009A469B" w:rsidRDefault="00AC5B79" w:rsidP="00631918">
            <w:pPr>
              <w:keepNext/>
              <w:tabs>
                <w:tab w:val="left" w:pos="-1440"/>
              </w:tabs>
              <w:rPr>
                <w:rFonts w:ascii="Arial" w:eastAsia="Arial" w:hAnsi="Arial" w:cs="Arial"/>
                <w:sz w:val="18"/>
                <w:szCs w:val="18"/>
              </w:rPr>
            </w:pPr>
            <w:r w:rsidRPr="009A469B">
              <w:rPr>
                <w:rFonts w:ascii="Arial" w:eastAsia="Arial" w:hAnsi="Arial" w:cs="Arial"/>
                <w:sz w:val="18"/>
                <w:szCs w:val="18"/>
              </w:rPr>
              <w:t>Average number of breaks per 1000 miles of pipe</w:t>
            </w:r>
          </w:p>
        </w:tc>
        <w:tc>
          <w:tcPr>
            <w:tcW w:w="1710" w:type="dxa"/>
          </w:tcPr>
          <w:p w14:paraId="4B9B1A16" w14:textId="77777777" w:rsidR="00AC5B79" w:rsidRPr="009A469B" w:rsidRDefault="00AC5B79" w:rsidP="00631918">
            <w:pPr>
              <w:tabs>
                <w:tab w:val="left" w:pos="-1440"/>
              </w:tabs>
              <w:jc w:val="center"/>
              <w:rPr>
                <w:rFonts w:ascii="Arial" w:eastAsia="Arial" w:hAnsi="Arial" w:cs="Arial"/>
                <w:sz w:val="18"/>
                <w:szCs w:val="18"/>
              </w:rPr>
            </w:pPr>
          </w:p>
        </w:tc>
      </w:tr>
      <w:tr w:rsidR="00AC5B79" w:rsidRPr="004607BE" w14:paraId="5BFCC0C9" w14:textId="77777777" w:rsidTr="00631918">
        <w:trPr>
          <w:jc w:val="center"/>
        </w:trPr>
        <w:tc>
          <w:tcPr>
            <w:tcW w:w="5125" w:type="dxa"/>
            <w:tcBorders>
              <w:right w:val="nil"/>
            </w:tcBorders>
          </w:tcPr>
          <w:p w14:paraId="182E92D3" w14:textId="77777777" w:rsidR="00AC5B79" w:rsidRPr="009A469B" w:rsidRDefault="00AC5B79" w:rsidP="00631918">
            <w:pPr>
              <w:keepNext/>
              <w:tabs>
                <w:tab w:val="left" w:pos="-1440"/>
              </w:tabs>
              <w:rPr>
                <w:rFonts w:ascii="Arial" w:eastAsia="Arial" w:hAnsi="Arial" w:cs="Arial"/>
                <w:b/>
                <w:sz w:val="18"/>
                <w:szCs w:val="18"/>
              </w:rPr>
            </w:pPr>
            <w:r w:rsidRPr="009A469B">
              <w:rPr>
                <w:rFonts w:ascii="Arial" w:eastAsia="Arial" w:hAnsi="Arial" w:cs="Arial"/>
                <w:b/>
                <w:sz w:val="18"/>
                <w:szCs w:val="18"/>
              </w:rPr>
              <w:t>*Instances of flooding (select one):</w:t>
            </w:r>
          </w:p>
        </w:tc>
        <w:tc>
          <w:tcPr>
            <w:tcW w:w="1710" w:type="dxa"/>
            <w:tcBorders>
              <w:left w:val="nil"/>
            </w:tcBorders>
          </w:tcPr>
          <w:p w14:paraId="4DC364BF" w14:textId="77777777" w:rsidR="00AC5B79" w:rsidRPr="009A469B" w:rsidRDefault="00AC5B79" w:rsidP="00631918">
            <w:pPr>
              <w:tabs>
                <w:tab w:val="left" w:pos="-1440"/>
              </w:tabs>
              <w:jc w:val="center"/>
              <w:rPr>
                <w:rFonts w:ascii="Arial" w:eastAsia="Arial" w:hAnsi="Arial" w:cs="Arial"/>
                <w:sz w:val="18"/>
                <w:szCs w:val="18"/>
              </w:rPr>
            </w:pPr>
          </w:p>
        </w:tc>
      </w:tr>
      <w:tr w:rsidR="00AC5B79" w:rsidRPr="004607BE" w14:paraId="5DC48C12" w14:textId="77777777" w:rsidTr="00631918">
        <w:trPr>
          <w:jc w:val="center"/>
        </w:trPr>
        <w:tc>
          <w:tcPr>
            <w:tcW w:w="5125" w:type="dxa"/>
          </w:tcPr>
          <w:p w14:paraId="0A7CD137" w14:textId="77777777" w:rsidR="00AC5B79" w:rsidRPr="009A469B" w:rsidRDefault="00AC5B79" w:rsidP="00631918">
            <w:pPr>
              <w:keepNext/>
              <w:tabs>
                <w:tab w:val="left" w:pos="-1440"/>
                <w:tab w:val="left" w:pos="366"/>
              </w:tabs>
              <w:rPr>
                <w:rFonts w:ascii="Arial" w:eastAsia="Arial" w:hAnsi="Arial" w:cs="Arial"/>
                <w:sz w:val="18"/>
                <w:szCs w:val="18"/>
              </w:rPr>
            </w:pPr>
            <w:r>
              <w:rPr>
                <w:rFonts w:ascii="Arial" w:eastAsia="Arial" w:hAnsi="Arial" w:cs="Arial"/>
                <w:sz w:val="18"/>
                <w:szCs w:val="18"/>
              </w:rPr>
              <w:tab/>
            </w:r>
            <w:r w:rsidRPr="00693641">
              <w:rPr>
                <w:rFonts w:ascii="Arial" w:eastAsia="Arial" w:hAnsi="Arial" w:cs="Arial"/>
                <w:sz w:val="18"/>
                <w:szCs w:val="18"/>
              </w:rPr>
              <w:t>After heavy storms, in limited areas</w:t>
            </w:r>
          </w:p>
        </w:tc>
        <w:tc>
          <w:tcPr>
            <w:tcW w:w="1710" w:type="dxa"/>
          </w:tcPr>
          <w:p w14:paraId="7172D78F" w14:textId="77777777" w:rsidR="00AC5B79" w:rsidRPr="009A469B" w:rsidRDefault="00AC5B79" w:rsidP="00631918">
            <w:pPr>
              <w:tabs>
                <w:tab w:val="left" w:pos="-1440"/>
              </w:tabs>
              <w:jc w:val="center"/>
              <w:rPr>
                <w:rFonts w:ascii="Arial" w:eastAsia="Arial" w:hAnsi="Arial" w:cs="Arial"/>
                <w:sz w:val="18"/>
                <w:szCs w:val="18"/>
              </w:rPr>
            </w:pPr>
          </w:p>
        </w:tc>
      </w:tr>
      <w:tr w:rsidR="00AC5B79" w:rsidRPr="004607BE" w14:paraId="727C6D0C" w14:textId="77777777" w:rsidTr="00631918">
        <w:trPr>
          <w:jc w:val="center"/>
        </w:trPr>
        <w:tc>
          <w:tcPr>
            <w:tcW w:w="5125" w:type="dxa"/>
          </w:tcPr>
          <w:p w14:paraId="583E89F2" w14:textId="77777777" w:rsidR="00AC5B79" w:rsidRPr="009A469B" w:rsidRDefault="00AC5B79" w:rsidP="00631918">
            <w:pPr>
              <w:keepNext/>
              <w:tabs>
                <w:tab w:val="left" w:pos="-1440"/>
                <w:tab w:val="left" w:pos="366"/>
              </w:tabs>
              <w:rPr>
                <w:rFonts w:ascii="Arial" w:eastAsia="Arial" w:hAnsi="Arial" w:cs="Arial"/>
                <w:sz w:val="18"/>
                <w:szCs w:val="18"/>
              </w:rPr>
            </w:pPr>
            <w:r>
              <w:rPr>
                <w:rFonts w:ascii="Arial" w:eastAsia="Arial" w:hAnsi="Arial" w:cs="Arial"/>
                <w:sz w:val="18"/>
                <w:szCs w:val="18"/>
              </w:rPr>
              <w:tab/>
            </w:r>
            <w:r w:rsidRPr="00693641">
              <w:rPr>
                <w:rFonts w:ascii="Arial" w:eastAsia="Arial" w:hAnsi="Arial" w:cs="Arial"/>
                <w:sz w:val="18"/>
                <w:szCs w:val="18"/>
              </w:rPr>
              <w:t xml:space="preserve">After heavy storms, </w:t>
            </w:r>
            <w:proofErr w:type="gramStart"/>
            <w:r w:rsidRPr="00693641">
              <w:rPr>
                <w:rFonts w:ascii="Arial" w:eastAsia="Arial" w:hAnsi="Arial" w:cs="Arial"/>
                <w:sz w:val="18"/>
                <w:szCs w:val="18"/>
              </w:rPr>
              <w:t>fairly widespread</w:t>
            </w:r>
            <w:proofErr w:type="gramEnd"/>
          </w:p>
        </w:tc>
        <w:tc>
          <w:tcPr>
            <w:tcW w:w="1710" w:type="dxa"/>
          </w:tcPr>
          <w:p w14:paraId="723EE8F8" w14:textId="77777777" w:rsidR="00AC5B79" w:rsidRPr="009A469B" w:rsidRDefault="00AC5B79" w:rsidP="00631918">
            <w:pPr>
              <w:tabs>
                <w:tab w:val="left" w:pos="-1440"/>
              </w:tabs>
              <w:jc w:val="center"/>
              <w:rPr>
                <w:rFonts w:ascii="Arial" w:eastAsia="Arial" w:hAnsi="Arial" w:cs="Arial"/>
                <w:sz w:val="18"/>
                <w:szCs w:val="18"/>
              </w:rPr>
            </w:pPr>
          </w:p>
        </w:tc>
      </w:tr>
      <w:tr w:rsidR="00AC5B79" w:rsidRPr="004607BE" w14:paraId="17F632A8" w14:textId="77777777" w:rsidTr="00631918">
        <w:trPr>
          <w:jc w:val="center"/>
        </w:trPr>
        <w:tc>
          <w:tcPr>
            <w:tcW w:w="5125" w:type="dxa"/>
          </w:tcPr>
          <w:p w14:paraId="2A706869" w14:textId="77777777" w:rsidR="00AC5B79" w:rsidRPr="009A469B" w:rsidRDefault="00AC5B79" w:rsidP="00631918">
            <w:pPr>
              <w:keepNext/>
              <w:tabs>
                <w:tab w:val="left" w:pos="-1440"/>
                <w:tab w:val="left" w:pos="366"/>
              </w:tabs>
              <w:rPr>
                <w:rFonts w:ascii="Arial" w:eastAsia="Arial" w:hAnsi="Arial" w:cs="Arial"/>
                <w:sz w:val="18"/>
                <w:szCs w:val="18"/>
              </w:rPr>
            </w:pPr>
            <w:r>
              <w:rPr>
                <w:rFonts w:ascii="Arial" w:eastAsia="Arial" w:hAnsi="Arial" w:cs="Arial"/>
                <w:sz w:val="18"/>
                <w:szCs w:val="18"/>
              </w:rPr>
              <w:tab/>
            </w:r>
            <w:r w:rsidRPr="00693641">
              <w:rPr>
                <w:rFonts w:ascii="Arial" w:eastAsia="Arial" w:hAnsi="Arial" w:cs="Arial"/>
                <w:sz w:val="18"/>
                <w:szCs w:val="18"/>
              </w:rPr>
              <w:t>Often, in limited areas</w:t>
            </w:r>
          </w:p>
        </w:tc>
        <w:tc>
          <w:tcPr>
            <w:tcW w:w="1710" w:type="dxa"/>
          </w:tcPr>
          <w:p w14:paraId="35625225" w14:textId="77777777" w:rsidR="00AC5B79" w:rsidRPr="009A469B" w:rsidRDefault="00AC5B79" w:rsidP="00631918">
            <w:pPr>
              <w:tabs>
                <w:tab w:val="left" w:pos="-1440"/>
              </w:tabs>
              <w:jc w:val="center"/>
              <w:rPr>
                <w:rFonts w:ascii="Arial" w:eastAsia="Arial" w:hAnsi="Arial" w:cs="Arial"/>
                <w:sz w:val="18"/>
                <w:szCs w:val="18"/>
              </w:rPr>
            </w:pPr>
          </w:p>
        </w:tc>
      </w:tr>
      <w:tr w:rsidR="00AC5B79" w:rsidRPr="004607BE" w14:paraId="0FAE8122" w14:textId="77777777" w:rsidTr="00631918">
        <w:trPr>
          <w:jc w:val="center"/>
        </w:trPr>
        <w:tc>
          <w:tcPr>
            <w:tcW w:w="5125" w:type="dxa"/>
          </w:tcPr>
          <w:p w14:paraId="5B020902" w14:textId="77777777" w:rsidR="00AC5B79" w:rsidRPr="009A469B" w:rsidRDefault="00AC5B79" w:rsidP="00631918">
            <w:pPr>
              <w:keepNext/>
              <w:tabs>
                <w:tab w:val="left" w:pos="-1440"/>
                <w:tab w:val="left" w:pos="366"/>
              </w:tabs>
              <w:rPr>
                <w:rFonts w:ascii="Arial" w:eastAsia="Arial" w:hAnsi="Arial" w:cs="Arial"/>
                <w:sz w:val="18"/>
                <w:szCs w:val="18"/>
              </w:rPr>
            </w:pPr>
            <w:r>
              <w:rPr>
                <w:rFonts w:ascii="Arial" w:eastAsia="Arial" w:hAnsi="Arial" w:cs="Arial"/>
                <w:sz w:val="18"/>
                <w:szCs w:val="18"/>
              </w:rPr>
              <w:tab/>
            </w:r>
            <w:r w:rsidRPr="00693641">
              <w:rPr>
                <w:rFonts w:ascii="Arial" w:eastAsia="Arial" w:hAnsi="Arial" w:cs="Arial"/>
                <w:sz w:val="18"/>
                <w:szCs w:val="18"/>
              </w:rPr>
              <w:t xml:space="preserve">Often, </w:t>
            </w:r>
            <w:proofErr w:type="gramStart"/>
            <w:r w:rsidRPr="00693641">
              <w:rPr>
                <w:rFonts w:ascii="Arial" w:eastAsia="Arial" w:hAnsi="Arial" w:cs="Arial"/>
                <w:sz w:val="18"/>
                <w:szCs w:val="18"/>
              </w:rPr>
              <w:t>fairly widespread</w:t>
            </w:r>
            <w:proofErr w:type="gramEnd"/>
          </w:p>
        </w:tc>
        <w:tc>
          <w:tcPr>
            <w:tcW w:w="1710" w:type="dxa"/>
          </w:tcPr>
          <w:p w14:paraId="7820717B" w14:textId="77777777" w:rsidR="00AC5B79" w:rsidRPr="009A469B" w:rsidRDefault="00AC5B79" w:rsidP="00631918">
            <w:pPr>
              <w:tabs>
                <w:tab w:val="left" w:pos="-1440"/>
              </w:tabs>
              <w:jc w:val="center"/>
              <w:rPr>
                <w:rFonts w:ascii="Arial" w:eastAsia="Arial" w:hAnsi="Arial" w:cs="Arial"/>
                <w:sz w:val="18"/>
                <w:szCs w:val="18"/>
              </w:rPr>
            </w:pPr>
          </w:p>
        </w:tc>
      </w:tr>
      <w:tr w:rsidR="00AC5B79" w:rsidRPr="00693641" w14:paraId="7BEB3D51" w14:textId="77777777" w:rsidTr="00631918">
        <w:trPr>
          <w:jc w:val="center"/>
        </w:trPr>
        <w:tc>
          <w:tcPr>
            <w:tcW w:w="6835" w:type="dxa"/>
            <w:gridSpan w:val="2"/>
            <w:tcBorders>
              <w:left w:val="nil"/>
              <w:bottom w:val="nil"/>
              <w:right w:val="nil"/>
            </w:tcBorders>
          </w:tcPr>
          <w:p w14:paraId="349CBC29" w14:textId="77777777" w:rsidR="00AC5B79" w:rsidRPr="00693641" w:rsidRDefault="00AC5B79" w:rsidP="00631918">
            <w:pPr>
              <w:tabs>
                <w:tab w:val="left" w:pos="-1440"/>
              </w:tabs>
              <w:rPr>
                <w:rFonts w:ascii="Arial" w:eastAsia="Arial" w:hAnsi="Arial" w:cs="Arial"/>
                <w:sz w:val="18"/>
                <w:szCs w:val="18"/>
              </w:rPr>
            </w:pPr>
            <w:r w:rsidRPr="00693641">
              <w:rPr>
                <w:rFonts w:ascii="Arial" w:eastAsia="Arial" w:hAnsi="Arial" w:cs="Arial"/>
                <w:sz w:val="18"/>
                <w:szCs w:val="18"/>
              </w:rPr>
              <w:t xml:space="preserve">* </w:t>
            </w:r>
            <w:r w:rsidRPr="00693641">
              <w:rPr>
                <w:rFonts w:ascii="Arial" w:eastAsia="Arial" w:hAnsi="Arial" w:cs="Arial"/>
                <w:i/>
                <w:sz w:val="18"/>
                <w:szCs w:val="18"/>
              </w:rPr>
              <w:t>Documentation includes testimony from utility, emergency and public services and/or property owners. Provide pictures if possible</w:t>
            </w:r>
            <w:r w:rsidRPr="00693641">
              <w:rPr>
                <w:rFonts w:ascii="Arial" w:eastAsia="Arial" w:hAnsi="Arial" w:cs="Arial"/>
                <w:sz w:val="18"/>
                <w:szCs w:val="18"/>
              </w:rPr>
              <w:t>.</w:t>
            </w:r>
          </w:p>
        </w:tc>
      </w:tr>
    </w:tbl>
    <w:p w14:paraId="0A9C571F" w14:textId="77777777" w:rsidR="00AC5B79" w:rsidRPr="009A469B" w:rsidRDefault="00AC5B79" w:rsidP="00AC5B79">
      <w:pPr>
        <w:tabs>
          <w:tab w:val="left" w:pos="-1440"/>
        </w:tabs>
        <w:rPr>
          <w:rFonts w:ascii="Arial" w:eastAsia="Arial" w:hAnsi="Arial" w:cs="Arial"/>
          <w:b/>
          <w:sz w:val="22"/>
          <w:szCs w:val="22"/>
        </w:rPr>
      </w:pPr>
    </w:p>
    <w:p w14:paraId="2AC6FC22" w14:textId="77777777" w:rsidR="00AC5B79" w:rsidRPr="004607BE" w:rsidRDefault="00AC5B79" w:rsidP="00AC5B79">
      <w:pPr>
        <w:keepNext/>
        <w:tabs>
          <w:tab w:val="left" w:pos="-1440"/>
        </w:tabs>
        <w:jc w:val="center"/>
        <w:rPr>
          <w:rFonts w:ascii="Arial" w:eastAsia="Arial" w:hAnsi="Arial" w:cs="Arial"/>
          <w:b/>
          <w:sz w:val="22"/>
          <w:szCs w:val="22"/>
        </w:rPr>
      </w:pPr>
      <w:r w:rsidRPr="004607BE">
        <w:rPr>
          <w:rFonts w:ascii="Arial" w:eastAsia="Arial" w:hAnsi="Arial" w:cs="Arial"/>
          <w:b/>
          <w:sz w:val="22"/>
          <w:szCs w:val="22"/>
        </w:rPr>
        <w:t>Solid Waste</w:t>
      </w:r>
    </w:p>
    <w:tbl>
      <w:tblPr>
        <w:tblStyle w:val="TableGrid"/>
        <w:tblW w:w="0" w:type="auto"/>
        <w:jc w:val="center"/>
        <w:tblCellMar>
          <w:top w:w="72" w:type="dxa"/>
          <w:left w:w="115" w:type="dxa"/>
          <w:bottom w:w="29" w:type="dxa"/>
          <w:right w:w="115" w:type="dxa"/>
        </w:tblCellMar>
        <w:tblLook w:val="04A0" w:firstRow="1" w:lastRow="0" w:firstColumn="1" w:lastColumn="0" w:noHBand="0" w:noVBand="1"/>
      </w:tblPr>
      <w:tblGrid>
        <w:gridCol w:w="4405"/>
        <w:gridCol w:w="2340"/>
      </w:tblGrid>
      <w:tr w:rsidR="00AC5B79" w:rsidRPr="004607BE" w14:paraId="4CA5BD00" w14:textId="77777777" w:rsidTr="00631918">
        <w:trPr>
          <w:jc w:val="center"/>
        </w:trPr>
        <w:tc>
          <w:tcPr>
            <w:tcW w:w="4405" w:type="dxa"/>
          </w:tcPr>
          <w:p w14:paraId="2EC35CD9" w14:textId="77777777" w:rsidR="00AC5B79" w:rsidRPr="009A469B" w:rsidRDefault="00AC5B79" w:rsidP="00631918">
            <w:pPr>
              <w:keepNext/>
              <w:tabs>
                <w:tab w:val="left" w:pos="-1440"/>
              </w:tabs>
              <w:rPr>
                <w:rFonts w:ascii="Arial" w:eastAsia="Arial" w:hAnsi="Arial" w:cs="Arial"/>
                <w:sz w:val="18"/>
                <w:szCs w:val="18"/>
              </w:rPr>
            </w:pPr>
            <w:r w:rsidRPr="009A469B">
              <w:rPr>
                <w:rFonts w:ascii="Arial" w:eastAsia="Arial" w:hAnsi="Arial" w:cs="Arial"/>
                <w:sz w:val="18"/>
                <w:szCs w:val="18"/>
              </w:rPr>
              <w:t>Start year of operations</w:t>
            </w:r>
          </w:p>
        </w:tc>
        <w:tc>
          <w:tcPr>
            <w:tcW w:w="2340" w:type="dxa"/>
          </w:tcPr>
          <w:p w14:paraId="17CDC907" w14:textId="77777777" w:rsidR="00AC5B79" w:rsidRPr="009A469B" w:rsidRDefault="00AC5B79" w:rsidP="00631918">
            <w:pPr>
              <w:tabs>
                <w:tab w:val="left" w:pos="-1440"/>
              </w:tabs>
              <w:jc w:val="center"/>
              <w:rPr>
                <w:rFonts w:ascii="Arial" w:eastAsia="Arial" w:hAnsi="Arial" w:cs="Arial"/>
                <w:sz w:val="18"/>
                <w:szCs w:val="18"/>
              </w:rPr>
            </w:pPr>
          </w:p>
        </w:tc>
      </w:tr>
      <w:tr w:rsidR="00AC5B79" w:rsidRPr="004607BE" w14:paraId="158F7701" w14:textId="77777777" w:rsidTr="00631918">
        <w:trPr>
          <w:jc w:val="center"/>
        </w:trPr>
        <w:tc>
          <w:tcPr>
            <w:tcW w:w="4405" w:type="dxa"/>
          </w:tcPr>
          <w:p w14:paraId="0D509054" w14:textId="77777777" w:rsidR="00AC5B79" w:rsidRPr="009A469B" w:rsidRDefault="00AC5B79" w:rsidP="00631918">
            <w:pPr>
              <w:keepNext/>
              <w:tabs>
                <w:tab w:val="left" w:pos="-1440"/>
              </w:tabs>
              <w:rPr>
                <w:rFonts w:ascii="Arial" w:eastAsia="Arial" w:hAnsi="Arial" w:cs="Arial"/>
                <w:sz w:val="18"/>
                <w:szCs w:val="18"/>
              </w:rPr>
            </w:pPr>
            <w:r w:rsidRPr="009A469B">
              <w:rPr>
                <w:rFonts w:ascii="Arial" w:eastAsia="Arial" w:hAnsi="Arial" w:cs="Arial"/>
                <w:sz w:val="18"/>
                <w:szCs w:val="18"/>
              </w:rPr>
              <w:t>Percent of approved floor space filled</w:t>
            </w:r>
          </w:p>
        </w:tc>
        <w:tc>
          <w:tcPr>
            <w:tcW w:w="2340" w:type="dxa"/>
          </w:tcPr>
          <w:p w14:paraId="66BDAC7F" w14:textId="77777777" w:rsidR="00AC5B79" w:rsidRPr="009A469B" w:rsidRDefault="00AC5B79" w:rsidP="00631918">
            <w:pPr>
              <w:tabs>
                <w:tab w:val="left" w:pos="-1440"/>
              </w:tabs>
              <w:jc w:val="center"/>
              <w:rPr>
                <w:rFonts w:ascii="Arial" w:eastAsia="Arial" w:hAnsi="Arial" w:cs="Arial"/>
                <w:sz w:val="18"/>
                <w:szCs w:val="18"/>
              </w:rPr>
            </w:pPr>
          </w:p>
        </w:tc>
      </w:tr>
      <w:tr w:rsidR="00AC5B79" w:rsidRPr="004607BE" w14:paraId="3E040535" w14:textId="77777777" w:rsidTr="00631918">
        <w:trPr>
          <w:jc w:val="center"/>
        </w:trPr>
        <w:tc>
          <w:tcPr>
            <w:tcW w:w="4405" w:type="dxa"/>
          </w:tcPr>
          <w:p w14:paraId="3BD5264C" w14:textId="77777777" w:rsidR="00AC5B79" w:rsidRPr="009A469B" w:rsidRDefault="00AC5B79" w:rsidP="00631918">
            <w:pPr>
              <w:keepNext/>
              <w:tabs>
                <w:tab w:val="left" w:pos="-1440"/>
              </w:tabs>
              <w:rPr>
                <w:rFonts w:ascii="Arial" w:eastAsia="Arial" w:hAnsi="Arial" w:cs="Arial"/>
                <w:sz w:val="18"/>
                <w:szCs w:val="18"/>
              </w:rPr>
            </w:pPr>
            <w:r w:rsidRPr="009A469B">
              <w:rPr>
                <w:rFonts w:ascii="Arial" w:eastAsia="Arial" w:hAnsi="Arial" w:cs="Arial"/>
                <w:sz w:val="18"/>
                <w:szCs w:val="18"/>
              </w:rPr>
              <w:t>Estimated remaining life (years and months)</w:t>
            </w:r>
          </w:p>
        </w:tc>
        <w:tc>
          <w:tcPr>
            <w:tcW w:w="2340" w:type="dxa"/>
          </w:tcPr>
          <w:p w14:paraId="7B2B0FA4" w14:textId="77777777" w:rsidR="00AC5B79" w:rsidRPr="009A469B" w:rsidRDefault="00AC5B79" w:rsidP="00631918">
            <w:pPr>
              <w:tabs>
                <w:tab w:val="left" w:pos="-1440"/>
              </w:tabs>
              <w:jc w:val="center"/>
              <w:rPr>
                <w:rFonts w:ascii="Arial" w:eastAsia="Arial" w:hAnsi="Arial" w:cs="Arial"/>
                <w:sz w:val="18"/>
                <w:szCs w:val="18"/>
              </w:rPr>
            </w:pPr>
          </w:p>
        </w:tc>
      </w:tr>
      <w:tr w:rsidR="00AC5B79" w:rsidRPr="004607BE" w14:paraId="3FAFDD08" w14:textId="77777777" w:rsidTr="00631918">
        <w:tblPrEx>
          <w:jc w:val="left"/>
        </w:tblPrEx>
        <w:tc>
          <w:tcPr>
            <w:tcW w:w="6745" w:type="dxa"/>
            <w:gridSpan w:val="2"/>
          </w:tcPr>
          <w:p w14:paraId="3B489B32" w14:textId="77777777" w:rsidR="00AC5B79" w:rsidRDefault="00AC5B79" w:rsidP="00631918">
            <w:pPr>
              <w:tabs>
                <w:tab w:val="left" w:pos="-1440"/>
              </w:tabs>
              <w:rPr>
                <w:rFonts w:ascii="Arial" w:eastAsia="Arial" w:hAnsi="Arial" w:cs="Arial"/>
                <w:sz w:val="18"/>
                <w:szCs w:val="18"/>
              </w:rPr>
            </w:pPr>
            <w:r w:rsidRPr="009A469B">
              <w:rPr>
                <w:rFonts w:ascii="Arial" w:eastAsia="Arial" w:hAnsi="Arial" w:cs="Arial"/>
                <w:sz w:val="18"/>
                <w:szCs w:val="18"/>
              </w:rPr>
              <w:t>List any best available technology (BAT) features in use</w:t>
            </w:r>
            <w:r>
              <w:rPr>
                <w:rFonts w:ascii="Arial" w:eastAsia="Arial" w:hAnsi="Arial" w:cs="Arial"/>
                <w:sz w:val="18"/>
                <w:szCs w:val="18"/>
              </w:rPr>
              <w:t>:</w:t>
            </w:r>
          </w:p>
          <w:p w14:paraId="6B7697F1" w14:textId="77777777" w:rsidR="00AC5B79" w:rsidRPr="009A469B" w:rsidRDefault="00AC5B79" w:rsidP="00631918">
            <w:pPr>
              <w:tabs>
                <w:tab w:val="left" w:pos="-1440"/>
              </w:tabs>
              <w:rPr>
                <w:rFonts w:ascii="Arial" w:eastAsia="Arial" w:hAnsi="Arial" w:cs="Arial"/>
                <w:sz w:val="18"/>
                <w:szCs w:val="18"/>
              </w:rPr>
            </w:pPr>
          </w:p>
        </w:tc>
      </w:tr>
    </w:tbl>
    <w:p w14:paraId="58BF45B6" w14:textId="77777777" w:rsidR="00AC5B79" w:rsidRPr="004607BE" w:rsidRDefault="00AC5B79" w:rsidP="00AC5B79">
      <w:pPr>
        <w:tabs>
          <w:tab w:val="left" w:pos="-1440"/>
        </w:tabs>
        <w:rPr>
          <w:rFonts w:ascii="Arial" w:eastAsia="Arial" w:hAnsi="Arial" w:cs="Arial"/>
          <w:b/>
          <w:sz w:val="22"/>
          <w:szCs w:val="22"/>
        </w:rPr>
      </w:pPr>
    </w:p>
    <w:p w14:paraId="3CE22DBC" w14:textId="29F4CBC9" w:rsidR="00AC5B79" w:rsidRPr="004607BE" w:rsidRDefault="00AC5B79" w:rsidP="00AC5B79">
      <w:pPr>
        <w:keepNext/>
        <w:tabs>
          <w:tab w:val="left" w:pos="-1440"/>
        </w:tabs>
        <w:jc w:val="center"/>
        <w:rPr>
          <w:rFonts w:ascii="Arial" w:eastAsia="Arial" w:hAnsi="Arial" w:cs="Arial"/>
          <w:b/>
          <w:sz w:val="22"/>
          <w:szCs w:val="22"/>
        </w:rPr>
      </w:pPr>
      <w:r w:rsidRPr="004607BE">
        <w:rPr>
          <w:rFonts w:ascii="Arial" w:eastAsia="Arial" w:hAnsi="Arial" w:cs="Arial"/>
          <w:b/>
          <w:sz w:val="22"/>
          <w:szCs w:val="22"/>
        </w:rPr>
        <w:t xml:space="preserve">Other (signals, </w:t>
      </w:r>
      <w:r w:rsidR="00A6540B">
        <w:rPr>
          <w:rFonts w:ascii="Arial" w:eastAsia="Arial" w:hAnsi="Arial" w:cs="Arial"/>
          <w:b/>
          <w:sz w:val="22"/>
          <w:szCs w:val="22"/>
        </w:rPr>
        <w:t xml:space="preserve">sidewalks, </w:t>
      </w:r>
      <w:r w:rsidRPr="004607BE">
        <w:rPr>
          <w:rFonts w:ascii="Arial" w:eastAsia="Arial" w:hAnsi="Arial" w:cs="Arial"/>
          <w:b/>
          <w:sz w:val="22"/>
          <w:szCs w:val="22"/>
        </w:rPr>
        <w:t>curb ramps, etc.)</w:t>
      </w:r>
    </w:p>
    <w:tbl>
      <w:tblPr>
        <w:tblStyle w:val="TableGrid"/>
        <w:tblW w:w="0" w:type="auto"/>
        <w:jc w:val="center"/>
        <w:tblCellMar>
          <w:top w:w="72" w:type="dxa"/>
          <w:left w:w="115" w:type="dxa"/>
          <w:bottom w:w="29" w:type="dxa"/>
          <w:right w:w="115" w:type="dxa"/>
        </w:tblCellMar>
        <w:tblLook w:val="04A0" w:firstRow="1" w:lastRow="0" w:firstColumn="1" w:lastColumn="0" w:noHBand="0" w:noVBand="1"/>
      </w:tblPr>
      <w:tblGrid>
        <w:gridCol w:w="4823"/>
        <w:gridCol w:w="1922"/>
      </w:tblGrid>
      <w:tr w:rsidR="00AC5B79" w:rsidRPr="004607BE" w14:paraId="52C4036B" w14:textId="77777777" w:rsidTr="00631918">
        <w:trPr>
          <w:jc w:val="center"/>
        </w:trPr>
        <w:tc>
          <w:tcPr>
            <w:tcW w:w="4823" w:type="dxa"/>
          </w:tcPr>
          <w:p w14:paraId="4ACCACED" w14:textId="77777777" w:rsidR="00AC5B79" w:rsidRPr="009A469B" w:rsidRDefault="00AC5B79" w:rsidP="00631918">
            <w:pPr>
              <w:keepNext/>
              <w:tabs>
                <w:tab w:val="left" w:pos="-1440"/>
              </w:tabs>
              <w:rPr>
                <w:rFonts w:ascii="Arial" w:eastAsia="Arial" w:hAnsi="Arial" w:cs="Arial"/>
                <w:sz w:val="18"/>
                <w:szCs w:val="18"/>
              </w:rPr>
            </w:pPr>
            <w:r w:rsidRPr="009A469B">
              <w:rPr>
                <w:rFonts w:ascii="Arial" w:eastAsia="Arial" w:hAnsi="Arial" w:cs="Arial"/>
                <w:sz w:val="18"/>
                <w:szCs w:val="18"/>
              </w:rPr>
              <w:t>Estimated remaining years of useful life</w:t>
            </w:r>
          </w:p>
        </w:tc>
        <w:tc>
          <w:tcPr>
            <w:tcW w:w="1922" w:type="dxa"/>
          </w:tcPr>
          <w:p w14:paraId="2912D6B7" w14:textId="77777777" w:rsidR="00AC5B79" w:rsidRPr="009A469B" w:rsidRDefault="00AC5B79" w:rsidP="00631918">
            <w:pPr>
              <w:tabs>
                <w:tab w:val="left" w:pos="-1440"/>
              </w:tabs>
              <w:jc w:val="center"/>
              <w:rPr>
                <w:rFonts w:ascii="Arial" w:eastAsia="Arial" w:hAnsi="Arial" w:cs="Arial"/>
                <w:sz w:val="18"/>
                <w:szCs w:val="18"/>
              </w:rPr>
            </w:pPr>
          </w:p>
        </w:tc>
      </w:tr>
      <w:tr w:rsidR="0042307D" w:rsidRPr="004607BE" w14:paraId="630D3433" w14:textId="77777777" w:rsidTr="00631918">
        <w:trPr>
          <w:jc w:val="center"/>
        </w:trPr>
        <w:tc>
          <w:tcPr>
            <w:tcW w:w="4823" w:type="dxa"/>
          </w:tcPr>
          <w:p w14:paraId="139ED115" w14:textId="492499EF" w:rsidR="0042307D" w:rsidRPr="009A469B" w:rsidRDefault="0042307D" w:rsidP="00631918">
            <w:pPr>
              <w:keepNext/>
              <w:tabs>
                <w:tab w:val="left" w:pos="-1440"/>
              </w:tabs>
              <w:rPr>
                <w:rFonts w:ascii="Arial" w:eastAsia="Arial" w:hAnsi="Arial" w:cs="Arial"/>
                <w:sz w:val="18"/>
                <w:szCs w:val="18"/>
              </w:rPr>
            </w:pPr>
            <w:r>
              <w:rPr>
                <w:rFonts w:ascii="Arial" w:eastAsia="Arial" w:hAnsi="Arial" w:cs="Arial"/>
                <w:sz w:val="18"/>
                <w:szCs w:val="18"/>
              </w:rPr>
              <w:t>Other applicable condition rating (cite methodology)</w:t>
            </w:r>
          </w:p>
        </w:tc>
        <w:tc>
          <w:tcPr>
            <w:tcW w:w="1922" w:type="dxa"/>
          </w:tcPr>
          <w:p w14:paraId="4EC7D397" w14:textId="77777777" w:rsidR="0042307D" w:rsidRPr="009A469B" w:rsidRDefault="0042307D" w:rsidP="00631918">
            <w:pPr>
              <w:tabs>
                <w:tab w:val="left" w:pos="-1440"/>
              </w:tabs>
              <w:jc w:val="center"/>
              <w:rPr>
                <w:rFonts w:ascii="Arial" w:eastAsia="Arial" w:hAnsi="Arial" w:cs="Arial"/>
                <w:sz w:val="18"/>
                <w:szCs w:val="18"/>
              </w:rPr>
            </w:pPr>
          </w:p>
        </w:tc>
      </w:tr>
    </w:tbl>
    <w:p w14:paraId="679DBB0E" w14:textId="77777777" w:rsidR="00AC5B79" w:rsidRPr="004607BE" w:rsidRDefault="00AC5B79" w:rsidP="00AC5B79">
      <w:pPr>
        <w:tabs>
          <w:tab w:val="left" w:pos="-1440"/>
        </w:tabs>
        <w:jc w:val="both"/>
        <w:rPr>
          <w:rFonts w:ascii="Arial" w:eastAsia="Arial" w:hAnsi="Arial" w:cs="Arial"/>
          <w:sz w:val="22"/>
          <w:szCs w:val="22"/>
        </w:rPr>
      </w:pPr>
    </w:p>
    <w:p w14:paraId="291DE66C" w14:textId="77777777" w:rsidR="00AC5B79" w:rsidRPr="008E7949" w:rsidDel="00C973E5" w:rsidRDefault="00AC5B79" w:rsidP="00AC5B79">
      <w:pPr>
        <w:keepNext/>
        <w:tabs>
          <w:tab w:val="left" w:pos="-1440"/>
          <w:tab w:val="left" w:pos="720"/>
        </w:tabs>
        <w:rPr>
          <w:rFonts w:ascii="Arial" w:eastAsia="Arial" w:hAnsi="Arial" w:cs="Arial"/>
          <w:b/>
          <w:sz w:val="22"/>
          <w:szCs w:val="22"/>
        </w:rPr>
      </w:pPr>
      <w:r w:rsidRPr="009823E4">
        <w:rPr>
          <w:rFonts w:ascii="Arial" w:eastAsia="Arial" w:hAnsi="Arial" w:cs="Arial"/>
          <w:b/>
          <w:sz w:val="22"/>
          <w:szCs w:val="22"/>
        </w:rPr>
        <w:t>For any project type,</w:t>
      </w:r>
      <w:r>
        <w:rPr>
          <w:rFonts w:ascii="Arial" w:eastAsia="Arial" w:hAnsi="Arial" w:cs="Arial"/>
          <w:sz w:val="22"/>
          <w:szCs w:val="22"/>
        </w:rPr>
        <w:t xml:space="preserve"> consider</w:t>
      </w:r>
      <w:r w:rsidRPr="00481BCC">
        <w:rPr>
          <w:rFonts w:ascii="Arial" w:eastAsia="Arial" w:hAnsi="Arial" w:cs="Arial"/>
          <w:sz w:val="22"/>
          <w:szCs w:val="22"/>
        </w:rPr>
        <w:t xml:space="preserve"> the information provided</w:t>
      </w:r>
      <w:r>
        <w:rPr>
          <w:rFonts w:ascii="Arial" w:eastAsia="Arial" w:hAnsi="Arial" w:cs="Arial"/>
          <w:sz w:val="22"/>
          <w:szCs w:val="22"/>
        </w:rPr>
        <w:t xml:space="preserve"> and</w:t>
      </w:r>
      <w:r w:rsidRPr="00481BCC">
        <w:rPr>
          <w:rFonts w:ascii="Arial" w:eastAsia="Arial" w:hAnsi="Arial" w:cs="Arial"/>
          <w:sz w:val="22"/>
          <w:szCs w:val="22"/>
        </w:rPr>
        <w:t xml:space="preserve"> </w:t>
      </w:r>
      <w:r>
        <w:rPr>
          <w:rFonts w:ascii="Arial" w:eastAsia="Arial" w:hAnsi="Arial" w:cs="Arial"/>
          <w:sz w:val="22"/>
          <w:szCs w:val="22"/>
        </w:rPr>
        <w:t>select</w:t>
      </w:r>
      <w:r w:rsidRPr="00481BCC" w:rsidDel="00C973E5">
        <w:rPr>
          <w:rFonts w:ascii="Arial" w:eastAsia="Arial" w:hAnsi="Arial" w:cs="Arial"/>
          <w:sz w:val="22"/>
          <w:szCs w:val="22"/>
        </w:rPr>
        <w:t xml:space="preserve"> the condition </w:t>
      </w:r>
      <w:r>
        <w:rPr>
          <w:rFonts w:ascii="Arial" w:eastAsia="Arial" w:hAnsi="Arial" w:cs="Arial"/>
          <w:sz w:val="22"/>
          <w:szCs w:val="22"/>
        </w:rPr>
        <w:t>rating that represents</w:t>
      </w:r>
      <w:r w:rsidRPr="00481BCC" w:rsidDel="00C973E5">
        <w:rPr>
          <w:rFonts w:ascii="Arial" w:eastAsia="Arial" w:hAnsi="Arial" w:cs="Arial"/>
          <w:sz w:val="22"/>
          <w:szCs w:val="22"/>
        </w:rPr>
        <w:t xml:space="preserve"> </w:t>
      </w:r>
      <w:bookmarkStart w:id="3" w:name="_Hlk81223837"/>
      <w:r w:rsidRPr="00481BCC" w:rsidDel="00C973E5">
        <w:rPr>
          <w:rFonts w:ascii="Arial" w:eastAsia="Arial" w:hAnsi="Arial" w:cs="Arial"/>
          <w:sz w:val="22"/>
          <w:szCs w:val="22"/>
        </w:rPr>
        <w:t xml:space="preserve">the </w:t>
      </w:r>
      <w:r w:rsidRPr="008E7949">
        <w:rPr>
          <w:rFonts w:ascii="Arial" w:eastAsia="Arial" w:hAnsi="Arial" w:cs="Arial"/>
          <w:sz w:val="22"/>
          <w:szCs w:val="22"/>
        </w:rPr>
        <w:t xml:space="preserve">average </w:t>
      </w:r>
      <w:r>
        <w:rPr>
          <w:rFonts w:ascii="Arial" w:eastAsia="Arial" w:hAnsi="Arial" w:cs="Arial"/>
          <w:sz w:val="22"/>
          <w:szCs w:val="22"/>
        </w:rPr>
        <w:t xml:space="preserve">physical </w:t>
      </w:r>
      <w:r w:rsidRPr="008E7949">
        <w:rPr>
          <w:rFonts w:ascii="Arial" w:eastAsia="Arial" w:hAnsi="Arial" w:cs="Arial"/>
          <w:sz w:val="22"/>
          <w:szCs w:val="22"/>
        </w:rPr>
        <w:t>condition of all components of the infrastructure to be repaired or replaced</w:t>
      </w:r>
      <w:r>
        <w:rPr>
          <w:rFonts w:ascii="Arial" w:eastAsia="Arial" w:hAnsi="Arial" w:cs="Arial"/>
          <w:sz w:val="22"/>
          <w:szCs w:val="22"/>
        </w:rPr>
        <w:t>.</w:t>
      </w:r>
      <w:bookmarkEnd w:id="3"/>
      <w:r>
        <w:rPr>
          <w:rFonts w:ascii="Arial" w:eastAsia="Arial" w:hAnsi="Arial" w:cs="Arial"/>
          <w:sz w:val="22"/>
          <w:szCs w:val="22"/>
        </w:rPr>
        <w:t xml:space="preserve"> </w:t>
      </w:r>
      <w:r w:rsidRPr="00481BCC">
        <w:rPr>
          <w:rFonts w:ascii="Arial" w:eastAsia="Arial" w:hAnsi="Arial" w:cs="Arial"/>
          <w:sz w:val="22"/>
          <w:szCs w:val="22"/>
        </w:rPr>
        <w:t xml:space="preserve"> </w:t>
      </w:r>
    </w:p>
    <w:p w14:paraId="7B1D8B02" w14:textId="77777777" w:rsidR="00AC5B79" w:rsidRDefault="00AC5B79" w:rsidP="00AC5B79">
      <w:pPr>
        <w:keepNext/>
        <w:rPr>
          <w:rFonts w:ascii="Arial" w:eastAsia="Arial" w:hAnsi="Arial" w:cs="Arial"/>
          <w:i/>
          <w:sz w:val="22"/>
          <w:szCs w:val="22"/>
        </w:rPr>
      </w:pPr>
    </w:p>
    <w:tbl>
      <w:tblPr>
        <w:tblW w:w="94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5" w:type="dxa"/>
          <w:left w:w="115" w:type="dxa"/>
          <w:right w:w="115" w:type="dxa"/>
        </w:tblCellMar>
        <w:tblLook w:val="0400" w:firstRow="0" w:lastRow="0" w:firstColumn="0" w:lastColumn="0" w:noHBand="0" w:noVBand="1"/>
      </w:tblPr>
      <w:tblGrid>
        <w:gridCol w:w="1075"/>
        <w:gridCol w:w="1080"/>
        <w:gridCol w:w="6426"/>
        <w:gridCol w:w="889"/>
      </w:tblGrid>
      <w:tr w:rsidR="00AC5B79" w14:paraId="0F9901DD" w14:textId="77777777" w:rsidTr="00631918">
        <w:trPr>
          <w:cantSplit/>
          <w:jc w:val="center"/>
        </w:trPr>
        <w:tc>
          <w:tcPr>
            <w:tcW w:w="1075" w:type="dxa"/>
          </w:tcPr>
          <w:p w14:paraId="376ABA66" w14:textId="77777777" w:rsidR="00AC5B79" w:rsidRPr="00693641" w:rsidRDefault="00AC5B79" w:rsidP="00631918">
            <w:pPr>
              <w:keepNext/>
              <w:tabs>
                <w:tab w:val="left" w:pos="-1440"/>
              </w:tabs>
              <w:jc w:val="center"/>
              <w:rPr>
                <w:rFonts w:ascii="Arial" w:eastAsia="Arial" w:hAnsi="Arial" w:cs="Arial"/>
                <w:b/>
                <w:sz w:val="18"/>
                <w:szCs w:val="18"/>
              </w:rPr>
            </w:pPr>
            <w:r w:rsidRPr="00693641">
              <w:rPr>
                <w:rFonts w:ascii="Arial" w:eastAsia="Arial" w:hAnsi="Arial" w:cs="Arial"/>
                <w:b/>
                <w:sz w:val="18"/>
                <w:szCs w:val="18"/>
              </w:rPr>
              <w:t>Select Condition</w:t>
            </w:r>
          </w:p>
        </w:tc>
        <w:tc>
          <w:tcPr>
            <w:tcW w:w="1080" w:type="dxa"/>
            <w:vAlign w:val="center"/>
          </w:tcPr>
          <w:p w14:paraId="147D9979" w14:textId="77777777" w:rsidR="00AC5B79" w:rsidRPr="00693641" w:rsidRDefault="00AC5B79" w:rsidP="00631918">
            <w:pPr>
              <w:keepNext/>
              <w:tabs>
                <w:tab w:val="left" w:pos="-1440"/>
              </w:tabs>
              <w:jc w:val="center"/>
              <w:rPr>
                <w:rFonts w:ascii="Arial" w:eastAsia="Arial" w:hAnsi="Arial" w:cs="Arial"/>
                <w:b/>
                <w:sz w:val="18"/>
                <w:szCs w:val="18"/>
              </w:rPr>
            </w:pPr>
            <w:r w:rsidRPr="00693641">
              <w:rPr>
                <w:rFonts w:ascii="Arial" w:eastAsia="Arial" w:hAnsi="Arial" w:cs="Arial"/>
                <w:b/>
                <w:sz w:val="18"/>
                <w:szCs w:val="18"/>
              </w:rPr>
              <w:t>Condition Rating</w:t>
            </w:r>
          </w:p>
        </w:tc>
        <w:tc>
          <w:tcPr>
            <w:tcW w:w="6426" w:type="dxa"/>
            <w:vAlign w:val="center"/>
          </w:tcPr>
          <w:p w14:paraId="31757633" w14:textId="77777777" w:rsidR="00AC5B79" w:rsidRPr="00693641" w:rsidRDefault="00AC5B79" w:rsidP="00631918">
            <w:pPr>
              <w:keepNext/>
              <w:tabs>
                <w:tab w:val="left" w:pos="-1440"/>
              </w:tabs>
              <w:rPr>
                <w:rFonts w:ascii="Arial" w:eastAsia="Arial" w:hAnsi="Arial" w:cs="Arial"/>
                <w:b/>
                <w:sz w:val="18"/>
                <w:szCs w:val="18"/>
              </w:rPr>
            </w:pPr>
            <w:r w:rsidRPr="00693641">
              <w:rPr>
                <w:rFonts w:ascii="Arial" w:eastAsia="Arial" w:hAnsi="Arial" w:cs="Arial"/>
                <w:b/>
                <w:sz w:val="18"/>
                <w:szCs w:val="18"/>
              </w:rPr>
              <w:t>Description</w:t>
            </w:r>
          </w:p>
        </w:tc>
        <w:tc>
          <w:tcPr>
            <w:tcW w:w="889" w:type="dxa"/>
            <w:vAlign w:val="center"/>
          </w:tcPr>
          <w:p w14:paraId="024441B2" w14:textId="77777777" w:rsidR="00AC5B79" w:rsidRPr="00693641" w:rsidRDefault="00AC5B79" w:rsidP="00631918">
            <w:pPr>
              <w:keepNext/>
              <w:tabs>
                <w:tab w:val="left" w:pos="-1440"/>
              </w:tabs>
              <w:rPr>
                <w:rFonts w:ascii="Arial" w:eastAsia="Arial" w:hAnsi="Arial" w:cs="Arial"/>
                <w:b/>
                <w:sz w:val="18"/>
                <w:szCs w:val="18"/>
              </w:rPr>
            </w:pPr>
            <w:r w:rsidRPr="00693641">
              <w:rPr>
                <w:rFonts w:ascii="Arial" w:eastAsia="Arial" w:hAnsi="Arial" w:cs="Arial"/>
                <w:b/>
                <w:sz w:val="18"/>
                <w:szCs w:val="18"/>
              </w:rPr>
              <w:t>Points</w:t>
            </w:r>
          </w:p>
        </w:tc>
      </w:tr>
      <w:tr w:rsidR="00AC5B79" w:rsidRPr="008E7949" w14:paraId="0E51CE95" w14:textId="77777777" w:rsidTr="00631918">
        <w:trPr>
          <w:cantSplit/>
          <w:jc w:val="center"/>
        </w:trPr>
        <w:tc>
          <w:tcPr>
            <w:tcW w:w="1075" w:type="dxa"/>
          </w:tcPr>
          <w:p w14:paraId="7BE9379A" w14:textId="77777777" w:rsidR="00AC5B79" w:rsidRPr="00693641" w:rsidRDefault="00AC5B79" w:rsidP="00631918">
            <w:pPr>
              <w:keepNext/>
              <w:tabs>
                <w:tab w:val="left" w:pos="-1440"/>
              </w:tabs>
              <w:jc w:val="center"/>
              <w:rPr>
                <w:rFonts w:ascii="Arial" w:eastAsia="Arial" w:hAnsi="Arial" w:cs="Arial"/>
                <w:sz w:val="18"/>
                <w:szCs w:val="18"/>
              </w:rPr>
            </w:pPr>
          </w:p>
        </w:tc>
        <w:tc>
          <w:tcPr>
            <w:tcW w:w="1080" w:type="dxa"/>
          </w:tcPr>
          <w:p w14:paraId="3D070841" w14:textId="77777777" w:rsidR="00AC5B79" w:rsidRPr="00693641" w:rsidRDefault="00AC5B79" w:rsidP="00631918">
            <w:pPr>
              <w:keepNext/>
              <w:tabs>
                <w:tab w:val="left" w:pos="-1440"/>
              </w:tabs>
              <w:jc w:val="center"/>
              <w:rPr>
                <w:rFonts w:ascii="Arial" w:eastAsia="Arial" w:hAnsi="Arial" w:cs="Arial"/>
                <w:sz w:val="18"/>
                <w:szCs w:val="18"/>
              </w:rPr>
            </w:pPr>
            <w:r w:rsidRPr="00693641">
              <w:rPr>
                <w:rFonts w:ascii="Arial" w:eastAsia="Arial" w:hAnsi="Arial" w:cs="Arial"/>
                <w:sz w:val="18"/>
                <w:szCs w:val="18"/>
              </w:rPr>
              <w:t>Good</w:t>
            </w:r>
          </w:p>
        </w:tc>
        <w:tc>
          <w:tcPr>
            <w:tcW w:w="6426" w:type="dxa"/>
          </w:tcPr>
          <w:p w14:paraId="51D48273" w14:textId="77777777" w:rsidR="00AC5B79" w:rsidRPr="00693641" w:rsidRDefault="00AC5B79" w:rsidP="00631918">
            <w:pPr>
              <w:keepNext/>
              <w:tabs>
                <w:tab w:val="left" w:pos="-1440"/>
              </w:tabs>
              <w:rPr>
                <w:rFonts w:ascii="Arial" w:eastAsia="Arial" w:hAnsi="Arial" w:cs="Arial"/>
                <w:sz w:val="18"/>
                <w:szCs w:val="18"/>
              </w:rPr>
            </w:pPr>
            <w:r w:rsidRPr="00693641">
              <w:rPr>
                <w:rFonts w:ascii="Arial" w:eastAsia="Arial" w:hAnsi="Arial" w:cs="Arial"/>
                <w:sz w:val="18"/>
                <w:szCs w:val="18"/>
              </w:rPr>
              <w:t>Requires routine maintenance and periodic repairs to maintain integrity.</w:t>
            </w:r>
          </w:p>
        </w:tc>
        <w:tc>
          <w:tcPr>
            <w:tcW w:w="889" w:type="dxa"/>
          </w:tcPr>
          <w:p w14:paraId="609D51A3" w14:textId="77777777" w:rsidR="00AC5B79" w:rsidRPr="00EB7AC1" w:rsidRDefault="00AC5B79" w:rsidP="00631918">
            <w:pPr>
              <w:keepNext/>
              <w:tabs>
                <w:tab w:val="left" w:pos="-1440"/>
              </w:tabs>
              <w:jc w:val="center"/>
              <w:rPr>
                <w:rFonts w:ascii="Arial" w:eastAsia="Arial" w:hAnsi="Arial" w:cs="Arial"/>
                <w:sz w:val="18"/>
                <w:szCs w:val="18"/>
              </w:rPr>
            </w:pPr>
            <w:r w:rsidRPr="00EB7AC1">
              <w:rPr>
                <w:rFonts w:ascii="Arial" w:eastAsia="Arial" w:hAnsi="Arial" w:cs="Arial"/>
                <w:sz w:val="18"/>
                <w:szCs w:val="18"/>
              </w:rPr>
              <w:t>1</w:t>
            </w:r>
          </w:p>
        </w:tc>
      </w:tr>
      <w:tr w:rsidR="00AC5B79" w:rsidRPr="008E7949" w14:paraId="1A6FBC9C" w14:textId="77777777" w:rsidTr="00631918">
        <w:trPr>
          <w:cantSplit/>
          <w:jc w:val="center"/>
        </w:trPr>
        <w:tc>
          <w:tcPr>
            <w:tcW w:w="1075" w:type="dxa"/>
          </w:tcPr>
          <w:p w14:paraId="736EE0F9" w14:textId="77777777" w:rsidR="00AC5B79" w:rsidRPr="00693641" w:rsidRDefault="00AC5B79" w:rsidP="00631918">
            <w:pPr>
              <w:keepNext/>
              <w:tabs>
                <w:tab w:val="left" w:pos="-1440"/>
              </w:tabs>
              <w:jc w:val="center"/>
              <w:rPr>
                <w:rFonts w:ascii="Arial" w:eastAsia="Arial" w:hAnsi="Arial" w:cs="Arial"/>
                <w:sz w:val="18"/>
                <w:szCs w:val="18"/>
              </w:rPr>
            </w:pPr>
          </w:p>
        </w:tc>
        <w:tc>
          <w:tcPr>
            <w:tcW w:w="1080" w:type="dxa"/>
          </w:tcPr>
          <w:p w14:paraId="7FB9AF28" w14:textId="77777777" w:rsidR="00AC5B79" w:rsidRPr="00693641" w:rsidRDefault="00AC5B79" w:rsidP="00631918">
            <w:pPr>
              <w:keepNext/>
              <w:tabs>
                <w:tab w:val="left" w:pos="-1440"/>
              </w:tabs>
              <w:jc w:val="center"/>
              <w:rPr>
                <w:rFonts w:ascii="Arial" w:eastAsia="Arial" w:hAnsi="Arial" w:cs="Arial"/>
                <w:sz w:val="18"/>
                <w:szCs w:val="18"/>
              </w:rPr>
            </w:pPr>
            <w:r w:rsidRPr="00693641">
              <w:rPr>
                <w:rFonts w:ascii="Arial" w:eastAsia="Arial" w:hAnsi="Arial" w:cs="Arial"/>
                <w:sz w:val="18"/>
                <w:szCs w:val="18"/>
              </w:rPr>
              <w:t>Fair</w:t>
            </w:r>
          </w:p>
        </w:tc>
        <w:tc>
          <w:tcPr>
            <w:tcW w:w="6426" w:type="dxa"/>
          </w:tcPr>
          <w:p w14:paraId="118197BB" w14:textId="77777777" w:rsidR="00AC5B79" w:rsidRPr="00693641" w:rsidRDefault="00AC5B79" w:rsidP="00631918">
            <w:pPr>
              <w:keepNext/>
              <w:tabs>
                <w:tab w:val="left" w:pos="-1440"/>
              </w:tabs>
              <w:rPr>
                <w:rFonts w:ascii="Arial" w:eastAsia="Arial" w:hAnsi="Arial" w:cs="Arial"/>
                <w:sz w:val="18"/>
                <w:szCs w:val="18"/>
              </w:rPr>
            </w:pPr>
            <w:r w:rsidRPr="00693641">
              <w:rPr>
                <w:rFonts w:ascii="Arial" w:eastAsia="Arial" w:hAnsi="Arial" w:cs="Arial"/>
                <w:sz w:val="18"/>
                <w:szCs w:val="18"/>
              </w:rPr>
              <w:t>Requires minor rehabilitation to maintain integrity.</w:t>
            </w:r>
          </w:p>
        </w:tc>
        <w:tc>
          <w:tcPr>
            <w:tcW w:w="889" w:type="dxa"/>
          </w:tcPr>
          <w:p w14:paraId="33A6A0B3" w14:textId="77777777" w:rsidR="00AC5B79" w:rsidRPr="00EB7AC1" w:rsidRDefault="00AC5B79" w:rsidP="00631918">
            <w:pPr>
              <w:keepNext/>
              <w:tabs>
                <w:tab w:val="left" w:pos="-1440"/>
              </w:tabs>
              <w:jc w:val="center"/>
              <w:rPr>
                <w:rFonts w:ascii="Arial" w:eastAsia="Arial" w:hAnsi="Arial" w:cs="Arial"/>
                <w:sz w:val="18"/>
                <w:szCs w:val="18"/>
              </w:rPr>
            </w:pPr>
            <w:r w:rsidRPr="00EB7AC1">
              <w:rPr>
                <w:rFonts w:ascii="Arial" w:eastAsia="Arial" w:hAnsi="Arial" w:cs="Arial"/>
                <w:sz w:val="18"/>
                <w:szCs w:val="18"/>
              </w:rPr>
              <w:t>2</w:t>
            </w:r>
          </w:p>
        </w:tc>
      </w:tr>
      <w:tr w:rsidR="00AC5B79" w:rsidRPr="008E7949" w14:paraId="2F84EFD5" w14:textId="77777777" w:rsidTr="00631918">
        <w:trPr>
          <w:cantSplit/>
          <w:jc w:val="center"/>
        </w:trPr>
        <w:tc>
          <w:tcPr>
            <w:tcW w:w="1075" w:type="dxa"/>
          </w:tcPr>
          <w:p w14:paraId="4BA36E62" w14:textId="77777777" w:rsidR="00AC5B79" w:rsidRPr="00693641" w:rsidRDefault="00AC5B79" w:rsidP="00631918">
            <w:pPr>
              <w:keepNext/>
              <w:tabs>
                <w:tab w:val="left" w:pos="-1440"/>
              </w:tabs>
              <w:jc w:val="center"/>
              <w:rPr>
                <w:rFonts w:ascii="Arial" w:eastAsia="Arial" w:hAnsi="Arial" w:cs="Arial"/>
                <w:sz w:val="18"/>
                <w:szCs w:val="18"/>
              </w:rPr>
            </w:pPr>
          </w:p>
        </w:tc>
        <w:tc>
          <w:tcPr>
            <w:tcW w:w="1080" w:type="dxa"/>
          </w:tcPr>
          <w:p w14:paraId="57CE8AE7" w14:textId="77777777" w:rsidR="00AC5B79" w:rsidRPr="00693641" w:rsidRDefault="00AC5B79" w:rsidP="00631918">
            <w:pPr>
              <w:keepNext/>
              <w:tabs>
                <w:tab w:val="left" w:pos="-1440"/>
              </w:tabs>
              <w:jc w:val="center"/>
              <w:rPr>
                <w:rFonts w:ascii="Arial" w:eastAsia="Arial" w:hAnsi="Arial" w:cs="Arial"/>
                <w:sz w:val="18"/>
                <w:szCs w:val="18"/>
              </w:rPr>
            </w:pPr>
            <w:r w:rsidRPr="00693641">
              <w:rPr>
                <w:rFonts w:ascii="Arial" w:eastAsia="Arial" w:hAnsi="Arial" w:cs="Arial"/>
                <w:sz w:val="18"/>
                <w:szCs w:val="18"/>
              </w:rPr>
              <w:t>Poor</w:t>
            </w:r>
          </w:p>
        </w:tc>
        <w:tc>
          <w:tcPr>
            <w:tcW w:w="6426" w:type="dxa"/>
          </w:tcPr>
          <w:p w14:paraId="29B3AFF0" w14:textId="77777777" w:rsidR="00AC5B79" w:rsidRPr="00693641" w:rsidRDefault="00AC5B79" w:rsidP="00631918">
            <w:pPr>
              <w:keepNext/>
              <w:tabs>
                <w:tab w:val="left" w:pos="-1440"/>
              </w:tabs>
              <w:rPr>
                <w:rFonts w:ascii="Arial" w:eastAsia="Arial" w:hAnsi="Arial" w:cs="Arial"/>
                <w:sz w:val="18"/>
                <w:szCs w:val="18"/>
              </w:rPr>
            </w:pPr>
            <w:r w:rsidRPr="00693641">
              <w:rPr>
                <w:rFonts w:ascii="Arial" w:eastAsia="Arial" w:hAnsi="Arial" w:cs="Arial"/>
                <w:sz w:val="18"/>
                <w:szCs w:val="18"/>
              </w:rPr>
              <w:t xml:space="preserve">Requires </w:t>
            </w:r>
            <w:r w:rsidRPr="00693641">
              <w:rPr>
                <w:rFonts w:ascii="Arial" w:eastAsia="Arial" w:hAnsi="Arial" w:cs="Arial"/>
                <w:sz w:val="18"/>
                <w:szCs w:val="18"/>
                <w:u w:val="single"/>
              </w:rPr>
              <w:t xml:space="preserve">partial </w:t>
            </w:r>
            <w:r w:rsidRPr="00693641">
              <w:rPr>
                <w:rFonts w:ascii="Arial" w:eastAsia="Arial" w:hAnsi="Arial" w:cs="Arial"/>
                <w:sz w:val="18"/>
                <w:szCs w:val="18"/>
              </w:rPr>
              <w:t>reconstruction or extensive rehabilitation to maintain integrity.</w:t>
            </w:r>
          </w:p>
        </w:tc>
        <w:tc>
          <w:tcPr>
            <w:tcW w:w="889" w:type="dxa"/>
          </w:tcPr>
          <w:p w14:paraId="6D7152DE" w14:textId="77777777" w:rsidR="00AC5B79" w:rsidRPr="00EB7AC1" w:rsidRDefault="00AC5B79" w:rsidP="00631918">
            <w:pPr>
              <w:keepNext/>
              <w:tabs>
                <w:tab w:val="left" w:pos="-1440"/>
              </w:tabs>
              <w:jc w:val="center"/>
              <w:rPr>
                <w:rFonts w:ascii="Arial" w:eastAsia="Arial" w:hAnsi="Arial" w:cs="Arial"/>
                <w:sz w:val="18"/>
                <w:szCs w:val="18"/>
              </w:rPr>
            </w:pPr>
            <w:r w:rsidRPr="00EB7AC1">
              <w:rPr>
                <w:rFonts w:ascii="Arial" w:eastAsia="Arial" w:hAnsi="Arial" w:cs="Arial"/>
                <w:sz w:val="18"/>
                <w:szCs w:val="18"/>
              </w:rPr>
              <w:t>3</w:t>
            </w:r>
          </w:p>
        </w:tc>
      </w:tr>
      <w:tr w:rsidR="00AC5B79" w:rsidRPr="008E7949" w14:paraId="75DF70ED" w14:textId="77777777" w:rsidTr="00631918">
        <w:trPr>
          <w:cantSplit/>
          <w:jc w:val="center"/>
        </w:trPr>
        <w:tc>
          <w:tcPr>
            <w:tcW w:w="1075" w:type="dxa"/>
          </w:tcPr>
          <w:p w14:paraId="19F1887C" w14:textId="77777777" w:rsidR="00AC5B79" w:rsidRPr="00693641" w:rsidRDefault="00AC5B79" w:rsidP="00631918">
            <w:pPr>
              <w:keepNext/>
              <w:tabs>
                <w:tab w:val="left" w:pos="-1440"/>
              </w:tabs>
              <w:jc w:val="center"/>
              <w:rPr>
                <w:rFonts w:ascii="Arial" w:eastAsia="Arial" w:hAnsi="Arial" w:cs="Arial"/>
                <w:sz w:val="18"/>
                <w:szCs w:val="18"/>
              </w:rPr>
            </w:pPr>
          </w:p>
        </w:tc>
        <w:tc>
          <w:tcPr>
            <w:tcW w:w="1080" w:type="dxa"/>
          </w:tcPr>
          <w:p w14:paraId="620DC92C" w14:textId="77777777" w:rsidR="00AC5B79" w:rsidRPr="00693641" w:rsidRDefault="00AC5B79" w:rsidP="00631918">
            <w:pPr>
              <w:keepNext/>
              <w:tabs>
                <w:tab w:val="left" w:pos="-1440"/>
              </w:tabs>
              <w:jc w:val="center"/>
              <w:rPr>
                <w:rFonts w:ascii="Arial" w:eastAsia="Arial" w:hAnsi="Arial" w:cs="Arial"/>
                <w:sz w:val="18"/>
                <w:szCs w:val="18"/>
              </w:rPr>
            </w:pPr>
            <w:r w:rsidRPr="00693641">
              <w:rPr>
                <w:rFonts w:ascii="Arial" w:eastAsia="Arial" w:hAnsi="Arial" w:cs="Arial"/>
                <w:sz w:val="18"/>
                <w:szCs w:val="18"/>
              </w:rPr>
              <w:t>Critical</w:t>
            </w:r>
          </w:p>
        </w:tc>
        <w:tc>
          <w:tcPr>
            <w:tcW w:w="6426" w:type="dxa"/>
          </w:tcPr>
          <w:p w14:paraId="45EB8BCE" w14:textId="77777777" w:rsidR="00AC5B79" w:rsidRPr="00693641" w:rsidRDefault="00AC5B79" w:rsidP="00631918">
            <w:pPr>
              <w:keepNext/>
              <w:tabs>
                <w:tab w:val="left" w:pos="-1440"/>
              </w:tabs>
              <w:rPr>
                <w:rFonts w:ascii="Arial" w:eastAsia="Arial" w:hAnsi="Arial" w:cs="Arial"/>
                <w:sz w:val="18"/>
                <w:szCs w:val="18"/>
              </w:rPr>
            </w:pPr>
            <w:r w:rsidRPr="00693641">
              <w:rPr>
                <w:rFonts w:ascii="Arial" w:eastAsia="Arial" w:hAnsi="Arial" w:cs="Arial"/>
                <w:sz w:val="18"/>
                <w:szCs w:val="18"/>
              </w:rPr>
              <w:t xml:space="preserve">Requires </w:t>
            </w:r>
            <w:r w:rsidRPr="00693641">
              <w:rPr>
                <w:rFonts w:ascii="Arial" w:eastAsia="Arial" w:hAnsi="Arial" w:cs="Arial"/>
                <w:sz w:val="18"/>
                <w:szCs w:val="18"/>
                <w:u w:val="single"/>
              </w:rPr>
              <w:t>major</w:t>
            </w:r>
            <w:r w:rsidRPr="00693641">
              <w:rPr>
                <w:rFonts w:ascii="Arial" w:eastAsia="Arial" w:hAnsi="Arial" w:cs="Arial"/>
                <w:sz w:val="18"/>
                <w:szCs w:val="18"/>
              </w:rPr>
              <w:t xml:space="preserve"> reconstruction to maintain integrity.</w:t>
            </w:r>
          </w:p>
        </w:tc>
        <w:tc>
          <w:tcPr>
            <w:tcW w:w="889" w:type="dxa"/>
          </w:tcPr>
          <w:p w14:paraId="785F2A1C" w14:textId="77777777" w:rsidR="00AC5B79" w:rsidRPr="00EB7AC1" w:rsidRDefault="00AC5B79" w:rsidP="00631918">
            <w:pPr>
              <w:keepNext/>
              <w:tabs>
                <w:tab w:val="left" w:pos="-1440"/>
              </w:tabs>
              <w:jc w:val="center"/>
              <w:rPr>
                <w:rFonts w:ascii="Arial" w:eastAsia="Arial" w:hAnsi="Arial" w:cs="Arial"/>
                <w:sz w:val="18"/>
                <w:szCs w:val="18"/>
              </w:rPr>
            </w:pPr>
            <w:r w:rsidRPr="00EB7AC1">
              <w:rPr>
                <w:rFonts w:ascii="Arial" w:eastAsia="Arial" w:hAnsi="Arial" w:cs="Arial"/>
                <w:sz w:val="18"/>
                <w:szCs w:val="18"/>
              </w:rPr>
              <w:t>4</w:t>
            </w:r>
          </w:p>
        </w:tc>
      </w:tr>
      <w:tr w:rsidR="00AC5B79" w:rsidRPr="008E7949" w14:paraId="177E53D5" w14:textId="77777777" w:rsidTr="00631918">
        <w:trPr>
          <w:cantSplit/>
          <w:jc w:val="center"/>
        </w:trPr>
        <w:tc>
          <w:tcPr>
            <w:tcW w:w="1075" w:type="dxa"/>
          </w:tcPr>
          <w:p w14:paraId="17FC1E93" w14:textId="77777777" w:rsidR="00AC5B79" w:rsidRPr="00693641" w:rsidRDefault="00AC5B79" w:rsidP="00631918">
            <w:pPr>
              <w:tabs>
                <w:tab w:val="left" w:pos="-1440"/>
              </w:tabs>
              <w:jc w:val="center"/>
              <w:rPr>
                <w:rFonts w:ascii="Arial" w:eastAsia="Arial" w:hAnsi="Arial" w:cs="Arial"/>
                <w:sz w:val="18"/>
                <w:szCs w:val="18"/>
              </w:rPr>
            </w:pPr>
          </w:p>
        </w:tc>
        <w:tc>
          <w:tcPr>
            <w:tcW w:w="1080" w:type="dxa"/>
          </w:tcPr>
          <w:p w14:paraId="3E2DA539" w14:textId="77777777" w:rsidR="00AC5B79" w:rsidRPr="00693641" w:rsidRDefault="00AC5B79" w:rsidP="00631918">
            <w:pPr>
              <w:tabs>
                <w:tab w:val="left" w:pos="-1440"/>
              </w:tabs>
              <w:jc w:val="center"/>
              <w:rPr>
                <w:rFonts w:ascii="Arial" w:eastAsia="Arial" w:hAnsi="Arial" w:cs="Arial"/>
                <w:sz w:val="18"/>
                <w:szCs w:val="18"/>
              </w:rPr>
            </w:pPr>
            <w:r w:rsidRPr="00693641">
              <w:rPr>
                <w:rFonts w:ascii="Arial" w:eastAsia="Arial" w:hAnsi="Arial" w:cs="Arial"/>
                <w:sz w:val="18"/>
                <w:szCs w:val="18"/>
              </w:rPr>
              <w:t>Failed</w:t>
            </w:r>
          </w:p>
        </w:tc>
        <w:tc>
          <w:tcPr>
            <w:tcW w:w="6426" w:type="dxa"/>
          </w:tcPr>
          <w:p w14:paraId="782861E8" w14:textId="77777777" w:rsidR="00AC5B79" w:rsidRPr="00693641" w:rsidRDefault="00AC5B79" w:rsidP="00631918">
            <w:pPr>
              <w:tabs>
                <w:tab w:val="left" w:pos="-1440"/>
              </w:tabs>
              <w:rPr>
                <w:rFonts w:ascii="Arial" w:eastAsia="Arial" w:hAnsi="Arial" w:cs="Arial"/>
                <w:sz w:val="18"/>
                <w:szCs w:val="18"/>
              </w:rPr>
            </w:pPr>
            <w:r w:rsidRPr="00693641">
              <w:rPr>
                <w:rFonts w:ascii="Arial" w:eastAsia="Arial" w:hAnsi="Arial" w:cs="Arial"/>
                <w:sz w:val="18"/>
                <w:szCs w:val="18"/>
              </w:rPr>
              <w:t>Permanently closed or out of service. Beyond any corrective action.</w:t>
            </w:r>
          </w:p>
        </w:tc>
        <w:tc>
          <w:tcPr>
            <w:tcW w:w="889" w:type="dxa"/>
          </w:tcPr>
          <w:p w14:paraId="4040F831" w14:textId="77777777" w:rsidR="00AC5B79" w:rsidRPr="00EB7AC1" w:rsidRDefault="00AC5B79" w:rsidP="00631918">
            <w:pPr>
              <w:tabs>
                <w:tab w:val="left" w:pos="-1440"/>
              </w:tabs>
              <w:jc w:val="center"/>
              <w:rPr>
                <w:rFonts w:ascii="Arial" w:eastAsia="Arial" w:hAnsi="Arial" w:cs="Arial"/>
                <w:sz w:val="18"/>
                <w:szCs w:val="18"/>
              </w:rPr>
            </w:pPr>
            <w:r w:rsidRPr="00EB7AC1">
              <w:rPr>
                <w:rFonts w:ascii="Arial" w:eastAsia="Arial" w:hAnsi="Arial" w:cs="Arial"/>
                <w:sz w:val="18"/>
                <w:szCs w:val="18"/>
              </w:rPr>
              <w:t>5</w:t>
            </w:r>
          </w:p>
        </w:tc>
      </w:tr>
    </w:tbl>
    <w:p w14:paraId="6462D8A9" w14:textId="77777777" w:rsidR="00AC5B79" w:rsidRPr="008E7949" w:rsidRDefault="00AC5B79" w:rsidP="00AC5B79">
      <w:pPr>
        <w:tabs>
          <w:tab w:val="left" w:pos="-1440"/>
        </w:tabs>
        <w:rPr>
          <w:rFonts w:ascii="Arial" w:eastAsia="Arial" w:hAnsi="Arial" w:cs="Arial"/>
          <w:b/>
          <w:sz w:val="22"/>
          <w:szCs w:val="22"/>
        </w:rPr>
      </w:pPr>
    </w:p>
    <w:p w14:paraId="3F1EB3C5" w14:textId="2862A03E" w:rsidR="00AC5B79" w:rsidRPr="004607BE" w:rsidRDefault="00AC5B79" w:rsidP="00AC5B79">
      <w:pPr>
        <w:tabs>
          <w:tab w:val="left" w:pos="-1440"/>
        </w:tabs>
        <w:rPr>
          <w:rFonts w:ascii="Arial" w:eastAsia="Arial" w:hAnsi="Arial" w:cs="Arial"/>
          <w:sz w:val="22"/>
          <w:szCs w:val="22"/>
        </w:rPr>
      </w:pPr>
      <w:r w:rsidRPr="001F56D6">
        <w:rPr>
          <w:rFonts w:ascii="Arial" w:eastAsia="Arial" w:hAnsi="Arial" w:cs="Arial"/>
          <w:sz w:val="22"/>
          <w:szCs w:val="22"/>
        </w:rPr>
        <w:t>Why did you select the physical condition checked above? Explain.</w:t>
      </w:r>
      <w:r>
        <w:rPr>
          <w:rFonts w:ascii="Arial" w:eastAsia="Arial" w:hAnsi="Arial" w:cs="Arial"/>
          <w:sz w:val="22"/>
          <w:szCs w:val="22"/>
        </w:rPr>
        <w:t xml:space="preserve"> </w:t>
      </w:r>
      <w:r w:rsidR="00536262">
        <w:rPr>
          <w:rFonts w:ascii="Arial" w:eastAsia="Arial" w:hAnsi="Arial" w:cs="Arial"/>
          <w:sz w:val="22"/>
          <w:szCs w:val="22"/>
        </w:rPr>
        <w:t>I</w:t>
      </w:r>
      <w:r w:rsidR="008337FD">
        <w:rPr>
          <w:rFonts w:ascii="Arial" w:eastAsia="Arial" w:hAnsi="Arial" w:cs="Arial"/>
          <w:sz w:val="22"/>
          <w:szCs w:val="22"/>
        </w:rPr>
        <w:t xml:space="preserve">dentify the methodology </w:t>
      </w:r>
      <w:r w:rsidR="00536262">
        <w:rPr>
          <w:rFonts w:ascii="Arial" w:eastAsia="Arial" w:hAnsi="Arial" w:cs="Arial"/>
          <w:sz w:val="22"/>
          <w:szCs w:val="22"/>
        </w:rPr>
        <w:t xml:space="preserve">applied </w:t>
      </w:r>
      <w:r w:rsidR="008337FD">
        <w:rPr>
          <w:rFonts w:ascii="Arial" w:eastAsia="Arial" w:hAnsi="Arial" w:cs="Arial"/>
          <w:sz w:val="22"/>
          <w:szCs w:val="22"/>
        </w:rPr>
        <w:t xml:space="preserve">for rating the condition. </w:t>
      </w:r>
    </w:p>
    <w:p w14:paraId="03261D1D" w14:textId="77777777" w:rsidR="00AC5B79" w:rsidRPr="001656D7" w:rsidRDefault="00AC5B79" w:rsidP="00AC5B79">
      <w:pPr>
        <w:tabs>
          <w:tab w:val="left" w:pos="-1440"/>
        </w:tabs>
        <w:rPr>
          <w:rFonts w:ascii="Arial" w:eastAsia="Arial" w:hAnsi="Arial" w:cs="Arial"/>
          <w:sz w:val="22"/>
          <w:szCs w:val="22"/>
        </w:rPr>
      </w:pPr>
    </w:p>
    <w:p w14:paraId="68378E44" w14:textId="77777777" w:rsidR="00AC5B79" w:rsidRPr="00EC5A1F" w:rsidRDefault="00AC5B79" w:rsidP="00AC5B79">
      <w:pPr>
        <w:tabs>
          <w:tab w:val="left" w:pos="-1440"/>
        </w:tabs>
        <w:rPr>
          <w:rFonts w:ascii="Arial" w:eastAsia="Arial" w:hAnsi="Arial" w:cs="Arial"/>
          <w:b/>
          <w:sz w:val="22"/>
          <w:szCs w:val="22"/>
          <w:u w:val="single"/>
        </w:rPr>
      </w:pPr>
      <w:r w:rsidRPr="00EC5A1F">
        <w:rPr>
          <w:rFonts w:ascii="Arial" w:eastAsia="Arial" w:hAnsi="Arial" w:cs="Arial"/>
          <w:b/>
          <w:sz w:val="22"/>
          <w:szCs w:val="22"/>
          <w:u w:val="single"/>
        </w:rPr>
        <w:t>RESPONSE:</w:t>
      </w:r>
    </w:p>
    <w:p w14:paraId="3659B167" w14:textId="77777777" w:rsidR="00AC5B79" w:rsidRDefault="00AC5B79" w:rsidP="00AC5B79">
      <w:pPr>
        <w:tabs>
          <w:tab w:val="left" w:pos="-1440"/>
        </w:tabs>
        <w:rPr>
          <w:rFonts w:ascii="Arial" w:eastAsia="Arial" w:hAnsi="Arial" w:cs="Arial"/>
          <w:sz w:val="22"/>
          <w:szCs w:val="22"/>
        </w:rPr>
      </w:pPr>
    </w:p>
    <w:p w14:paraId="29F7A013" w14:textId="77777777" w:rsidR="00AC5B79" w:rsidRDefault="00AC5B79" w:rsidP="00AC5B79">
      <w:pPr>
        <w:tabs>
          <w:tab w:val="left" w:pos="-1440"/>
        </w:tabs>
        <w:ind w:left="720" w:hanging="720"/>
        <w:rPr>
          <w:rFonts w:ascii="Arial" w:eastAsia="Arial" w:hAnsi="Arial" w:cs="Arial"/>
          <w:sz w:val="22"/>
          <w:szCs w:val="22"/>
        </w:rPr>
      </w:pPr>
    </w:p>
    <w:p w14:paraId="590D5542" w14:textId="77777777" w:rsidR="00D8134A" w:rsidRPr="00D8134A" w:rsidRDefault="00D8134A" w:rsidP="00D8134A">
      <w:pPr>
        <w:tabs>
          <w:tab w:val="left" w:pos="-1440"/>
        </w:tabs>
        <w:ind w:left="720" w:hanging="720"/>
        <w:rPr>
          <w:rFonts w:ascii="Arial" w:eastAsia="Arial" w:hAnsi="Arial" w:cs="Arial"/>
          <w:sz w:val="22"/>
          <w:szCs w:val="22"/>
        </w:rPr>
      </w:pPr>
    </w:p>
    <w:p w14:paraId="54DFB1D9" w14:textId="77777777" w:rsidR="00C24238" w:rsidRDefault="00C24238">
      <w:pPr>
        <w:spacing w:after="160" w:line="259" w:lineRule="auto"/>
        <w:rPr>
          <w:rFonts w:ascii="Arial" w:eastAsia="Arial" w:hAnsi="Arial" w:cs="Arial"/>
          <w:b/>
          <w:color w:val="0000FF"/>
          <w:sz w:val="22"/>
          <w:szCs w:val="22"/>
          <w:u w:val="single"/>
        </w:rPr>
      </w:pPr>
      <w:r>
        <w:rPr>
          <w:rFonts w:ascii="Arial" w:eastAsia="Arial" w:hAnsi="Arial" w:cs="Arial"/>
          <w:b/>
          <w:color w:val="0000FF"/>
          <w:sz w:val="22"/>
          <w:szCs w:val="22"/>
          <w:u w:val="single"/>
        </w:rPr>
        <w:br w:type="page"/>
      </w:r>
    </w:p>
    <w:p w14:paraId="5D168AA2" w14:textId="76AC8E65" w:rsidR="00C25B13" w:rsidRPr="00EE3FD0" w:rsidRDefault="00C25B13" w:rsidP="00C25B13">
      <w:pPr>
        <w:jc w:val="both"/>
        <w:rPr>
          <w:rFonts w:ascii="Arial" w:eastAsia="Arial" w:hAnsi="Arial" w:cs="Arial"/>
          <w:b/>
          <w:i/>
          <w:sz w:val="22"/>
          <w:szCs w:val="22"/>
        </w:rPr>
      </w:pPr>
      <w:r>
        <w:rPr>
          <w:rFonts w:ascii="Arial" w:eastAsia="Arial" w:hAnsi="Arial" w:cs="Arial"/>
          <w:b/>
          <w:color w:val="0000FF"/>
          <w:sz w:val="22"/>
          <w:szCs w:val="22"/>
          <w:u w:val="single"/>
        </w:rPr>
        <w:lastRenderedPageBreak/>
        <w:t>A2) AGE</w:t>
      </w:r>
      <w:r>
        <w:rPr>
          <w:rFonts w:ascii="Arial" w:eastAsia="Arial" w:hAnsi="Arial" w:cs="Arial"/>
          <w:b/>
          <w:color w:val="0000FF"/>
          <w:sz w:val="22"/>
          <w:szCs w:val="22"/>
        </w:rPr>
        <w:t xml:space="preserve"> (Weight: SCIP = 1; LTIP = 1)</w:t>
      </w:r>
      <w:r w:rsidR="001E1458">
        <w:rPr>
          <w:rFonts w:ascii="Arial" w:eastAsia="Arial" w:hAnsi="Arial" w:cs="Arial"/>
          <w:b/>
          <w:color w:val="0000FF"/>
          <w:sz w:val="22"/>
          <w:szCs w:val="22"/>
        </w:rPr>
        <w:t xml:space="preserve"> </w:t>
      </w:r>
      <w:r w:rsidR="001E1458" w:rsidRPr="00EE3FD0">
        <w:rPr>
          <w:rFonts w:ascii="Arial" w:eastAsia="Arial" w:hAnsi="Arial" w:cs="Arial"/>
          <w:sz w:val="22"/>
          <w:szCs w:val="22"/>
        </w:rPr>
        <w:t>– ORC 164.06(B)(</w:t>
      </w:r>
      <w:r w:rsidR="00EE3FD0">
        <w:rPr>
          <w:rFonts w:ascii="Arial" w:eastAsia="Arial" w:hAnsi="Arial" w:cs="Arial"/>
          <w:sz w:val="22"/>
          <w:szCs w:val="22"/>
        </w:rPr>
        <w:t>2</w:t>
      </w:r>
      <w:r w:rsidR="001E1458" w:rsidRPr="00EE3FD0">
        <w:rPr>
          <w:rFonts w:ascii="Arial" w:eastAsia="Arial" w:hAnsi="Arial" w:cs="Arial"/>
          <w:sz w:val="22"/>
          <w:szCs w:val="22"/>
        </w:rPr>
        <w:t>)</w:t>
      </w:r>
    </w:p>
    <w:p w14:paraId="71217923" w14:textId="6156800F" w:rsidR="00C25B13" w:rsidRDefault="00C25B13" w:rsidP="00C25B13">
      <w:pPr>
        <w:tabs>
          <w:tab w:val="left" w:pos="-1440"/>
        </w:tabs>
        <w:rPr>
          <w:rFonts w:ascii="Arial" w:eastAsia="Arial" w:hAnsi="Arial" w:cs="Arial"/>
          <w:sz w:val="22"/>
          <w:szCs w:val="22"/>
        </w:rPr>
      </w:pPr>
    </w:p>
    <w:p w14:paraId="4E7BAAAC" w14:textId="57EF56AE" w:rsidR="00157856" w:rsidRDefault="00804D43" w:rsidP="00C25B13">
      <w:pPr>
        <w:tabs>
          <w:tab w:val="left" w:pos="-1440"/>
        </w:tabs>
        <w:rPr>
          <w:rFonts w:ascii="Arial" w:eastAsia="Arial" w:hAnsi="Arial" w:cs="Arial"/>
          <w:sz w:val="22"/>
          <w:szCs w:val="22"/>
        </w:rPr>
      </w:pPr>
      <w:r>
        <w:rPr>
          <w:rFonts w:ascii="Arial" w:eastAsia="Arial" w:hAnsi="Arial" w:cs="Arial"/>
          <w:sz w:val="22"/>
          <w:szCs w:val="22"/>
        </w:rPr>
        <w:t xml:space="preserve">How many years have passed since </w:t>
      </w:r>
      <w:r w:rsidR="003C055C">
        <w:rPr>
          <w:rFonts w:ascii="Arial" w:eastAsia="Arial" w:hAnsi="Arial" w:cs="Arial"/>
          <w:sz w:val="22"/>
          <w:szCs w:val="22"/>
        </w:rPr>
        <w:t>the last rehabilitation (of an equivalent or greater scope to this project)</w:t>
      </w:r>
      <w:r>
        <w:rPr>
          <w:rFonts w:ascii="Arial" w:eastAsia="Arial" w:hAnsi="Arial" w:cs="Arial"/>
          <w:sz w:val="22"/>
          <w:szCs w:val="22"/>
        </w:rPr>
        <w:t xml:space="preserve"> of the primary infrastructure involved in the project? Describe the scope of the major rehabilitation.</w:t>
      </w:r>
      <w:r w:rsidRPr="00804D43">
        <w:rPr>
          <w:rFonts w:ascii="Arial" w:eastAsia="Arial" w:hAnsi="Arial" w:cs="Arial"/>
          <w:sz w:val="22"/>
          <w:szCs w:val="22"/>
        </w:rPr>
        <w:t xml:space="preserve"> </w:t>
      </w:r>
      <w:r>
        <w:rPr>
          <w:rFonts w:ascii="Arial" w:eastAsia="Arial" w:hAnsi="Arial" w:cs="Arial"/>
          <w:sz w:val="22"/>
          <w:szCs w:val="22"/>
        </w:rPr>
        <w:t>If the infrastructure was never rehabilitated, provide the number of years since it was constructed. No documentation is necessary. However, OPWC’s Small Government Program does require proof of age.</w:t>
      </w:r>
    </w:p>
    <w:p w14:paraId="223B4725" w14:textId="730A96CD" w:rsidR="00804D43" w:rsidRDefault="00804D43" w:rsidP="00C25B13">
      <w:pPr>
        <w:tabs>
          <w:tab w:val="left" w:pos="-1440"/>
        </w:tabs>
        <w:rPr>
          <w:rFonts w:ascii="Arial" w:eastAsia="Arial" w:hAnsi="Arial" w:cs="Arial"/>
          <w:sz w:val="22"/>
          <w:szCs w:val="22"/>
        </w:rPr>
      </w:pPr>
    </w:p>
    <w:p w14:paraId="764F914F" w14:textId="77777777" w:rsidR="00804D43" w:rsidRPr="00EC5A1F" w:rsidRDefault="00804D43" w:rsidP="00804D43">
      <w:pPr>
        <w:tabs>
          <w:tab w:val="left" w:pos="-1440"/>
        </w:tabs>
        <w:rPr>
          <w:rFonts w:ascii="Arial" w:eastAsia="Arial" w:hAnsi="Arial" w:cs="Arial"/>
          <w:b/>
          <w:sz w:val="22"/>
          <w:szCs w:val="22"/>
          <w:u w:val="single"/>
        </w:rPr>
      </w:pPr>
      <w:r w:rsidRPr="00EC5A1F">
        <w:rPr>
          <w:rFonts w:ascii="Arial" w:eastAsia="Arial" w:hAnsi="Arial" w:cs="Arial"/>
          <w:b/>
          <w:sz w:val="22"/>
          <w:szCs w:val="22"/>
          <w:u w:val="single"/>
        </w:rPr>
        <w:t>RESPONSE:</w:t>
      </w:r>
    </w:p>
    <w:p w14:paraId="65867729" w14:textId="77777777" w:rsidR="00804D43" w:rsidRDefault="00804D43" w:rsidP="00804D43">
      <w:pPr>
        <w:rPr>
          <w:rFonts w:ascii="Arial" w:eastAsia="Arial" w:hAnsi="Arial" w:cs="Arial"/>
          <w:sz w:val="22"/>
          <w:szCs w:val="22"/>
        </w:rPr>
      </w:pPr>
    </w:p>
    <w:p w14:paraId="2DD6D9F9" w14:textId="14C5BAA6" w:rsidR="0010154F" w:rsidRPr="001F56D6" w:rsidRDefault="0010154F" w:rsidP="00804D43">
      <w:pPr>
        <w:rPr>
          <w:rFonts w:ascii="Arial" w:eastAsia="Arial" w:hAnsi="Arial" w:cs="Arial"/>
          <w:sz w:val="22"/>
          <w:szCs w:val="22"/>
        </w:rPr>
      </w:pPr>
    </w:p>
    <w:p w14:paraId="0D6D36B5" w14:textId="77777777" w:rsidR="00804D43" w:rsidRPr="001F56D6" w:rsidRDefault="00804D43" w:rsidP="00804D43">
      <w:pPr>
        <w:rPr>
          <w:rFonts w:ascii="Arial" w:eastAsia="Arial" w:hAnsi="Arial" w:cs="Arial"/>
          <w:sz w:val="22"/>
          <w:szCs w:val="22"/>
        </w:rPr>
      </w:pPr>
    </w:p>
    <w:p w14:paraId="33626D4E" w14:textId="2431A71D" w:rsidR="00C25B13" w:rsidRPr="00C25B13" w:rsidRDefault="00804D43" w:rsidP="00804D43">
      <w:pPr>
        <w:keepNext/>
        <w:tabs>
          <w:tab w:val="left" w:pos="-1440"/>
        </w:tabs>
        <w:rPr>
          <w:rFonts w:ascii="Arial" w:eastAsia="Arial" w:hAnsi="Arial" w:cs="Arial"/>
          <w:sz w:val="22"/>
          <w:szCs w:val="22"/>
        </w:rPr>
      </w:pPr>
      <w:r>
        <w:rPr>
          <w:rFonts w:ascii="Arial" w:eastAsia="Arial" w:hAnsi="Arial" w:cs="Arial"/>
          <w:sz w:val="22"/>
          <w:szCs w:val="22"/>
        </w:rPr>
        <w:t>Points are awarded b</w:t>
      </w:r>
      <w:r w:rsidR="00C25B13" w:rsidRPr="00C25B13">
        <w:rPr>
          <w:rFonts w:ascii="Arial" w:eastAsia="Arial" w:hAnsi="Arial" w:cs="Arial"/>
          <w:sz w:val="22"/>
          <w:szCs w:val="22"/>
        </w:rPr>
        <w:t xml:space="preserve">ased on the </w:t>
      </w:r>
      <w:r w:rsidR="00C25B13">
        <w:rPr>
          <w:rFonts w:ascii="Arial" w:eastAsia="Arial" w:hAnsi="Arial" w:cs="Arial"/>
          <w:sz w:val="22"/>
          <w:szCs w:val="22"/>
        </w:rPr>
        <w:t xml:space="preserve">primary type of </w:t>
      </w:r>
      <w:r w:rsidR="00C25B13" w:rsidRPr="00C25B13">
        <w:rPr>
          <w:rFonts w:ascii="Arial" w:eastAsia="Arial" w:hAnsi="Arial" w:cs="Arial"/>
          <w:sz w:val="22"/>
          <w:szCs w:val="22"/>
        </w:rPr>
        <w:t>infrastructure</w:t>
      </w:r>
      <w:r w:rsidR="00C25B13">
        <w:rPr>
          <w:rFonts w:ascii="Arial" w:eastAsia="Arial" w:hAnsi="Arial" w:cs="Arial"/>
          <w:sz w:val="22"/>
          <w:szCs w:val="22"/>
        </w:rPr>
        <w:t xml:space="preserve">/project </w:t>
      </w:r>
      <w:r w:rsidR="00C25B13" w:rsidRPr="00C25B13">
        <w:rPr>
          <w:rFonts w:ascii="Arial" w:eastAsia="Arial" w:hAnsi="Arial" w:cs="Arial"/>
          <w:sz w:val="22"/>
          <w:szCs w:val="22"/>
        </w:rPr>
        <w:t xml:space="preserve">and </w:t>
      </w:r>
      <w:r w:rsidR="00157856">
        <w:rPr>
          <w:rFonts w:ascii="Arial" w:eastAsia="Arial" w:hAnsi="Arial" w:cs="Arial"/>
          <w:sz w:val="22"/>
          <w:szCs w:val="22"/>
        </w:rPr>
        <w:t>its associated</w:t>
      </w:r>
      <w:r w:rsidR="00C25B13" w:rsidRPr="00C25B13">
        <w:rPr>
          <w:rFonts w:ascii="Arial" w:eastAsia="Arial" w:hAnsi="Arial" w:cs="Arial"/>
          <w:sz w:val="22"/>
          <w:szCs w:val="22"/>
        </w:rPr>
        <w:t xml:space="preserve"> life expectancy, </w:t>
      </w:r>
      <w:r>
        <w:rPr>
          <w:rFonts w:ascii="Arial" w:eastAsia="Arial" w:hAnsi="Arial" w:cs="Arial"/>
          <w:sz w:val="22"/>
          <w:szCs w:val="22"/>
        </w:rPr>
        <w:t>according to the following table</w:t>
      </w:r>
      <w:r w:rsidR="00157856">
        <w:rPr>
          <w:rFonts w:ascii="Arial" w:eastAsia="Arial" w:hAnsi="Arial" w:cs="Arial"/>
          <w:sz w:val="22"/>
          <w:szCs w:val="22"/>
        </w:rPr>
        <w:t xml:space="preserve">. </w:t>
      </w:r>
    </w:p>
    <w:p w14:paraId="363250BB" w14:textId="77777777" w:rsidR="00157856" w:rsidRDefault="00157856" w:rsidP="00804D43">
      <w:pPr>
        <w:keepNext/>
        <w:tabs>
          <w:tab w:val="left" w:pos="-1440"/>
        </w:tabs>
        <w:rPr>
          <w:rFonts w:ascii="Arial" w:eastAsia="Arial" w:hAnsi="Arial" w:cs="Arial"/>
          <w:sz w:val="22"/>
          <w:szCs w:val="22"/>
        </w:rPr>
      </w:pPr>
    </w:p>
    <w:tbl>
      <w:tblPr>
        <w:tblW w:w="8941" w:type="dxa"/>
        <w:jc w:val="center"/>
        <w:tblLook w:val="04A0" w:firstRow="1" w:lastRow="0" w:firstColumn="1" w:lastColumn="0" w:noHBand="0" w:noVBand="1"/>
      </w:tblPr>
      <w:tblGrid>
        <w:gridCol w:w="2880"/>
        <w:gridCol w:w="1261"/>
        <w:gridCol w:w="960"/>
        <w:gridCol w:w="960"/>
        <w:gridCol w:w="960"/>
        <w:gridCol w:w="960"/>
        <w:gridCol w:w="960"/>
      </w:tblGrid>
      <w:tr w:rsidR="00FE5EA1" w:rsidRPr="00157856" w14:paraId="6FD078C3" w14:textId="77777777" w:rsidTr="00FE5EA1">
        <w:trPr>
          <w:trHeight w:val="720"/>
          <w:jc w:val="center"/>
        </w:trPr>
        <w:tc>
          <w:tcPr>
            <w:tcW w:w="288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CBD39B9" w14:textId="77777777" w:rsidR="00FE5EA1" w:rsidRPr="00157856" w:rsidRDefault="00FE5EA1" w:rsidP="00804D43">
            <w:pPr>
              <w:keepNext/>
              <w:rPr>
                <w:rFonts w:ascii="Arial" w:hAnsi="Arial" w:cs="Arial"/>
                <w:b/>
                <w:bCs/>
                <w:color w:val="000000"/>
                <w:sz w:val="18"/>
                <w:szCs w:val="18"/>
              </w:rPr>
            </w:pPr>
            <w:r w:rsidRPr="00157856">
              <w:rPr>
                <w:rFonts w:ascii="Arial" w:hAnsi="Arial" w:cs="Arial"/>
                <w:b/>
                <w:bCs/>
                <w:color w:val="000000"/>
                <w:sz w:val="18"/>
                <w:szCs w:val="18"/>
              </w:rPr>
              <w:t>Infrastructure Type</w:t>
            </w:r>
          </w:p>
        </w:tc>
        <w:tc>
          <w:tcPr>
            <w:tcW w:w="126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25C7BAD" w14:textId="77777777" w:rsidR="00FE5EA1" w:rsidRPr="00157856" w:rsidRDefault="00FE5EA1" w:rsidP="00804D43">
            <w:pPr>
              <w:keepNext/>
              <w:jc w:val="center"/>
              <w:rPr>
                <w:rFonts w:ascii="Arial" w:hAnsi="Arial" w:cs="Arial"/>
                <w:b/>
                <w:bCs/>
                <w:color w:val="000000"/>
                <w:sz w:val="18"/>
                <w:szCs w:val="18"/>
              </w:rPr>
            </w:pPr>
            <w:r w:rsidRPr="00157856">
              <w:rPr>
                <w:rFonts w:ascii="Arial" w:hAnsi="Arial" w:cs="Arial"/>
                <w:b/>
                <w:bCs/>
                <w:color w:val="000000"/>
                <w:sz w:val="18"/>
                <w:szCs w:val="18"/>
              </w:rPr>
              <w:t>Typical Useful Life (years)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31014CED" w14:textId="77777777" w:rsidR="00FE5EA1" w:rsidRPr="00157856" w:rsidRDefault="00FE5EA1" w:rsidP="00804D43">
            <w:pPr>
              <w:keepNext/>
              <w:jc w:val="center"/>
              <w:rPr>
                <w:rFonts w:ascii="Arial" w:hAnsi="Arial" w:cs="Arial"/>
                <w:b/>
                <w:bCs/>
                <w:color w:val="000000"/>
                <w:sz w:val="18"/>
                <w:szCs w:val="18"/>
              </w:rPr>
            </w:pPr>
            <w:r w:rsidRPr="00157856">
              <w:rPr>
                <w:rFonts w:ascii="Arial" w:hAnsi="Arial" w:cs="Arial"/>
                <w:b/>
                <w:bCs/>
                <w:color w:val="000000"/>
                <w:sz w:val="18"/>
                <w:szCs w:val="18"/>
              </w:rPr>
              <w:t>5 points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19F0F8F8" w14:textId="77777777" w:rsidR="00FE5EA1" w:rsidRPr="00157856" w:rsidRDefault="00FE5EA1" w:rsidP="00804D43">
            <w:pPr>
              <w:keepNext/>
              <w:jc w:val="center"/>
              <w:rPr>
                <w:rFonts w:ascii="Arial" w:hAnsi="Arial" w:cs="Arial"/>
                <w:b/>
                <w:bCs/>
                <w:color w:val="000000"/>
                <w:sz w:val="18"/>
                <w:szCs w:val="18"/>
              </w:rPr>
            </w:pPr>
            <w:r w:rsidRPr="00157856">
              <w:rPr>
                <w:rFonts w:ascii="Arial" w:hAnsi="Arial" w:cs="Arial"/>
                <w:b/>
                <w:bCs/>
                <w:color w:val="000000"/>
                <w:sz w:val="18"/>
                <w:szCs w:val="18"/>
              </w:rPr>
              <w:t>4 points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4C8BF68B" w14:textId="77777777" w:rsidR="00FE5EA1" w:rsidRPr="00157856" w:rsidRDefault="00FE5EA1" w:rsidP="00804D43">
            <w:pPr>
              <w:keepNext/>
              <w:jc w:val="center"/>
              <w:rPr>
                <w:rFonts w:ascii="Arial" w:hAnsi="Arial" w:cs="Arial"/>
                <w:b/>
                <w:bCs/>
                <w:color w:val="000000"/>
                <w:sz w:val="18"/>
                <w:szCs w:val="18"/>
              </w:rPr>
            </w:pPr>
            <w:r w:rsidRPr="00157856">
              <w:rPr>
                <w:rFonts w:ascii="Arial" w:hAnsi="Arial" w:cs="Arial"/>
                <w:b/>
                <w:bCs/>
                <w:color w:val="000000"/>
                <w:sz w:val="18"/>
                <w:szCs w:val="18"/>
              </w:rPr>
              <w:t>3 points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307E1208" w14:textId="77777777" w:rsidR="00FE5EA1" w:rsidRPr="00157856" w:rsidRDefault="00FE5EA1" w:rsidP="00804D43">
            <w:pPr>
              <w:keepNext/>
              <w:jc w:val="center"/>
              <w:rPr>
                <w:rFonts w:ascii="Arial" w:hAnsi="Arial" w:cs="Arial"/>
                <w:b/>
                <w:bCs/>
                <w:color w:val="000000"/>
                <w:sz w:val="18"/>
                <w:szCs w:val="18"/>
              </w:rPr>
            </w:pPr>
            <w:r w:rsidRPr="00157856">
              <w:rPr>
                <w:rFonts w:ascii="Arial" w:hAnsi="Arial" w:cs="Arial"/>
                <w:b/>
                <w:bCs/>
                <w:color w:val="000000"/>
                <w:sz w:val="18"/>
                <w:szCs w:val="18"/>
              </w:rPr>
              <w:t>2 points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6F868715" w14:textId="77777777" w:rsidR="00FE5EA1" w:rsidRPr="00157856" w:rsidRDefault="00FE5EA1" w:rsidP="00804D43">
            <w:pPr>
              <w:keepNext/>
              <w:jc w:val="center"/>
              <w:rPr>
                <w:rFonts w:ascii="Arial" w:hAnsi="Arial" w:cs="Arial"/>
                <w:b/>
                <w:bCs/>
                <w:color w:val="000000"/>
                <w:sz w:val="18"/>
                <w:szCs w:val="18"/>
              </w:rPr>
            </w:pPr>
            <w:r w:rsidRPr="00157856">
              <w:rPr>
                <w:rFonts w:ascii="Arial" w:hAnsi="Arial" w:cs="Arial"/>
                <w:b/>
                <w:bCs/>
                <w:color w:val="000000"/>
                <w:sz w:val="18"/>
                <w:szCs w:val="18"/>
              </w:rPr>
              <w:t>1 point</w:t>
            </w:r>
          </w:p>
        </w:tc>
      </w:tr>
      <w:tr w:rsidR="00157856" w:rsidRPr="00157856" w14:paraId="7A5DE822" w14:textId="77777777" w:rsidTr="00FE5EA1">
        <w:trPr>
          <w:trHeight w:val="300"/>
          <w:jc w:val="center"/>
        </w:trPr>
        <w:tc>
          <w:tcPr>
            <w:tcW w:w="2880" w:type="dxa"/>
            <w:vMerge/>
            <w:tcBorders>
              <w:top w:val="single" w:sz="4" w:space="0" w:color="auto"/>
              <w:left w:val="single" w:sz="4" w:space="0" w:color="auto"/>
              <w:bottom w:val="single" w:sz="4" w:space="0" w:color="000000"/>
              <w:right w:val="single" w:sz="4" w:space="0" w:color="auto"/>
            </w:tcBorders>
            <w:vAlign w:val="center"/>
            <w:hideMark/>
          </w:tcPr>
          <w:p w14:paraId="2BB5CAD3" w14:textId="77777777" w:rsidR="00157856" w:rsidRPr="00157856" w:rsidRDefault="00157856" w:rsidP="00804D43">
            <w:pPr>
              <w:keepNext/>
              <w:rPr>
                <w:rFonts w:ascii="Arial" w:hAnsi="Arial" w:cs="Arial"/>
                <w:b/>
                <w:bCs/>
                <w:color w:val="000000"/>
                <w:sz w:val="18"/>
                <w:szCs w:val="18"/>
              </w:rPr>
            </w:pPr>
          </w:p>
        </w:tc>
        <w:tc>
          <w:tcPr>
            <w:tcW w:w="1261" w:type="dxa"/>
            <w:vMerge/>
            <w:tcBorders>
              <w:top w:val="single" w:sz="4" w:space="0" w:color="auto"/>
              <w:left w:val="single" w:sz="4" w:space="0" w:color="auto"/>
              <w:bottom w:val="single" w:sz="4" w:space="0" w:color="000000"/>
              <w:right w:val="single" w:sz="4" w:space="0" w:color="auto"/>
            </w:tcBorders>
            <w:vAlign w:val="center"/>
            <w:hideMark/>
          </w:tcPr>
          <w:p w14:paraId="7832CF66" w14:textId="77777777" w:rsidR="00157856" w:rsidRPr="00157856" w:rsidRDefault="00157856" w:rsidP="00804D43">
            <w:pPr>
              <w:keepNext/>
              <w:rPr>
                <w:rFonts w:ascii="Arial" w:hAnsi="Arial" w:cs="Arial"/>
                <w:b/>
                <w:bCs/>
                <w:color w:val="000000"/>
                <w:sz w:val="18"/>
                <w:szCs w:val="18"/>
              </w:rPr>
            </w:pPr>
          </w:p>
        </w:tc>
        <w:tc>
          <w:tcPr>
            <w:tcW w:w="4800" w:type="dxa"/>
            <w:gridSpan w:val="5"/>
            <w:tcBorders>
              <w:top w:val="nil"/>
              <w:left w:val="nil"/>
              <w:bottom w:val="nil"/>
              <w:right w:val="single" w:sz="4" w:space="0" w:color="000000"/>
            </w:tcBorders>
            <w:shd w:val="clear" w:color="auto" w:fill="auto"/>
            <w:noWrap/>
            <w:vAlign w:val="center"/>
            <w:hideMark/>
          </w:tcPr>
          <w:p w14:paraId="504B7896" w14:textId="77ECBB46" w:rsidR="00157856" w:rsidRPr="00157856" w:rsidRDefault="00157856" w:rsidP="00804D43">
            <w:pPr>
              <w:keepNext/>
              <w:jc w:val="center"/>
              <w:rPr>
                <w:rFonts w:ascii="Arial" w:hAnsi="Arial" w:cs="Arial"/>
                <w:b/>
                <w:bCs/>
                <w:color w:val="000000"/>
                <w:sz w:val="18"/>
                <w:szCs w:val="18"/>
              </w:rPr>
            </w:pPr>
            <w:r w:rsidRPr="00157856">
              <w:rPr>
                <w:rFonts w:ascii="Arial" w:hAnsi="Arial" w:cs="Arial"/>
                <w:b/>
                <w:bCs/>
                <w:color w:val="000000"/>
                <w:sz w:val="18"/>
                <w:szCs w:val="18"/>
              </w:rPr>
              <w:t>Years Since Last Major Rehabilitation is at Least:</w:t>
            </w:r>
          </w:p>
        </w:tc>
      </w:tr>
      <w:tr w:rsidR="00FE5EA1" w:rsidRPr="00157856" w14:paraId="3FD3918F" w14:textId="77777777" w:rsidTr="00FE5EA1">
        <w:trPr>
          <w:trHeight w:val="300"/>
          <w:jc w:val="center"/>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14:paraId="7F9F51CA" w14:textId="77777777" w:rsidR="00FE5EA1" w:rsidRPr="00157856" w:rsidRDefault="00FE5EA1" w:rsidP="00804D43">
            <w:pPr>
              <w:keepNext/>
              <w:rPr>
                <w:rFonts w:ascii="Arial" w:hAnsi="Arial" w:cs="Arial"/>
                <w:color w:val="000000"/>
                <w:sz w:val="18"/>
                <w:szCs w:val="18"/>
              </w:rPr>
            </w:pPr>
            <w:r w:rsidRPr="00157856">
              <w:rPr>
                <w:rFonts w:ascii="Arial" w:hAnsi="Arial" w:cs="Arial"/>
                <w:color w:val="000000"/>
                <w:sz w:val="18"/>
                <w:szCs w:val="18"/>
              </w:rPr>
              <w:t>Bridges</w:t>
            </w:r>
          </w:p>
        </w:tc>
        <w:tc>
          <w:tcPr>
            <w:tcW w:w="1261" w:type="dxa"/>
            <w:tcBorders>
              <w:top w:val="nil"/>
              <w:left w:val="nil"/>
              <w:bottom w:val="single" w:sz="4" w:space="0" w:color="auto"/>
              <w:right w:val="single" w:sz="4" w:space="0" w:color="auto"/>
            </w:tcBorders>
            <w:shd w:val="clear" w:color="auto" w:fill="auto"/>
            <w:noWrap/>
            <w:vAlign w:val="center"/>
            <w:hideMark/>
          </w:tcPr>
          <w:p w14:paraId="1E11B2E3" w14:textId="77777777" w:rsidR="00FE5EA1" w:rsidRPr="00157856" w:rsidRDefault="00FE5EA1" w:rsidP="00804D43">
            <w:pPr>
              <w:keepNext/>
              <w:jc w:val="center"/>
              <w:rPr>
                <w:rFonts w:ascii="Arial" w:hAnsi="Arial" w:cs="Arial"/>
                <w:color w:val="000000"/>
                <w:sz w:val="18"/>
                <w:szCs w:val="18"/>
              </w:rPr>
            </w:pPr>
            <w:r w:rsidRPr="00157856">
              <w:rPr>
                <w:rFonts w:ascii="Arial" w:hAnsi="Arial" w:cs="Arial"/>
                <w:color w:val="000000"/>
                <w:sz w:val="18"/>
                <w:szCs w:val="18"/>
              </w:rPr>
              <w:t>75</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280875B9" w14:textId="77777777" w:rsidR="00FE5EA1" w:rsidRPr="00157856" w:rsidRDefault="00FE5EA1" w:rsidP="00804D43">
            <w:pPr>
              <w:keepNext/>
              <w:jc w:val="center"/>
              <w:rPr>
                <w:rFonts w:ascii="Arial" w:hAnsi="Arial" w:cs="Arial"/>
                <w:color w:val="000000"/>
                <w:sz w:val="18"/>
                <w:szCs w:val="18"/>
              </w:rPr>
            </w:pPr>
            <w:r w:rsidRPr="00157856">
              <w:rPr>
                <w:rFonts w:ascii="Arial" w:hAnsi="Arial" w:cs="Arial"/>
                <w:color w:val="000000"/>
                <w:sz w:val="18"/>
                <w:szCs w:val="18"/>
              </w:rPr>
              <w:t>75</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67990A14" w14:textId="77777777" w:rsidR="00FE5EA1" w:rsidRPr="00157856" w:rsidRDefault="00FE5EA1" w:rsidP="00804D43">
            <w:pPr>
              <w:keepNext/>
              <w:jc w:val="center"/>
              <w:rPr>
                <w:rFonts w:ascii="Arial" w:hAnsi="Arial" w:cs="Arial"/>
                <w:color w:val="000000"/>
                <w:sz w:val="18"/>
                <w:szCs w:val="18"/>
              </w:rPr>
            </w:pPr>
            <w:r w:rsidRPr="00157856">
              <w:rPr>
                <w:rFonts w:ascii="Arial" w:hAnsi="Arial" w:cs="Arial"/>
                <w:color w:val="000000"/>
                <w:sz w:val="18"/>
                <w:szCs w:val="18"/>
              </w:rPr>
              <w:t>60</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7524933B" w14:textId="77777777" w:rsidR="00FE5EA1" w:rsidRPr="00157856" w:rsidRDefault="00FE5EA1" w:rsidP="00804D43">
            <w:pPr>
              <w:keepNext/>
              <w:jc w:val="center"/>
              <w:rPr>
                <w:rFonts w:ascii="Arial" w:hAnsi="Arial" w:cs="Arial"/>
                <w:color w:val="000000"/>
                <w:sz w:val="18"/>
                <w:szCs w:val="18"/>
              </w:rPr>
            </w:pPr>
            <w:r w:rsidRPr="00157856">
              <w:rPr>
                <w:rFonts w:ascii="Arial" w:hAnsi="Arial" w:cs="Arial"/>
                <w:color w:val="000000"/>
                <w:sz w:val="18"/>
                <w:szCs w:val="18"/>
              </w:rPr>
              <w:t>45</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173122D7" w14:textId="77777777" w:rsidR="00FE5EA1" w:rsidRPr="00157856" w:rsidRDefault="00FE5EA1" w:rsidP="00804D43">
            <w:pPr>
              <w:keepNext/>
              <w:jc w:val="center"/>
              <w:rPr>
                <w:rFonts w:ascii="Arial" w:hAnsi="Arial" w:cs="Arial"/>
                <w:color w:val="000000"/>
                <w:sz w:val="18"/>
                <w:szCs w:val="18"/>
              </w:rPr>
            </w:pPr>
            <w:r w:rsidRPr="00157856">
              <w:rPr>
                <w:rFonts w:ascii="Arial" w:hAnsi="Arial" w:cs="Arial"/>
                <w:color w:val="000000"/>
                <w:sz w:val="18"/>
                <w:szCs w:val="18"/>
              </w:rPr>
              <w:t>30</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531254DE" w14:textId="77777777" w:rsidR="00FE5EA1" w:rsidRPr="00157856" w:rsidRDefault="00FE5EA1" w:rsidP="00804D43">
            <w:pPr>
              <w:keepNext/>
              <w:jc w:val="center"/>
              <w:rPr>
                <w:rFonts w:ascii="Arial" w:hAnsi="Arial" w:cs="Arial"/>
                <w:color w:val="000000"/>
                <w:sz w:val="18"/>
                <w:szCs w:val="18"/>
              </w:rPr>
            </w:pPr>
            <w:r w:rsidRPr="00157856">
              <w:rPr>
                <w:rFonts w:ascii="Arial" w:hAnsi="Arial" w:cs="Arial"/>
                <w:color w:val="000000"/>
                <w:sz w:val="18"/>
                <w:szCs w:val="18"/>
              </w:rPr>
              <w:t>15</w:t>
            </w:r>
          </w:p>
        </w:tc>
      </w:tr>
      <w:tr w:rsidR="00FE5EA1" w:rsidRPr="00157856" w14:paraId="094731DB" w14:textId="77777777" w:rsidTr="00FE5EA1">
        <w:trPr>
          <w:trHeight w:val="300"/>
          <w:jc w:val="center"/>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14:paraId="3283E8E1" w14:textId="77777777" w:rsidR="00FE5EA1" w:rsidRPr="00157856" w:rsidRDefault="00FE5EA1" w:rsidP="00804D43">
            <w:pPr>
              <w:keepNext/>
              <w:rPr>
                <w:rFonts w:ascii="Arial" w:hAnsi="Arial" w:cs="Arial"/>
                <w:color w:val="000000"/>
                <w:sz w:val="18"/>
                <w:szCs w:val="18"/>
              </w:rPr>
            </w:pPr>
            <w:r w:rsidRPr="00157856">
              <w:rPr>
                <w:rFonts w:ascii="Arial" w:hAnsi="Arial" w:cs="Arial"/>
                <w:color w:val="000000"/>
                <w:sz w:val="18"/>
                <w:szCs w:val="18"/>
              </w:rPr>
              <w:t>Traffic signals</w:t>
            </w:r>
          </w:p>
        </w:tc>
        <w:tc>
          <w:tcPr>
            <w:tcW w:w="1261" w:type="dxa"/>
            <w:tcBorders>
              <w:top w:val="nil"/>
              <w:left w:val="nil"/>
              <w:bottom w:val="single" w:sz="4" w:space="0" w:color="auto"/>
              <w:right w:val="single" w:sz="4" w:space="0" w:color="auto"/>
            </w:tcBorders>
            <w:shd w:val="clear" w:color="auto" w:fill="auto"/>
            <w:noWrap/>
            <w:vAlign w:val="center"/>
            <w:hideMark/>
          </w:tcPr>
          <w:p w14:paraId="0989BB16" w14:textId="77777777" w:rsidR="00FE5EA1" w:rsidRPr="00157856" w:rsidRDefault="00FE5EA1" w:rsidP="00804D43">
            <w:pPr>
              <w:keepNext/>
              <w:jc w:val="center"/>
              <w:rPr>
                <w:rFonts w:ascii="Arial" w:hAnsi="Arial" w:cs="Arial"/>
                <w:color w:val="000000"/>
                <w:sz w:val="18"/>
                <w:szCs w:val="18"/>
              </w:rPr>
            </w:pPr>
            <w:r w:rsidRPr="00157856">
              <w:rPr>
                <w:rFonts w:ascii="Arial" w:hAnsi="Arial" w:cs="Arial"/>
                <w:color w:val="000000"/>
                <w:sz w:val="18"/>
                <w:szCs w:val="18"/>
              </w:rPr>
              <w:t>12</w:t>
            </w:r>
          </w:p>
        </w:tc>
        <w:tc>
          <w:tcPr>
            <w:tcW w:w="960" w:type="dxa"/>
            <w:tcBorders>
              <w:top w:val="nil"/>
              <w:left w:val="nil"/>
              <w:bottom w:val="single" w:sz="4" w:space="0" w:color="auto"/>
              <w:right w:val="single" w:sz="4" w:space="0" w:color="auto"/>
            </w:tcBorders>
            <w:shd w:val="clear" w:color="auto" w:fill="auto"/>
            <w:noWrap/>
            <w:vAlign w:val="center"/>
            <w:hideMark/>
          </w:tcPr>
          <w:p w14:paraId="03DAE914" w14:textId="77777777" w:rsidR="00FE5EA1" w:rsidRPr="00157856" w:rsidRDefault="00FE5EA1" w:rsidP="00804D43">
            <w:pPr>
              <w:keepNext/>
              <w:jc w:val="center"/>
              <w:rPr>
                <w:rFonts w:ascii="Arial" w:hAnsi="Arial" w:cs="Arial"/>
                <w:color w:val="000000"/>
                <w:sz w:val="18"/>
                <w:szCs w:val="18"/>
              </w:rPr>
            </w:pPr>
            <w:r w:rsidRPr="00157856">
              <w:rPr>
                <w:rFonts w:ascii="Arial" w:hAnsi="Arial" w:cs="Arial"/>
                <w:color w:val="000000"/>
                <w:sz w:val="18"/>
                <w:szCs w:val="18"/>
              </w:rPr>
              <w:t>12</w:t>
            </w:r>
          </w:p>
        </w:tc>
        <w:tc>
          <w:tcPr>
            <w:tcW w:w="960" w:type="dxa"/>
            <w:tcBorders>
              <w:top w:val="nil"/>
              <w:left w:val="nil"/>
              <w:bottom w:val="single" w:sz="4" w:space="0" w:color="auto"/>
              <w:right w:val="single" w:sz="4" w:space="0" w:color="auto"/>
            </w:tcBorders>
            <w:shd w:val="clear" w:color="auto" w:fill="auto"/>
            <w:noWrap/>
            <w:vAlign w:val="center"/>
            <w:hideMark/>
          </w:tcPr>
          <w:p w14:paraId="002C4C95" w14:textId="77777777" w:rsidR="00FE5EA1" w:rsidRPr="00157856" w:rsidRDefault="00FE5EA1" w:rsidP="00804D43">
            <w:pPr>
              <w:keepNext/>
              <w:jc w:val="center"/>
              <w:rPr>
                <w:rFonts w:ascii="Arial" w:hAnsi="Arial" w:cs="Arial"/>
                <w:color w:val="000000"/>
                <w:sz w:val="18"/>
                <w:szCs w:val="18"/>
              </w:rPr>
            </w:pPr>
            <w:r w:rsidRPr="00157856">
              <w:rPr>
                <w:rFonts w:ascii="Arial" w:hAnsi="Arial" w:cs="Arial"/>
                <w:color w:val="000000"/>
                <w:sz w:val="18"/>
                <w:szCs w:val="18"/>
              </w:rPr>
              <w:t>10</w:t>
            </w:r>
          </w:p>
        </w:tc>
        <w:tc>
          <w:tcPr>
            <w:tcW w:w="960" w:type="dxa"/>
            <w:tcBorders>
              <w:top w:val="nil"/>
              <w:left w:val="nil"/>
              <w:bottom w:val="single" w:sz="4" w:space="0" w:color="auto"/>
              <w:right w:val="single" w:sz="4" w:space="0" w:color="auto"/>
            </w:tcBorders>
            <w:shd w:val="clear" w:color="auto" w:fill="auto"/>
            <w:noWrap/>
            <w:vAlign w:val="center"/>
            <w:hideMark/>
          </w:tcPr>
          <w:p w14:paraId="3E8298F7" w14:textId="77777777" w:rsidR="00FE5EA1" w:rsidRPr="00157856" w:rsidRDefault="00FE5EA1" w:rsidP="00804D43">
            <w:pPr>
              <w:keepNext/>
              <w:jc w:val="center"/>
              <w:rPr>
                <w:rFonts w:ascii="Arial" w:hAnsi="Arial" w:cs="Arial"/>
                <w:color w:val="000000"/>
                <w:sz w:val="18"/>
                <w:szCs w:val="18"/>
              </w:rPr>
            </w:pPr>
            <w:r w:rsidRPr="00157856">
              <w:rPr>
                <w:rFonts w:ascii="Arial" w:hAnsi="Arial" w:cs="Arial"/>
                <w:color w:val="000000"/>
                <w:sz w:val="18"/>
                <w:szCs w:val="18"/>
              </w:rPr>
              <w:t>7</w:t>
            </w:r>
          </w:p>
        </w:tc>
        <w:tc>
          <w:tcPr>
            <w:tcW w:w="960" w:type="dxa"/>
            <w:tcBorders>
              <w:top w:val="nil"/>
              <w:left w:val="nil"/>
              <w:bottom w:val="single" w:sz="4" w:space="0" w:color="auto"/>
              <w:right w:val="single" w:sz="4" w:space="0" w:color="auto"/>
            </w:tcBorders>
            <w:shd w:val="clear" w:color="auto" w:fill="auto"/>
            <w:noWrap/>
            <w:vAlign w:val="center"/>
            <w:hideMark/>
          </w:tcPr>
          <w:p w14:paraId="33331559" w14:textId="77777777" w:rsidR="00FE5EA1" w:rsidRPr="00157856" w:rsidRDefault="00FE5EA1" w:rsidP="00804D43">
            <w:pPr>
              <w:keepNext/>
              <w:jc w:val="center"/>
              <w:rPr>
                <w:rFonts w:ascii="Arial" w:hAnsi="Arial" w:cs="Arial"/>
                <w:color w:val="000000"/>
                <w:sz w:val="18"/>
                <w:szCs w:val="18"/>
              </w:rPr>
            </w:pPr>
            <w:r w:rsidRPr="00157856">
              <w:rPr>
                <w:rFonts w:ascii="Arial" w:hAnsi="Arial" w:cs="Arial"/>
                <w:color w:val="000000"/>
                <w:sz w:val="18"/>
                <w:szCs w:val="18"/>
              </w:rPr>
              <w:t>5</w:t>
            </w:r>
          </w:p>
        </w:tc>
        <w:tc>
          <w:tcPr>
            <w:tcW w:w="960" w:type="dxa"/>
            <w:tcBorders>
              <w:top w:val="nil"/>
              <w:left w:val="nil"/>
              <w:bottom w:val="single" w:sz="4" w:space="0" w:color="auto"/>
              <w:right w:val="single" w:sz="4" w:space="0" w:color="auto"/>
            </w:tcBorders>
            <w:shd w:val="clear" w:color="auto" w:fill="auto"/>
            <w:noWrap/>
            <w:vAlign w:val="center"/>
            <w:hideMark/>
          </w:tcPr>
          <w:p w14:paraId="49C6C27C" w14:textId="77777777" w:rsidR="00FE5EA1" w:rsidRPr="00157856" w:rsidRDefault="00FE5EA1" w:rsidP="00804D43">
            <w:pPr>
              <w:keepNext/>
              <w:jc w:val="center"/>
              <w:rPr>
                <w:rFonts w:ascii="Arial" w:hAnsi="Arial" w:cs="Arial"/>
                <w:color w:val="000000"/>
                <w:sz w:val="18"/>
                <w:szCs w:val="18"/>
              </w:rPr>
            </w:pPr>
            <w:r w:rsidRPr="00157856">
              <w:rPr>
                <w:rFonts w:ascii="Arial" w:hAnsi="Arial" w:cs="Arial"/>
                <w:color w:val="000000"/>
                <w:sz w:val="18"/>
                <w:szCs w:val="18"/>
              </w:rPr>
              <w:t>2</w:t>
            </w:r>
          </w:p>
        </w:tc>
      </w:tr>
      <w:tr w:rsidR="00FE5EA1" w:rsidRPr="00157856" w14:paraId="4AE89A5D" w14:textId="77777777" w:rsidTr="00FE5EA1">
        <w:trPr>
          <w:trHeight w:val="300"/>
          <w:jc w:val="center"/>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14:paraId="0B5049B9" w14:textId="77777777" w:rsidR="00FE5EA1" w:rsidRPr="00157856" w:rsidRDefault="00FE5EA1" w:rsidP="00804D43">
            <w:pPr>
              <w:keepNext/>
              <w:rPr>
                <w:rFonts w:ascii="Arial" w:hAnsi="Arial" w:cs="Arial"/>
                <w:color w:val="000000"/>
                <w:sz w:val="18"/>
                <w:szCs w:val="18"/>
              </w:rPr>
            </w:pPr>
            <w:proofErr w:type="gramStart"/>
            <w:r w:rsidRPr="00157856">
              <w:rPr>
                <w:rFonts w:ascii="Arial" w:hAnsi="Arial" w:cs="Arial"/>
                <w:color w:val="000000"/>
                <w:sz w:val="18"/>
                <w:szCs w:val="18"/>
              </w:rPr>
              <w:t>Full-depth road</w:t>
            </w:r>
            <w:proofErr w:type="gramEnd"/>
            <w:r w:rsidRPr="00157856">
              <w:rPr>
                <w:rFonts w:ascii="Arial" w:hAnsi="Arial" w:cs="Arial"/>
                <w:color w:val="000000"/>
                <w:sz w:val="18"/>
                <w:szCs w:val="18"/>
              </w:rPr>
              <w:t xml:space="preserve"> construction</w:t>
            </w:r>
          </w:p>
        </w:tc>
        <w:tc>
          <w:tcPr>
            <w:tcW w:w="1261" w:type="dxa"/>
            <w:tcBorders>
              <w:top w:val="nil"/>
              <w:left w:val="nil"/>
              <w:bottom w:val="single" w:sz="4" w:space="0" w:color="auto"/>
              <w:right w:val="single" w:sz="4" w:space="0" w:color="auto"/>
            </w:tcBorders>
            <w:shd w:val="clear" w:color="auto" w:fill="auto"/>
            <w:noWrap/>
            <w:vAlign w:val="center"/>
            <w:hideMark/>
          </w:tcPr>
          <w:p w14:paraId="2228E34C" w14:textId="77777777" w:rsidR="00FE5EA1" w:rsidRPr="00157856" w:rsidRDefault="00FE5EA1" w:rsidP="00804D43">
            <w:pPr>
              <w:keepNext/>
              <w:jc w:val="center"/>
              <w:rPr>
                <w:rFonts w:ascii="Arial" w:hAnsi="Arial" w:cs="Arial"/>
                <w:color w:val="000000"/>
                <w:sz w:val="18"/>
                <w:szCs w:val="18"/>
              </w:rPr>
            </w:pPr>
            <w:r w:rsidRPr="00157856">
              <w:rPr>
                <w:rFonts w:ascii="Arial" w:hAnsi="Arial" w:cs="Arial"/>
                <w:color w:val="000000"/>
                <w:sz w:val="18"/>
                <w:szCs w:val="18"/>
              </w:rPr>
              <w:t>25</w:t>
            </w:r>
          </w:p>
        </w:tc>
        <w:tc>
          <w:tcPr>
            <w:tcW w:w="960" w:type="dxa"/>
            <w:tcBorders>
              <w:top w:val="nil"/>
              <w:left w:val="nil"/>
              <w:bottom w:val="single" w:sz="4" w:space="0" w:color="auto"/>
              <w:right w:val="single" w:sz="4" w:space="0" w:color="auto"/>
            </w:tcBorders>
            <w:shd w:val="clear" w:color="auto" w:fill="auto"/>
            <w:noWrap/>
            <w:vAlign w:val="center"/>
            <w:hideMark/>
          </w:tcPr>
          <w:p w14:paraId="15A4B114" w14:textId="77777777" w:rsidR="00FE5EA1" w:rsidRPr="00157856" w:rsidRDefault="00FE5EA1" w:rsidP="00804D43">
            <w:pPr>
              <w:keepNext/>
              <w:jc w:val="center"/>
              <w:rPr>
                <w:rFonts w:ascii="Arial" w:hAnsi="Arial" w:cs="Arial"/>
                <w:color w:val="000000"/>
                <w:sz w:val="18"/>
                <w:szCs w:val="18"/>
              </w:rPr>
            </w:pPr>
            <w:r w:rsidRPr="00157856">
              <w:rPr>
                <w:rFonts w:ascii="Arial" w:hAnsi="Arial" w:cs="Arial"/>
                <w:color w:val="000000"/>
                <w:sz w:val="18"/>
                <w:szCs w:val="18"/>
              </w:rPr>
              <w:t>25</w:t>
            </w:r>
          </w:p>
        </w:tc>
        <w:tc>
          <w:tcPr>
            <w:tcW w:w="960" w:type="dxa"/>
            <w:tcBorders>
              <w:top w:val="nil"/>
              <w:left w:val="nil"/>
              <w:bottom w:val="single" w:sz="4" w:space="0" w:color="auto"/>
              <w:right w:val="single" w:sz="4" w:space="0" w:color="auto"/>
            </w:tcBorders>
            <w:shd w:val="clear" w:color="auto" w:fill="auto"/>
            <w:noWrap/>
            <w:vAlign w:val="center"/>
            <w:hideMark/>
          </w:tcPr>
          <w:p w14:paraId="6A2A1744" w14:textId="77777777" w:rsidR="00FE5EA1" w:rsidRPr="00157856" w:rsidRDefault="00FE5EA1" w:rsidP="00804D43">
            <w:pPr>
              <w:keepNext/>
              <w:jc w:val="center"/>
              <w:rPr>
                <w:rFonts w:ascii="Arial" w:hAnsi="Arial" w:cs="Arial"/>
                <w:color w:val="000000"/>
                <w:sz w:val="18"/>
                <w:szCs w:val="18"/>
              </w:rPr>
            </w:pPr>
            <w:r w:rsidRPr="00157856">
              <w:rPr>
                <w:rFonts w:ascii="Arial" w:hAnsi="Arial" w:cs="Arial"/>
                <w:color w:val="000000"/>
                <w:sz w:val="18"/>
                <w:szCs w:val="18"/>
              </w:rPr>
              <w:t>20</w:t>
            </w:r>
          </w:p>
        </w:tc>
        <w:tc>
          <w:tcPr>
            <w:tcW w:w="960" w:type="dxa"/>
            <w:tcBorders>
              <w:top w:val="nil"/>
              <w:left w:val="nil"/>
              <w:bottom w:val="single" w:sz="4" w:space="0" w:color="auto"/>
              <w:right w:val="single" w:sz="4" w:space="0" w:color="auto"/>
            </w:tcBorders>
            <w:shd w:val="clear" w:color="auto" w:fill="auto"/>
            <w:noWrap/>
            <w:vAlign w:val="center"/>
            <w:hideMark/>
          </w:tcPr>
          <w:p w14:paraId="6BCB8516" w14:textId="77777777" w:rsidR="00FE5EA1" w:rsidRPr="00157856" w:rsidRDefault="00FE5EA1" w:rsidP="00804D43">
            <w:pPr>
              <w:keepNext/>
              <w:jc w:val="center"/>
              <w:rPr>
                <w:rFonts w:ascii="Arial" w:hAnsi="Arial" w:cs="Arial"/>
                <w:color w:val="000000"/>
                <w:sz w:val="18"/>
                <w:szCs w:val="18"/>
              </w:rPr>
            </w:pPr>
            <w:r w:rsidRPr="00157856">
              <w:rPr>
                <w:rFonts w:ascii="Arial" w:hAnsi="Arial" w:cs="Arial"/>
                <w:color w:val="000000"/>
                <w:sz w:val="18"/>
                <w:szCs w:val="18"/>
              </w:rPr>
              <w:t>15</w:t>
            </w:r>
          </w:p>
        </w:tc>
        <w:tc>
          <w:tcPr>
            <w:tcW w:w="960" w:type="dxa"/>
            <w:tcBorders>
              <w:top w:val="nil"/>
              <w:left w:val="nil"/>
              <w:bottom w:val="single" w:sz="4" w:space="0" w:color="auto"/>
              <w:right w:val="single" w:sz="4" w:space="0" w:color="auto"/>
            </w:tcBorders>
            <w:shd w:val="clear" w:color="auto" w:fill="auto"/>
            <w:noWrap/>
            <w:vAlign w:val="center"/>
            <w:hideMark/>
          </w:tcPr>
          <w:p w14:paraId="79BD80B8" w14:textId="77777777" w:rsidR="00FE5EA1" w:rsidRPr="00157856" w:rsidRDefault="00FE5EA1" w:rsidP="00804D43">
            <w:pPr>
              <w:keepNext/>
              <w:jc w:val="center"/>
              <w:rPr>
                <w:rFonts w:ascii="Arial" w:hAnsi="Arial" w:cs="Arial"/>
                <w:color w:val="000000"/>
                <w:sz w:val="18"/>
                <w:szCs w:val="18"/>
              </w:rPr>
            </w:pPr>
            <w:r w:rsidRPr="00157856">
              <w:rPr>
                <w:rFonts w:ascii="Arial" w:hAnsi="Arial" w:cs="Arial"/>
                <w:color w:val="000000"/>
                <w:sz w:val="18"/>
                <w:szCs w:val="18"/>
              </w:rPr>
              <w:t>10</w:t>
            </w:r>
          </w:p>
        </w:tc>
        <w:tc>
          <w:tcPr>
            <w:tcW w:w="960" w:type="dxa"/>
            <w:tcBorders>
              <w:top w:val="nil"/>
              <w:left w:val="nil"/>
              <w:bottom w:val="single" w:sz="4" w:space="0" w:color="auto"/>
              <w:right w:val="single" w:sz="4" w:space="0" w:color="auto"/>
            </w:tcBorders>
            <w:shd w:val="clear" w:color="auto" w:fill="auto"/>
            <w:noWrap/>
            <w:vAlign w:val="center"/>
            <w:hideMark/>
          </w:tcPr>
          <w:p w14:paraId="76000A0D" w14:textId="77777777" w:rsidR="00FE5EA1" w:rsidRPr="00157856" w:rsidRDefault="00FE5EA1" w:rsidP="00804D43">
            <w:pPr>
              <w:keepNext/>
              <w:jc w:val="center"/>
              <w:rPr>
                <w:rFonts w:ascii="Arial" w:hAnsi="Arial" w:cs="Arial"/>
                <w:color w:val="000000"/>
                <w:sz w:val="18"/>
                <w:szCs w:val="18"/>
              </w:rPr>
            </w:pPr>
            <w:r w:rsidRPr="00157856">
              <w:rPr>
                <w:rFonts w:ascii="Arial" w:hAnsi="Arial" w:cs="Arial"/>
                <w:color w:val="000000"/>
                <w:sz w:val="18"/>
                <w:szCs w:val="18"/>
              </w:rPr>
              <w:t>5</w:t>
            </w:r>
          </w:p>
        </w:tc>
      </w:tr>
      <w:tr w:rsidR="00FE5EA1" w:rsidRPr="00157856" w14:paraId="6F9EA54A" w14:textId="77777777" w:rsidTr="00FE5EA1">
        <w:trPr>
          <w:trHeight w:val="300"/>
          <w:jc w:val="center"/>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14:paraId="5876AC56" w14:textId="77777777" w:rsidR="00FE5EA1" w:rsidRPr="00157856" w:rsidRDefault="00FE5EA1" w:rsidP="00804D43">
            <w:pPr>
              <w:keepNext/>
              <w:rPr>
                <w:rFonts w:ascii="Arial" w:hAnsi="Arial" w:cs="Arial"/>
                <w:color w:val="000000"/>
                <w:sz w:val="18"/>
                <w:szCs w:val="18"/>
              </w:rPr>
            </w:pPr>
            <w:r w:rsidRPr="00157856">
              <w:rPr>
                <w:rFonts w:ascii="Arial" w:hAnsi="Arial" w:cs="Arial"/>
                <w:color w:val="000000"/>
                <w:sz w:val="18"/>
                <w:szCs w:val="18"/>
              </w:rPr>
              <w:t>Less than full-depth replacement</w:t>
            </w:r>
          </w:p>
        </w:tc>
        <w:tc>
          <w:tcPr>
            <w:tcW w:w="1261" w:type="dxa"/>
            <w:tcBorders>
              <w:top w:val="nil"/>
              <w:left w:val="nil"/>
              <w:bottom w:val="single" w:sz="4" w:space="0" w:color="auto"/>
              <w:right w:val="single" w:sz="4" w:space="0" w:color="auto"/>
            </w:tcBorders>
            <w:shd w:val="clear" w:color="auto" w:fill="auto"/>
            <w:noWrap/>
            <w:vAlign w:val="center"/>
            <w:hideMark/>
          </w:tcPr>
          <w:p w14:paraId="5BBE552E" w14:textId="77777777" w:rsidR="00FE5EA1" w:rsidRPr="00157856" w:rsidRDefault="00FE5EA1" w:rsidP="00804D43">
            <w:pPr>
              <w:keepNext/>
              <w:jc w:val="center"/>
              <w:rPr>
                <w:rFonts w:ascii="Arial" w:hAnsi="Arial" w:cs="Arial"/>
                <w:color w:val="000000"/>
                <w:sz w:val="18"/>
                <w:szCs w:val="18"/>
              </w:rPr>
            </w:pPr>
            <w:r w:rsidRPr="00157856">
              <w:rPr>
                <w:rFonts w:ascii="Arial" w:hAnsi="Arial" w:cs="Arial"/>
                <w:color w:val="000000"/>
                <w:sz w:val="18"/>
                <w:szCs w:val="18"/>
              </w:rPr>
              <w:t>15</w:t>
            </w:r>
          </w:p>
        </w:tc>
        <w:tc>
          <w:tcPr>
            <w:tcW w:w="960" w:type="dxa"/>
            <w:tcBorders>
              <w:top w:val="nil"/>
              <w:left w:val="nil"/>
              <w:bottom w:val="single" w:sz="4" w:space="0" w:color="auto"/>
              <w:right w:val="single" w:sz="4" w:space="0" w:color="auto"/>
            </w:tcBorders>
            <w:shd w:val="clear" w:color="auto" w:fill="auto"/>
            <w:noWrap/>
            <w:vAlign w:val="center"/>
            <w:hideMark/>
          </w:tcPr>
          <w:p w14:paraId="2FD69BCE" w14:textId="77777777" w:rsidR="00FE5EA1" w:rsidRPr="00157856" w:rsidRDefault="00FE5EA1" w:rsidP="00804D43">
            <w:pPr>
              <w:keepNext/>
              <w:jc w:val="center"/>
              <w:rPr>
                <w:rFonts w:ascii="Arial" w:hAnsi="Arial" w:cs="Arial"/>
                <w:color w:val="000000"/>
                <w:sz w:val="18"/>
                <w:szCs w:val="18"/>
              </w:rPr>
            </w:pPr>
            <w:r w:rsidRPr="00157856">
              <w:rPr>
                <w:rFonts w:ascii="Arial" w:hAnsi="Arial" w:cs="Arial"/>
                <w:color w:val="000000"/>
                <w:sz w:val="18"/>
                <w:szCs w:val="18"/>
              </w:rPr>
              <w:t>15</w:t>
            </w:r>
          </w:p>
        </w:tc>
        <w:tc>
          <w:tcPr>
            <w:tcW w:w="960" w:type="dxa"/>
            <w:tcBorders>
              <w:top w:val="nil"/>
              <w:left w:val="nil"/>
              <w:bottom w:val="single" w:sz="4" w:space="0" w:color="auto"/>
              <w:right w:val="single" w:sz="4" w:space="0" w:color="auto"/>
            </w:tcBorders>
            <w:shd w:val="clear" w:color="auto" w:fill="auto"/>
            <w:noWrap/>
            <w:vAlign w:val="center"/>
            <w:hideMark/>
          </w:tcPr>
          <w:p w14:paraId="5723FC5C" w14:textId="77777777" w:rsidR="00FE5EA1" w:rsidRPr="00157856" w:rsidRDefault="00FE5EA1" w:rsidP="00804D43">
            <w:pPr>
              <w:keepNext/>
              <w:jc w:val="center"/>
              <w:rPr>
                <w:rFonts w:ascii="Arial" w:hAnsi="Arial" w:cs="Arial"/>
                <w:color w:val="000000"/>
                <w:sz w:val="18"/>
                <w:szCs w:val="18"/>
              </w:rPr>
            </w:pPr>
            <w:r w:rsidRPr="00157856">
              <w:rPr>
                <w:rFonts w:ascii="Arial" w:hAnsi="Arial" w:cs="Arial"/>
                <w:color w:val="000000"/>
                <w:sz w:val="18"/>
                <w:szCs w:val="18"/>
              </w:rPr>
              <w:t>12</w:t>
            </w:r>
          </w:p>
        </w:tc>
        <w:tc>
          <w:tcPr>
            <w:tcW w:w="960" w:type="dxa"/>
            <w:tcBorders>
              <w:top w:val="nil"/>
              <w:left w:val="nil"/>
              <w:bottom w:val="single" w:sz="4" w:space="0" w:color="auto"/>
              <w:right w:val="single" w:sz="4" w:space="0" w:color="auto"/>
            </w:tcBorders>
            <w:shd w:val="clear" w:color="auto" w:fill="auto"/>
            <w:noWrap/>
            <w:vAlign w:val="center"/>
            <w:hideMark/>
          </w:tcPr>
          <w:p w14:paraId="1A953D0D" w14:textId="77777777" w:rsidR="00FE5EA1" w:rsidRPr="00157856" w:rsidRDefault="00FE5EA1" w:rsidP="00804D43">
            <w:pPr>
              <w:keepNext/>
              <w:jc w:val="center"/>
              <w:rPr>
                <w:rFonts w:ascii="Arial" w:hAnsi="Arial" w:cs="Arial"/>
                <w:color w:val="000000"/>
                <w:sz w:val="18"/>
                <w:szCs w:val="18"/>
              </w:rPr>
            </w:pPr>
            <w:r w:rsidRPr="00157856">
              <w:rPr>
                <w:rFonts w:ascii="Arial" w:hAnsi="Arial" w:cs="Arial"/>
                <w:color w:val="000000"/>
                <w:sz w:val="18"/>
                <w:szCs w:val="18"/>
              </w:rPr>
              <w:t>9</w:t>
            </w:r>
          </w:p>
        </w:tc>
        <w:tc>
          <w:tcPr>
            <w:tcW w:w="960" w:type="dxa"/>
            <w:tcBorders>
              <w:top w:val="nil"/>
              <w:left w:val="nil"/>
              <w:bottom w:val="single" w:sz="4" w:space="0" w:color="auto"/>
              <w:right w:val="single" w:sz="4" w:space="0" w:color="auto"/>
            </w:tcBorders>
            <w:shd w:val="clear" w:color="auto" w:fill="auto"/>
            <w:noWrap/>
            <w:vAlign w:val="center"/>
            <w:hideMark/>
          </w:tcPr>
          <w:p w14:paraId="6A53D737" w14:textId="77777777" w:rsidR="00FE5EA1" w:rsidRPr="00157856" w:rsidRDefault="00FE5EA1" w:rsidP="00804D43">
            <w:pPr>
              <w:keepNext/>
              <w:jc w:val="center"/>
              <w:rPr>
                <w:rFonts w:ascii="Arial" w:hAnsi="Arial" w:cs="Arial"/>
                <w:color w:val="000000"/>
                <w:sz w:val="18"/>
                <w:szCs w:val="18"/>
              </w:rPr>
            </w:pPr>
            <w:r w:rsidRPr="00157856">
              <w:rPr>
                <w:rFonts w:ascii="Arial" w:hAnsi="Arial" w:cs="Arial"/>
                <w:color w:val="000000"/>
                <w:sz w:val="18"/>
                <w:szCs w:val="18"/>
              </w:rPr>
              <w:t>6</w:t>
            </w:r>
          </w:p>
        </w:tc>
        <w:tc>
          <w:tcPr>
            <w:tcW w:w="960" w:type="dxa"/>
            <w:tcBorders>
              <w:top w:val="nil"/>
              <w:left w:val="nil"/>
              <w:bottom w:val="single" w:sz="4" w:space="0" w:color="auto"/>
              <w:right w:val="single" w:sz="4" w:space="0" w:color="auto"/>
            </w:tcBorders>
            <w:shd w:val="clear" w:color="auto" w:fill="auto"/>
            <w:noWrap/>
            <w:vAlign w:val="center"/>
            <w:hideMark/>
          </w:tcPr>
          <w:p w14:paraId="2D743B5D" w14:textId="77777777" w:rsidR="00FE5EA1" w:rsidRPr="00157856" w:rsidRDefault="00FE5EA1" w:rsidP="00804D43">
            <w:pPr>
              <w:keepNext/>
              <w:jc w:val="center"/>
              <w:rPr>
                <w:rFonts w:ascii="Arial" w:hAnsi="Arial" w:cs="Arial"/>
                <w:color w:val="000000"/>
                <w:sz w:val="18"/>
                <w:szCs w:val="18"/>
              </w:rPr>
            </w:pPr>
            <w:r w:rsidRPr="00157856">
              <w:rPr>
                <w:rFonts w:ascii="Arial" w:hAnsi="Arial" w:cs="Arial"/>
                <w:color w:val="000000"/>
                <w:sz w:val="18"/>
                <w:szCs w:val="18"/>
              </w:rPr>
              <w:t>3</w:t>
            </w:r>
          </w:p>
        </w:tc>
      </w:tr>
      <w:tr w:rsidR="00FE5EA1" w:rsidRPr="00157856" w14:paraId="4EF31BC2" w14:textId="77777777" w:rsidTr="00FE5EA1">
        <w:trPr>
          <w:trHeight w:val="300"/>
          <w:jc w:val="center"/>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14:paraId="343800D1" w14:textId="77777777" w:rsidR="00FE5EA1" w:rsidRPr="00157856" w:rsidRDefault="00FE5EA1" w:rsidP="00804D43">
            <w:pPr>
              <w:keepNext/>
              <w:rPr>
                <w:rFonts w:ascii="Arial" w:hAnsi="Arial" w:cs="Arial"/>
                <w:color w:val="000000"/>
                <w:sz w:val="18"/>
                <w:szCs w:val="18"/>
              </w:rPr>
            </w:pPr>
            <w:r w:rsidRPr="00157856">
              <w:rPr>
                <w:rFonts w:ascii="Arial" w:hAnsi="Arial" w:cs="Arial"/>
                <w:color w:val="000000"/>
                <w:sz w:val="18"/>
                <w:szCs w:val="18"/>
              </w:rPr>
              <w:t>Pump, lift station, equipment</w:t>
            </w:r>
          </w:p>
        </w:tc>
        <w:tc>
          <w:tcPr>
            <w:tcW w:w="1261" w:type="dxa"/>
            <w:tcBorders>
              <w:top w:val="nil"/>
              <w:left w:val="nil"/>
              <w:bottom w:val="single" w:sz="4" w:space="0" w:color="auto"/>
              <w:right w:val="single" w:sz="4" w:space="0" w:color="auto"/>
            </w:tcBorders>
            <w:shd w:val="clear" w:color="auto" w:fill="auto"/>
            <w:noWrap/>
            <w:vAlign w:val="center"/>
            <w:hideMark/>
          </w:tcPr>
          <w:p w14:paraId="6384325B" w14:textId="77777777" w:rsidR="00FE5EA1" w:rsidRPr="00157856" w:rsidRDefault="00FE5EA1" w:rsidP="00804D43">
            <w:pPr>
              <w:keepNext/>
              <w:jc w:val="center"/>
              <w:rPr>
                <w:rFonts w:ascii="Arial" w:hAnsi="Arial" w:cs="Arial"/>
                <w:color w:val="000000"/>
                <w:sz w:val="18"/>
                <w:szCs w:val="18"/>
              </w:rPr>
            </w:pPr>
            <w:r w:rsidRPr="00157856">
              <w:rPr>
                <w:rFonts w:ascii="Arial" w:hAnsi="Arial" w:cs="Arial"/>
                <w:color w:val="000000"/>
                <w:sz w:val="18"/>
                <w:szCs w:val="18"/>
              </w:rPr>
              <w:t>15</w:t>
            </w:r>
          </w:p>
        </w:tc>
        <w:tc>
          <w:tcPr>
            <w:tcW w:w="960" w:type="dxa"/>
            <w:tcBorders>
              <w:top w:val="nil"/>
              <w:left w:val="nil"/>
              <w:bottom w:val="single" w:sz="4" w:space="0" w:color="auto"/>
              <w:right w:val="single" w:sz="4" w:space="0" w:color="auto"/>
            </w:tcBorders>
            <w:shd w:val="clear" w:color="auto" w:fill="auto"/>
            <w:noWrap/>
            <w:vAlign w:val="center"/>
            <w:hideMark/>
          </w:tcPr>
          <w:p w14:paraId="618CC47E" w14:textId="77777777" w:rsidR="00FE5EA1" w:rsidRPr="00157856" w:rsidRDefault="00FE5EA1" w:rsidP="00804D43">
            <w:pPr>
              <w:keepNext/>
              <w:jc w:val="center"/>
              <w:rPr>
                <w:rFonts w:ascii="Arial" w:hAnsi="Arial" w:cs="Arial"/>
                <w:color w:val="000000"/>
                <w:sz w:val="18"/>
                <w:szCs w:val="18"/>
              </w:rPr>
            </w:pPr>
            <w:r w:rsidRPr="00157856">
              <w:rPr>
                <w:rFonts w:ascii="Arial" w:hAnsi="Arial" w:cs="Arial"/>
                <w:color w:val="000000"/>
                <w:sz w:val="18"/>
                <w:szCs w:val="18"/>
              </w:rPr>
              <w:t>15</w:t>
            </w:r>
          </w:p>
        </w:tc>
        <w:tc>
          <w:tcPr>
            <w:tcW w:w="960" w:type="dxa"/>
            <w:tcBorders>
              <w:top w:val="nil"/>
              <w:left w:val="nil"/>
              <w:bottom w:val="single" w:sz="4" w:space="0" w:color="auto"/>
              <w:right w:val="single" w:sz="4" w:space="0" w:color="auto"/>
            </w:tcBorders>
            <w:shd w:val="clear" w:color="auto" w:fill="auto"/>
            <w:noWrap/>
            <w:vAlign w:val="center"/>
            <w:hideMark/>
          </w:tcPr>
          <w:p w14:paraId="705B0424" w14:textId="77777777" w:rsidR="00FE5EA1" w:rsidRPr="00157856" w:rsidRDefault="00FE5EA1" w:rsidP="00804D43">
            <w:pPr>
              <w:keepNext/>
              <w:jc w:val="center"/>
              <w:rPr>
                <w:rFonts w:ascii="Arial" w:hAnsi="Arial" w:cs="Arial"/>
                <w:color w:val="000000"/>
                <w:sz w:val="18"/>
                <w:szCs w:val="18"/>
              </w:rPr>
            </w:pPr>
            <w:r w:rsidRPr="00157856">
              <w:rPr>
                <w:rFonts w:ascii="Arial" w:hAnsi="Arial" w:cs="Arial"/>
                <w:color w:val="000000"/>
                <w:sz w:val="18"/>
                <w:szCs w:val="18"/>
              </w:rPr>
              <w:t>12</w:t>
            </w:r>
          </w:p>
        </w:tc>
        <w:tc>
          <w:tcPr>
            <w:tcW w:w="960" w:type="dxa"/>
            <w:tcBorders>
              <w:top w:val="nil"/>
              <w:left w:val="nil"/>
              <w:bottom w:val="single" w:sz="4" w:space="0" w:color="auto"/>
              <w:right w:val="single" w:sz="4" w:space="0" w:color="auto"/>
            </w:tcBorders>
            <w:shd w:val="clear" w:color="auto" w:fill="auto"/>
            <w:noWrap/>
            <w:vAlign w:val="center"/>
            <w:hideMark/>
          </w:tcPr>
          <w:p w14:paraId="6EBAC845" w14:textId="77777777" w:rsidR="00FE5EA1" w:rsidRPr="00157856" w:rsidRDefault="00FE5EA1" w:rsidP="00804D43">
            <w:pPr>
              <w:keepNext/>
              <w:jc w:val="center"/>
              <w:rPr>
                <w:rFonts w:ascii="Arial" w:hAnsi="Arial" w:cs="Arial"/>
                <w:color w:val="000000"/>
                <w:sz w:val="18"/>
                <w:szCs w:val="18"/>
              </w:rPr>
            </w:pPr>
            <w:r w:rsidRPr="00157856">
              <w:rPr>
                <w:rFonts w:ascii="Arial" w:hAnsi="Arial" w:cs="Arial"/>
                <w:color w:val="000000"/>
                <w:sz w:val="18"/>
                <w:szCs w:val="18"/>
              </w:rPr>
              <w:t>9</w:t>
            </w:r>
          </w:p>
        </w:tc>
        <w:tc>
          <w:tcPr>
            <w:tcW w:w="960" w:type="dxa"/>
            <w:tcBorders>
              <w:top w:val="nil"/>
              <w:left w:val="nil"/>
              <w:bottom w:val="single" w:sz="4" w:space="0" w:color="auto"/>
              <w:right w:val="single" w:sz="4" w:space="0" w:color="auto"/>
            </w:tcBorders>
            <w:shd w:val="clear" w:color="auto" w:fill="auto"/>
            <w:noWrap/>
            <w:vAlign w:val="center"/>
            <w:hideMark/>
          </w:tcPr>
          <w:p w14:paraId="0EA1EE30" w14:textId="77777777" w:rsidR="00FE5EA1" w:rsidRPr="00157856" w:rsidRDefault="00FE5EA1" w:rsidP="00804D43">
            <w:pPr>
              <w:keepNext/>
              <w:jc w:val="center"/>
              <w:rPr>
                <w:rFonts w:ascii="Arial" w:hAnsi="Arial" w:cs="Arial"/>
                <w:color w:val="000000"/>
                <w:sz w:val="18"/>
                <w:szCs w:val="18"/>
              </w:rPr>
            </w:pPr>
            <w:r w:rsidRPr="00157856">
              <w:rPr>
                <w:rFonts w:ascii="Arial" w:hAnsi="Arial" w:cs="Arial"/>
                <w:color w:val="000000"/>
                <w:sz w:val="18"/>
                <w:szCs w:val="18"/>
              </w:rPr>
              <w:t>6</w:t>
            </w:r>
          </w:p>
        </w:tc>
        <w:tc>
          <w:tcPr>
            <w:tcW w:w="960" w:type="dxa"/>
            <w:tcBorders>
              <w:top w:val="nil"/>
              <w:left w:val="nil"/>
              <w:bottom w:val="single" w:sz="4" w:space="0" w:color="auto"/>
              <w:right w:val="single" w:sz="4" w:space="0" w:color="auto"/>
            </w:tcBorders>
            <w:shd w:val="clear" w:color="auto" w:fill="auto"/>
            <w:noWrap/>
            <w:vAlign w:val="center"/>
            <w:hideMark/>
          </w:tcPr>
          <w:p w14:paraId="753B694C" w14:textId="77777777" w:rsidR="00FE5EA1" w:rsidRPr="00157856" w:rsidRDefault="00FE5EA1" w:rsidP="00804D43">
            <w:pPr>
              <w:keepNext/>
              <w:jc w:val="center"/>
              <w:rPr>
                <w:rFonts w:ascii="Arial" w:hAnsi="Arial" w:cs="Arial"/>
                <w:color w:val="000000"/>
                <w:sz w:val="18"/>
                <w:szCs w:val="18"/>
              </w:rPr>
            </w:pPr>
            <w:r w:rsidRPr="00157856">
              <w:rPr>
                <w:rFonts w:ascii="Arial" w:hAnsi="Arial" w:cs="Arial"/>
                <w:color w:val="000000"/>
                <w:sz w:val="18"/>
                <w:szCs w:val="18"/>
              </w:rPr>
              <w:t>3</w:t>
            </w:r>
          </w:p>
        </w:tc>
      </w:tr>
      <w:tr w:rsidR="00FE5EA1" w:rsidRPr="00157856" w14:paraId="0784AA6F" w14:textId="77777777" w:rsidTr="00FE5EA1">
        <w:trPr>
          <w:trHeight w:val="300"/>
          <w:jc w:val="center"/>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14:paraId="5F7CB8D8" w14:textId="77777777" w:rsidR="00FE5EA1" w:rsidRPr="00157856" w:rsidRDefault="00FE5EA1" w:rsidP="00804D43">
            <w:pPr>
              <w:keepNext/>
              <w:rPr>
                <w:rFonts w:ascii="Arial" w:hAnsi="Arial" w:cs="Arial"/>
                <w:color w:val="000000"/>
                <w:sz w:val="18"/>
                <w:szCs w:val="18"/>
              </w:rPr>
            </w:pPr>
            <w:r w:rsidRPr="00157856">
              <w:rPr>
                <w:rFonts w:ascii="Arial" w:hAnsi="Arial" w:cs="Arial"/>
                <w:color w:val="000000"/>
                <w:sz w:val="18"/>
                <w:szCs w:val="18"/>
              </w:rPr>
              <w:t>Sanitary sewers</w:t>
            </w:r>
          </w:p>
        </w:tc>
        <w:tc>
          <w:tcPr>
            <w:tcW w:w="1261" w:type="dxa"/>
            <w:tcBorders>
              <w:top w:val="nil"/>
              <w:left w:val="nil"/>
              <w:bottom w:val="single" w:sz="4" w:space="0" w:color="auto"/>
              <w:right w:val="single" w:sz="4" w:space="0" w:color="auto"/>
            </w:tcBorders>
            <w:shd w:val="clear" w:color="auto" w:fill="auto"/>
            <w:noWrap/>
            <w:vAlign w:val="center"/>
            <w:hideMark/>
          </w:tcPr>
          <w:p w14:paraId="4ECC1F5E" w14:textId="77777777" w:rsidR="00FE5EA1" w:rsidRPr="00157856" w:rsidRDefault="00FE5EA1" w:rsidP="00804D43">
            <w:pPr>
              <w:keepNext/>
              <w:jc w:val="center"/>
              <w:rPr>
                <w:rFonts w:ascii="Arial" w:hAnsi="Arial" w:cs="Arial"/>
                <w:color w:val="000000"/>
                <w:sz w:val="18"/>
                <w:szCs w:val="18"/>
              </w:rPr>
            </w:pPr>
            <w:r w:rsidRPr="00157856">
              <w:rPr>
                <w:rFonts w:ascii="Arial" w:hAnsi="Arial" w:cs="Arial"/>
                <w:color w:val="000000"/>
                <w:sz w:val="18"/>
                <w:szCs w:val="18"/>
              </w:rPr>
              <w:t>40</w:t>
            </w:r>
          </w:p>
        </w:tc>
        <w:tc>
          <w:tcPr>
            <w:tcW w:w="960" w:type="dxa"/>
            <w:tcBorders>
              <w:top w:val="nil"/>
              <w:left w:val="nil"/>
              <w:bottom w:val="single" w:sz="4" w:space="0" w:color="auto"/>
              <w:right w:val="single" w:sz="4" w:space="0" w:color="auto"/>
            </w:tcBorders>
            <w:shd w:val="clear" w:color="auto" w:fill="auto"/>
            <w:noWrap/>
            <w:vAlign w:val="center"/>
            <w:hideMark/>
          </w:tcPr>
          <w:p w14:paraId="07DC3E61" w14:textId="77777777" w:rsidR="00FE5EA1" w:rsidRPr="00157856" w:rsidRDefault="00FE5EA1" w:rsidP="00804D43">
            <w:pPr>
              <w:keepNext/>
              <w:jc w:val="center"/>
              <w:rPr>
                <w:rFonts w:ascii="Arial" w:hAnsi="Arial" w:cs="Arial"/>
                <w:color w:val="000000"/>
                <w:sz w:val="18"/>
                <w:szCs w:val="18"/>
              </w:rPr>
            </w:pPr>
            <w:r w:rsidRPr="00157856">
              <w:rPr>
                <w:rFonts w:ascii="Arial" w:hAnsi="Arial" w:cs="Arial"/>
                <w:color w:val="000000"/>
                <w:sz w:val="18"/>
                <w:szCs w:val="18"/>
              </w:rPr>
              <w:t>40</w:t>
            </w:r>
          </w:p>
        </w:tc>
        <w:tc>
          <w:tcPr>
            <w:tcW w:w="960" w:type="dxa"/>
            <w:tcBorders>
              <w:top w:val="nil"/>
              <w:left w:val="nil"/>
              <w:bottom w:val="single" w:sz="4" w:space="0" w:color="auto"/>
              <w:right w:val="single" w:sz="4" w:space="0" w:color="auto"/>
            </w:tcBorders>
            <w:shd w:val="clear" w:color="auto" w:fill="auto"/>
            <w:noWrap/>
            <w:vAlign w:val="center"/>
            <w:hideMark/>
          </w:tcPr>
          <w:p w14:paraId="2751D1ED" w14:textId="77777777" w:rsidR="00FE5EA1" w:rsidRPr="00157856" w:rsidRDefault="00FE5EA1" w:rsidP="00804D43">
            <w:pPr>
              <w:keepNext/>
              <w:jc w:val="center"/>
              <w:rPr>
                <w:rFonts w:ascii="Arial" w:hAnsi="Arial" w:cs="Arial"/>
                <w:color w:val="000000"/>
                <w:sz w:val="18"/>
                <w:szCs w:val="18"/>
              </w:rPr>
            </w:pPr>
            <w:r w:rsidRPr="00157856">
              <w:rPr>
                <w:rFonts w:ascii="Arial" w:hAnsi="Arial" w:cs="Arial"/>
                <w:color w:val="000000"/>
                <w:sz w:val="18"/>
                <w:szCs w:val="18"/>
              </w:rPr>
              <w:t>32</w:t>
            </w:r>
          </w:p>
        </w:tc>
        <w:tc>
          <w:tcPr>
            <w:tcW w:w="960" w:type="dxa"/>
            <w:tcBorders>
              <w:top w:val="nil"/>
              <w:left w:val="nil"/>
              <w:bottom w:val="single" w:sz="4" w:space="0" w:color="auto"/>
              <w:right w:val="single" w:sz="4" w:space="0" w:color="auto"/>
            </w:tcBorders>
            <w:shd w:val="clear" w:color="auto" w:fill="auto"/>
            <w:noWrap/>
            <w:vAlign w:val="center"/>
            <w:hideMark/>
          </w:tcPr>
          <w:p w14:paraId="08EF3DE7" w14:textId="77777777" w:rsidR="00FE5EA1" w:rsidRPr="00157856" w:rsidRDefault="00FE5EA1" w:rsidP="00804D43">
            <w:pPr>
              <w:keepNext/>
              <w:jc w:val="center"/>
              <w:rPr>
                <w:rFonts w:ascii="Arial" w:hAnsi="Arial" w:cs="Arial"/>
                <w:color w:val="000000"/>
                <w:sz w:val="18"/>
                <w:szCs w:val="18"/>
              </w:rPr>
            </w:pPr>
            <w:r w:rsidRPr="00157856">
              <w:rPr>
                <w:rFonts w:ascii="Arial" w:hAnsi="Arial" w:cs="Arial"/>
                <w:color w:val="000000"/>
                <w:sz w:val="18"/>
                <w:szCs w:val="18"/>
              </w:rPr>
              <w:t>24</w:t>
            </w:r>
          </w:p>
        </w:tc>
        <w:tc>
          <w:tcPr>
            <w:tcW w:w="960" w:type="dxa"/>
            <w:tcBorders>
              <w:top w:val="nil"/>
              <w:left w:val="nil"/>
              <w:bottom w:val="single" w:sz="4" w:space="0" w:color="auto"/>
              <w:right w:val="single" w:sz="4" w:space="0" w:color="auto"/>
            </w:tcBorders>
            <w:shd w:val="clear" w:color="auto" w:fill="auto"/>
            <w:noWrap/>
            <w:vAlign w:val="center"/>
            <w:hideMark/>
          </w:tcPr>
          <w:p w14:paraId="5D26815C" w14:textId="77777777" w:rsidR="00FE5EA1" w:rsidRPr="00157856" w:rsidRDefault="00FE5EA1" w:rsidP="00804D43">
            <w:pPr>
              <w:keepNext/>
              <w:jc w:val="center"/>
              <w:rPr>
                <w:rFonts w:ascii="Arial" w:hAnsi="Arial" w:cs="Arial"/>
                <w:color w:val="000000"/>
                <w:sz w:val="18"/>
                <w:szCs w:val="18"/>
              </w:rPr>
            </w:pPr>
            <w:r w:rsidRPr="00157856">
              <w:rPr>
                <w:rFonts w:ascii="Arial" w:hAnsi="Arial" w:cs="Arial"/>
                <w:color w:val="000000"/>
                <w:sz w:val="18"/>
                <w:szCs w:val="18"/>
              </w:rPr>
              <w:t>16</w:t>
            </w:r>
          </w:p>
        </w:tc>
        <w:tc>
          <w:tcPr>
            <w:tcW w:w="960" w:type="dxa"/>
            <w:tcBorders>
              <w:top w:val="nil"/>
              <w:left w:val="nil"/>
              <w:bottom w:val="single" w:sz="4" w:space="0" w:color="auto"/>
              <w:right w:val="single" w:sz="4" w:space="0" w:color="auto"/>
            </w:tcBorders>
            <w:shd w:val="clear" w:color="auto" w:fill="auto"/>
            <w:noWrap/>
            <w:vAlign w:val="center"/>
            <w:hideMark/>
          </w:tcPr>
          <w:p w14:paraId="293D9A56" w14:textId="77777777" w:rsidR="00FE5EA1" w:rsidRPr="00157856" w:rsidRDefault="00FE5EA1" w:rsidP="00804D43">
            <w:pPr>
              <w:keepNext/>
              <w:jc w:val="center"/>
              <w:rPr>
                <w:rFonts w:ascii="Arial" w:hAnsi="Arial" w:cs="Arial"/>
                <w:color w:val="000000"/>
                <w:sz w:val="18"/>
                <w:szCs w:val="18"/>
              </w:rPr>
            </w:pPr>
            <w:r w:rsidRPr="00157856">
              <w:rPr>
                <w:rFonts w:ascii="Arial" w:hAnsi="Arial" w:cs="Arial"/>
                <w:color w:val="000000"/>
                <w:sz w:val="18"/>
                <w:szCs w:val="18"/>
              </w:rPr>
              <w:t>8</w:t>
            </w:r>
          </w:p>
        </w:tc>
      </w:tr>
      <w:tr w:rsidR="00FE5EA1" w:rsidRPr="00157856" w14:paraId="1AE71290" w14:textId="77777777" w:rsidTr="00EE3FD0">
        <w:trPr>
          <w:trHeight w:val="300"/>
          <w:jc w:val="center"/>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14:paraId="078B1B7A" w14:textId="77777777" w:rsidR="00FE5EA1" w:rsidRPr="00157856" w:rsidRDefault="00FE5EA1" w:rsidP="00804D43">
            <w:pPr>
              <w:keepNext/>
              <w:rPr>
                <w:rFonts w:ascii="Arial" w:hAnsi="Arial" w:cs="Arial"/>
                <w:color w:val="000000"/>
                <w:sz w:val="18"/>
                <w:szCs w:val="18"/>
              </w:rPr>
            </w:pPr>
            <w:r w:rsidRPr="00157856">
              <w:rPr>
                <w:rFonts w:ascii="Arial" w:hAnsi="Arial" w:cs="Arial"/>
                <w:color w:val="000000"/>
                <w:sz w:val="18"/>
                <w:szCs w:val="18"/>
              </w:rPr>
              <w:t>Storm sewer</w:t>
            </w:r>
          </w:p>
        </w:tc>
        <w:tc>
          <w:tcPr>
            <w:tcW w:w="1261" w:type="dxa"/>
            <w:tcBorders>
              <w:top w:val="nil"/>
              <w:left w:val="nil"/>
              <w:bottom w:val="single" w:sz="4" w:space="0" w:color="auto"/>
              <w:right w:val="single" w:sz="4" w:space="0" w:color="auto"/>
            </w:tcBorders>
            <w:shd w:val="clear" w:color="auto" w:fill="auto"/>
            <w:noWrap/>
            <w:vAlign w:val="center"/>
            <w:hideMark/>
          </w:tcPr>
          <w:p w14:paraId="7EA9BECE" w14:textId="77777777" w:rsidR="00FE5EA1" w:rsidRPr="00157856" w:rsidRDefault="00FE5EA1" w:rsidP="00804D43">
            <w:pPr>
              <w:keepNext/>
              <w:jc w:val="center"/>
              <w:rPr>
                <w:rFonts w:ascii="Arial" w:hAnsi="Arial" w:cs="Arial"/>
                <w:color w:val="000000"/>
                <w:sz w:val="18"/>
                <w:szCs w:val="18"/>
              </w:rPr>
            </w:pPr>
            <w:r w:rsidRPr="00157856">
              <w:rPr>
                <w:rFonts w:ascii="Arial" w:hAnsi="Arial" w:cs="Arial"/>
                <w:color w:val="000000"/>
                <w:sz w:val="18"/>
                <w:szCs w:val="18"/>
              </w:rPr>
              <w:t>40</w:t>
            </w:r>
          </w:p>
        </w:tc>
        <w:tc>
          <w:tcPr>
            <w:tcW w:w="960" w:type="dxa"/>
            <w:tcBorders>
              <w:top w:val="nil"/>
              <w:left w:val="nil"/>
              <w:bottom w:val="single" w:sz="4" w:space="0" w:color="auto"/>
              <w:right w:val="single" w:sz="4" w:space="0" w:color="auto"/>
            </w:tcBorders>
            <w:shd w:val="clear" w:color="auto" w:fill="auto"/>
            <w:noWrap/>
            <w:vAlign w:val="center"/>
            <w:hideMark/>
          </w:tcPr>
          <w:p w14:paraId="5109DA79" w14:textId="77777777" w:rsidR="00FE5EA1" w:rsidRPr="00157856" w:rsidRDefault="00FE5EA1" w:rsidP="00804D43">
            <w:pPr>
              <w:keepNext/>
              <w:jc w:val="center"/>
              <w:rPr>
                <w:rFonts w:ascii="Arial" w:hAnsi="Arial" w:cs="Arial"/>
                <w:color w:val="000000"/>
                <w:sz w:val="18"/>
                <w:szCs w:val="18"/>
              </w:rPr>
            </w:pPr>
            <w:r w:rsidRPr="00157856">
              <w:rPr>
                <w:rFonts w:ascii="Arial" w:hAnsi="Arial" w:cs="Arial"/>
                <w:color w:val="000000"/>
                <w:sz w:val="18"/>
                <w:szCs w:val="18"/>
              </w:rPr>
              <w:t>40</w:t>
            </w:r>
          </w:p>
        </w:tc>
        <w:tc>
          <w:tcPr>
            <w:tcW w:w="960" w:type="dxa"/>
            <w:tcBorders>
              <w:top w:val="nil"/>
              <w:left w:val="nil"/>
              <w:bottom w:val="single" w:sz="4" w:space="0" w:color="auto"/>
              <w:right w:val="single" w:sz="4" w:space="0" w:color="auto"/>
            </w:tcBorders>
            <w:shd w:val="clear" w:color="auto" w:fill="auto"/>
            <w:noWrap/>
            <w:vAlign w:val="center"/>
            <w:hideMark/>
          </w:tcPr>
          <w:p w14:paraId="020F34B2" w14:textId="77777777" w:rsidR="00FE5EA1" w:rsidRPr="00157856" w:rsidRDefault="00FE5EA1" w:rsidP="00804D43">
            <w:pPr>
              <w:keepNext/>
              <w:jc w:val="center"/>
              <w:rPr>
                <w:rFonts w:ascii="Arial" w:hAnsi="Arial" w:cs="Arial"/>
                <w:color w:val="000000"/>
                <w:sz w:val="18"/>
                <w:szCs w:val="18"/>
              </w:rPr>
            </w:pPr>
            <w:r w:rsidRPr="00157856">
              <w:rPr>
                <w:rFonts w:ascii="Arial" w:hAnsi="Arial" w:cs="Arial"/>
                <w:color w:val="000000"/>
                <w:sz w:val="18"/>
                <w:szCs w:val="18"/>
              </w:rPr>
              <w:t>32</w:t>
            </w:r>
          </w:p>
        </w:tc>
        <w:tc>
          <w:tcPr>
            <w:tcW w:w="960" w:type="dxa"/>
            <w:tcBorders>
              <w:top w:val="nil"/>
              <w:left w:val="nil"/>
              <w:bottom w:val="single" w:sz="4" w:space="0" w:color="auto"/>
              <w:right w:val="single" w:sz="4" w:space="0" w:color="auto"/>
            </w:tcBorders>
            <w:shd w:val="clear" w:color="auto" w:fill="auto"/>
            <w:noWrap/>
            <w:vAlign w:val="center"/>
            <w:hideMark/>
          </w:tcPr>
          <w:p w14:paraId="1C6530E3" w14:textId="77777777" w:rsidR="00FE5EA1" w:rsidRPr="00157856" w:rsidRDefault="00FE5EA1" w:rsidP="00804D43">
            <w:pPr>
              <w:keepNext/>
              <w:jc w:val="center"/>
              <w:rPr>
                <w:rFonts w:ascii="Arial" w:hAnsi="Arial" w:cs="Arial"/>
                <w:color w:val="000000"/>
                <w:sz w:val="18"/>
                <w:szCs w:val="18"/>
              </w:rPr>
            </w:pPr>
            <w:r w:rsidRPr="00157856">
              <w:rPr>
                <w:rFonts w:ascii="Arial" w:hAnsi="Arial" w:cs="Arial"/>
                <w:color w:val="000000"/>
                <w:sz w:val="18"/>
                <w:szCs w:val="18"/>
              </w:rPr>
              <w:t>24</w:t>
            </w:r>
          </w:p>
        </w:tc>
        <w:tc>
          <w:tcPr>
            <w:tcW w:w="960" w:type="dxa"/>
            <w:tcBorders>
              <w:top w:val="nil"/>
              <w:left w:val="nil"/>
              <w:bottom w:val="single" w:sz="4" w:space="0" w:color="auto"/>
              <w:right w:val="single" w:sz="4" w:space="0" w:color="auto"/>
            </w:tcBorders>
            <w:shd w:val="clear" w:color="auto" w:fill="auto"/>
            <w:noWrap/>
            <w:vAlign w:val="center"/>
            <w:hideMark/>
          </w:tcPr>
          <w:p w14:paraId="71112BFD" w14:textId="77777777" w:rsidR="00FE5EA1" w:rsidRPr="00157856" w:rsidRDefault="00FE5EA1" w:rsidP="00804D43">
            <w:pPr>
              <w:keepNext/>
              <w:jc w:val="center"/>
              <w:rPr>
                <w:rFonts w:ascii="Arial" w:hAnsi="Arial" w:cs="Arial"/>
                <w:color w:val="000000"/>
                <w:sz w:val="18"/>
                <w:szCs w:val="18"/>
              </w:rPr>
            </w:pPr>
            <w:r w:rsidRPr="00157856">
              <w:rPr>
                <w:rFonts w:ascii="Arial" w:hAnsi="Arial" w:cs="Arial"/>
                <w:color w:val="000000"/>
                <w:sz w:val="18"/>
                <w:szCs w:val="18"/>
              </w:rPr>
              <w:t>16</w:t>
            </w:r>
          </w:p>
        </w:tc>
        <w:tc>
          <w:tcPr>
            <w:tcW w:w="960" w:type="dxa"/>
            <w:tcBorders>
              <w:top w:val="nil"/>
              <w:left w:val="nil"/>
              <w:bottom w:val="single" w:sz="4" w:space="0" w:color="auto"/>
              <w:right w:val="single" w:sz="4" w:space="0" w:color="auto"/>
            </w:tcBorders>
            <w:shd w:val="clear" w:color="auto" w:fill="auto"/>
            <w:noWrap/>
            <w:vAlign w:val="center"/>
            <w:hideMark/>
          </w:tcPr>
          <w:p w14:paraId="3AD16A3E" w14:textId="77777777" w:rsidR="00FE5EA1" w:rsidRPr="00157856" w:rsidRDefault="00FE5EA1" w:rsidP="00804D43">
            <w:pPr>
              <w:keepNext/>
              <w:jc w:val="center"/>
              <w:rPr>
                <w:rFonts w:ascii="Arial" w:hAnsi="Arial" w:cs="Arial"/>
                <w:color w:val="000000"/>
                <w:sz w:val="18"/>
                <w:szCs w:val="18"/>
              </w:rPr>
            </w:pPr>
            <w:r w:rsidRPr="00157856">
              <w:rPr>
                <w:rFonts w:ascii="Arial" w:hAnsi="Arial" w:cs="Arial"/>
                <w:color w:val="000000"/>
                <w:sz w:val="18"/>
                <w:szCs w:val="18"/>
              </w:rPr>
              <w:t>8</w:t>
            </w:r>
          </w:p>
        </w:tc>
      </w:tr>
      <w:tr w:rsidR="00FE5EA1" w:rsidRPr="00157856" w14:paraId="0B2955B5" w14:textId="77777777" w:rsidTr="00EE3FD0">
        <w:trPr>
          <w:trHeight w:val="300"/>
          <w:jc w:val="center"/>
        </w:trPr>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BFE785" w14:textId="77777777" w:rsidR="00FE5EA1" w:rsidRPr="00157856" w:rsidRDefault="00FE5EA1" w:rsidP="00157856">
            <w:pPr>
              <w:rPr>
                <w:rFonts w:ascii="Arial" w:hAnsi="Arial" w:cs="Arial"/>
                <w:color w:val="000000"/>
                <w:sz w:val="18"/>
                <w:szCs w:val="18"/>
              </w:rPr>
            </w:pPr>
            <w:r w:rsidRPr="00157856">
              <w:rPr>
                <w:rFonts w:ascii="Arial" w:hAnsi="Arial" w:cs="Arial"/>
                <w:color w:val="000000"/>
                <w:sz w:val="18"/>
                <w:szCs w:val="18"/>
              </w:rPr>
              <w:t>Water lines</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14:paraId="36219E8D" w14:textId="77777777" w:rsidR="00FE5EA1" w:rsidRPr="00157856" w:rsidRDefault="00FE5EA1" w:rsidP="00157856">
            <w:pPr>
              <w:jc w:val="center"/>
              <w:rPr>
                <w:rFonts w:ascii="Arial" w:hAnsi="Arial" w:cs="Arial"/>
                <w:color w:val="000000"/>
                <w:sz w:val="18"/>
                <w:szCs w:val="18"/>
              </w:rPr>
            </w:pPr>
            <w:r w:rsidRPr="00157856">
              <w:rPr>
                <w:rFonts w:ascii="Arial" w:hAnsi="Arial" w:cs="Arial"/>
                <w:color w:val="000000"/>
                <w:sz w:val="18"/>
                <w:szCs w:val="18"/>
              </w:rPr>
              <w:t>40</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42CC5AC5" w14:textId="77777777" w:rsidR="00FE5EA1" w:rsidRPr="00157856" w:rsidRDefault="00FE5EA1" w:rsidP="00157856">
            <w:pPr>
              <w:jc w:val="center"/>
              <w:rPr>
                <w:rFonts w:ascii="Arial" w:hAnsi="Arial" w:cs="Arial"/>
                <w:color w:val="000000"/>
                <w:sz w:val="18"/>
                <w:szCs w:val="18"/>
              </w:rPr>
            </w:pPr>
            <w:r w:rsidRPr="00157856">
              <w:rPr>
                <w:rFonts w:ascii="Arial" w:hAnsi="Arial" w:cs="Arial"/>
                <w:color w:val="000000"/>
                <w:sz w:val="18"/>
                <w:szCs w:val="18"/>
              </w:rPr>
              <w:t>40</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34C2FF59" w14:textId="77777777" w:rsidR="00FE5EA1" w:rsidRPr="00157856" w:rsidRDefault="00FE5EA1" w:rsidP="00157856">
            <w:pPr>
              <w:jc w:val="center"/>
              <w:rPr>
                <w:rFonts w:ascii="Arial" w:hAnsi="Arial" w:cs="Arial"/>
                <w:color w:val="000000"/>
                <w:sz w:val="18"/>
                <w:szCs w:val="18"/>
              </w:rPr>
            </w:pPr>
            <w:r w:rsidRPr="00157856">
              <w:rPr>
                <w:rFonts w:ascii="Arial" w:hAnsi="Arial" w:cs="Arial"/>
                <w:color w:val="000000"/>
                <w:sz w:val="18"/>
                <w:szCs w:val="18"/>
              </w:rPr>
              <w:t>32</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37CAD39F" w14:textId="77777777" w:rsidR="00FE5EA1" w:rsidRPr="00157856" w:rsidRDefault="00FE5EA1" w:rsidP="00157856">
            <w:pPr>
              <w:jc w:val="center"/>
              <w:rPr>
                <w:rFonts w:ascii="Arial" w:hAnsi="Arial" w:cs="Arial"/>
                <w:color w:val="000000"/>
                <w:sz w:val="18"/>
                <w:szCs w:val="18"/>
              </w:rPr>
            </w:pPr>
            <w:r w:rsidRPr="00157856">
              <w:rPr>
                <w:rFonts w:ascii="Arial" w:hAnsi="Arial" w:cs="Arial"/>
                <w:color w:val="000000"/>
                <w:sz w:val="18"/>
                <w:szCs w:val="18"/>
              </w:rPr>
              <w:t>24</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7B254FE1" w14:textId="77777777" w:rsidR="00FE5EA1" w:rsidRPr="00157856" w:rsidRDefault="00FE5EA1" w:rsidP="00157856">
            <w:pPr>
              <w:jc w:val="center"/>
              <w:rPr>
                <w:rFonts w:ascii="Arial" w:hAnsi="Arial" w:cs="Arial"/>
                <w:color w:val="000000"/>
                <w:sz w:val="18"/>
                <w:szCs w:val="18"/>
              </w:rPr>
            </w:pPr>
            <w:r w:rsidRPr="00157856">
              <w:rPr>
                <w:rFonts w:ascii="Arial" w:hAnsi="Arial" w:cs="Arial"/>
                <w:color w:val="000000"/>
                <w:sz w:val="18"/>
                <w:szCs w:val="18"/>
              </w:rPr>
              <w:t>16</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617651C3" w14:textId="77777777" w:rsidR="00FE5EA1" w:rsidRPr="00157856" w:rsidRDefault="00FE5EA1" w:rsidP="00157856">
            <w:pPr>
              <w:jc w:val="center"/>
              <w:rPr>
                <w:rFonts w:ascii="Arial" w:hAnsi="Arial" w:cs="Arial"/>
                <w:color w:val="000000"/>
                <w:sz w:val="18"/>
                <w:szCs w:val="18"/>
              </w:rPr>
            </w:pPr>
            <w:r w:rsidRPr="00157856">
              <w:rPr>
                <w:rFonts w:ascii="Arial" w:hAnsi="Arial" w:cs="Arial"/>
                <w:color w:val="000000"/>
                <w:sz w:val="18"/>
                <w:szCs w:val="18"/>
              </w:rPr>
              <w:t>8</w:t>
            </w:r>
          </w:p>
        </w:tc>
      </w:tr>
      <w:tr w:rsidR="007773FF" w:rsidRPr="00157856" w14:paraId="5E8F8763" w14:textId="77777777" w:rsidTr="00EE3FD0">
        <w:trPr>
          <w:trHeight w:val="300"/>
          <w:jc w:val="center"/>
        </w:trPr>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D1559E" w14:textId="1576530D" w:rsidR="007773FF" w:rsidRPr="00157856" w:rsidRDefault="007773FF" w:rsidP="007773FF">
            <w:pPr>
              <w:rPr>
                <w:rFonts w:ascii="Arial" w:hAnsi="Arial" w:cs="Arial"/>
                <w:color w:val="000000"/>
                <w:sz w:val="18"/>
                <w:szCs w:val="18"/>
              </w:rPr>
            </w:pPr>
            <w:r>
              <w:rPr>
                <w:rFonts w:ascii="Arial" w:hAnsi="Arial" w:cs="Arial"/>
                <w:color w:val="000000"/>
                <w:sz w:val="18"/>
                <w:szCs w:val="18"/>
              </w:rPr>
              <w:t>ADA curb ramps</w:t>
            </w:r>
          </w:p>
        </w:tc>
        <w:tc>
          <w:tcPr>
            <w:tcW w:w="1261" w:type="dxa"/>
            <w:tcBorders>
              <w:top w:val="single" w:sz="4" w:space="0" w:color="auto"/>
              <w:left w:val="nil"/>
              <w:bottom w:val="single" w:sz="4" w:space="0" w:color="auto"/>
              <w:right w:val="single" w:sz="4" w:space="0" w:color="auto"/>
            </w:tcBorders>
            <w:shd w:val="clear" w:color="auto" w:fill="auto"/>
            <w:noWrap/>
            <w:vAlign w:val="center"/>
          </w:tcPr>
          <w:p w14:paraId="0ECE49E5" w14:textId="775CD92F" w:rsidR="007773FF" w:rsidRPr="00157856" w:rsidRDefault="007773FF" w:rsidP="007773FF">
            <w:pPr>
              <w:jc w:val="center"/>
              <w:rPr>
                <w:rFonts w:ascii="Arial" w:hAnsi="Arial" w:cs="Arial"/>
                <w:color w:val="000000"/>
                <w:sz w:val="18"/>
                <w:szCs w:val="18"/>
              </w:rPr>
            </w:pPr>
            <w:r>
              <w:rPr>
                <w:rFonts w:ascii="Arial" w:hAnsi="Arial" w:cs="Arial"/>
                <w:color w:val="000000"/>
                <w:sz w:val="18"/>
                <w:szCs w:val="18"/>
              </w:rPr>
              <w:t>25</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1AF59236" w14:textId="4004DA82" w:rsidR="007773FF" w:rsidRPr="00157856" w:rsidRDefault="007773FF" w:rsidP="007773FF">
            <w:pPr>
              <w:jc w:val="center"/>
              <w:rPr>
                <w:rFonts w:ascii="Arial" w:hAnsi="Arial" w:cs="Arial"/>
                <w:color w:val="000000"/>
                <w:sz w:val="18"/>
                <w:szCs w:val="18"/>
              </w:rPr>
            </w:pPr>
            <w:r>
              <w:rPr>
                <w:rFonts w:ascii="Arial" w:hAnsi="Arial" w:cs="Arial"/>
                <w:color w:val="000000"/>
                <w:sz w:val="18"/>
                <w:szCs w:val="18"/>
              </w:rPr>
              <w:t>25</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59F6E80C" w14:textId="153F7F93" w:rsidR="007773FF" w:rsidRPr="00157856" w:rsidRDefault="007773FF" w:rsidP="007773FF">
            <w:pPr>
              <w:jc w:val="center"/>
              <w:rPr>
                <w:rFonts w:ascii="Arial" w:hAnsi="Arial" w:cs="Arial"/>
                <w:color w:val="000000"/>
                <w:sz w:val="18"/>
                <w:szCs w:val="18"/>
              </w:rPr>
            </w:pPr>
            <w:r>
              <w:rPr>
                <w:rFonts w:ascii="Arial" w:hAnsi="Arial" w:cs="Arial"/>
                <w:color w:val="000000"/>
                <w:sz w:val="18"/>
                <w:szCs w:val="18"/>
              </w:rPr>
              <w:t>20</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70310AAB" w14:textId="400DF5C8" w:rsidR="007773FF" w:rsidRPr="00157856" w:rsidRDefault="007773FF" w:rsidP="007773FF">
            <w:pPr>
              <w:jc w:val="center"/>
              <w:rPr>
                <w:rFonts w:ascii="Arial" w:hAnsi="Arial" w:cs="Arial"/>
                <w:color w:val="000000"/>
                <w:sz w:val="18"/>
                <w:szCs w:val="18"/>
              </w:rPr>
            </w:pPr>
            <w:r>
              <w:rPr>
                <w:rFonts w:ascii="Arial" w:hAnsi="Arial" w:cs="Arial"/>
                <w:color w:val="000000"/>
                <w:sz w:val="18"/>
                <w:szCs w:val="18"/>
              </w:rPr>
              <w:t>15</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24733B0F" w14:textId="729AC927" w:rsidR="007773FF" w:rsidRPr="00157856" w:rsidRDefault="007773FF" w:rsidP="007773FF">
            <w:pPr>
              <w:jc w:val="center"/>
              <w:rPr>
                <w:rFonts w:ascii="Arial" w:hAnsi="Arial" w:cs="Arial"/>
                <w:color w:val="000000"/>
                <w:sz w:val="18"/>
                <w:szCs w:val="18"/>
              </w:rPr>
            </w:pPr>
            <w:r>
              <w:rPr>
                <w:rFonts w:ascii="Arial" w:hAnsi="Arial" w:cs="Arial"/>
                <w:color w:val="000000"/>
                <w:sz w:val="18"/>
                <w:szCs w:val="18"/>
              </w:rPr>
              <w:t>10</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73AD6884" w14:textId="745549AD" w:rsidR="007773FF" w:rsidRPr="00157856" w:rsidRDefault="007773FF" w:rsidP="007773FF">
            <w:pPr>
              <w:jc w:val="center"/>
              <w:rPr>
                <w:rFonts w:ascii="Arial" w:hAnsi="Arial" w:cs="Arial"/>
                <w:color w:val="000000"/>
                <w:sz w:val="18"/>
                <w:szCs w:val="18"/>
              </w:rPr>
            </w:pPr>
            <w:r>
              <w:rPr>
                <w:rFonts w:ascii="Arial" w:hAnsi="Arial" w:cs="Arial"/>
                <w:color w:val="000000"/>
                <w:sz w:val="18"/>
                <w:szCs w:val="18"/>
              </w:rPr>
              <w:t>5</w:t>
            </w:r>
          </w:p>
        </w:tc>
      </w:tr>
      <w:tr w:rsidR="004C1E3A" w:rsidRPr="00157856" w14:paraId="2BD9F406" w14:textId="77777777" w:rsidTr="00EE3FD0">
        <w:trPr>
          <w:trHeight w:val="300"/>
          <w:jc w:val="center"/>
        </w:trPr>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1B45E0" w14:textId="5D6D5E82" w:rsidR="004C1E3A" w:rsidRDefault="004C1E3A" w:rsidP="007773FF">
            <w:pPr>
              <w:rPr>
                <w:rFonts w:ascii="Arial" w:hAnsi="Arial" w:cs="Arial"/>
                <w:color w:val="000000"/>
                <w:sz w:val="18"/>
                <w:szCs w:val="18"/>
              </w:rPr>
            </w:pPr>
            <w:r>
              <w:rPr>
                <w:rFonts w:ascii="Arial" w:hAnsi="Arial" w:cs="Arial"/>
                <w:color w:val="000000"/>
                <w:sz w:val="18"/>
                <w:szCs w:val="18"/>
              </w:rPr>
              <w:t>Sidewalk</w:t>
            </w:r>
            <w:r w:rsidR="00CB4457">
              <w:rPr>
                <w:rFonts w:ascii="Arial" w:hAnsi="Arial" w:cs="Arial"/>
                <w:color w:val="000000"/>
                <w:sz w:val="18"/>
                <w:szCs w:val="18"/>
              </w:rPr>
              <w:t>s</w:t>
            </w:r>
          </w:p>
        </w:tc>
        <w:tc>
          <w:tcPr>
            <w:tcW w:w="1261" w:type="dxa"/>
            <w:tcBorders>
              <w:top w:val="single" w:sz="4" w:space="0" w:color="auto"/>
              <w:left w:val="nil"/>
              <w:bottom w:val="single" w:sz="4" w:space="0" w:color="auto"/>
              <w:right w:val="single" w:sz="4" w:space="0" w:color="auto"/>
            </w:tcBorders>
            <w:shd w:val="clear" w:color="auto" w:fill="auto"/>
            <w:noWrap/>
            <w:vAlign w:val="center"/>
          </w:tcPr>
          <w:p w14:paraId="3E54A6A0" w14:textId="4A7F3AA7" w:rsidR="004C1E3A" w:rsidRDefault="004C1E3A" w:rsidP="007773FF">
            <w:pPr>
              <w:jc w:val="center"/>
              <w:rPr>
                <w:rFonts w:ascii="Arial" w:hAnsi="Arial" w:cs="Arial"/>
                <w:color w:val="000000"/>
                <w:sz w:val="18"/>
                <w:szCs w:val="18"/>
              </w:rPr>
            </w:pPr>
            <w:r>
              <w:rPr>
                <w:rFonts w:ascii="Arial" w:hAnsi="Arial" w:cs="Arial"/>
                <w:color w:val="000000"/>
                <w:sz w:val="18"/>
                <w:szCs w:val="18"/>
              </w:rPr>
              <w:t>25</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50891287" w14:textId="04D094A0" w:rsidR="004C1E3A" w:rsidRDefault="00A873D4" w:rsidP="007773FF">
            <w:pPr>
              <w:jc w:val="center"/>
              <w:rPr>
                <w:rFonts w:ascii="Arial" w:hAnsi="Arial" w:cs="Arial"/>
                <w:color w:val="000000"/>
                <w:sz w:val="18"/>
                <w:szCs w:val="18"/>
              </w:rPr>
            </w:pPr>
            <w:r>
              <w:rPr>
                <w:rFonts w:ascii="Arial" w:hAnsi="Arial" w:cs="Arial"/>
                <w:color w:val="000000"/>
                <w:sz w:val="18"/>
                <w:szCs w:val="18"/>
              </w:rPr>
              <w:t>25</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3598AD0B" w14:textId="0C2E59A5" w:rsidR="004C1E3A" w:rsidRDefault="00A873D4" w:rsidP="007773FF">
            <w:pPr>
              <w:jc w:val="center"/>
              <w:rPr>
                <w:rFonts w:ascii="Arial" w:hAnsi="Arial" w:cs="Arial"/>
                <w:color w:val="000000"/>
                <w:sz w:val="18"/>
                <w:szCs w:val="18"/>
              </w:rPr>
            </w:pPr>
            <w:r>
              <w:rPr>
                <w:rFonts w:ascii="Arial" w:hAnsi="Arial" w:cs="Arial"/>
                <w:color w:val="000000"/>
                <w:sz w:val="18"/>
                <w:szCs w:val="18"/>
              </w:rPr>
              <w:t>20</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3D335D55" w14:textId="5FB05569" w:rsidR="004C1E3A" w:rsidRDefault="00A873D4" w:rsidP="007773FF">
            <w:pPr>
              <w:jc w:val="center"/>
              <w:rPr>
                <w:rFonts w:ascii="Arial" w:hAnsi="Arial" w:cs="Arial"/>
                <w:color w:val="000000"/>
                <w:sz w:val="18"/>
                <w:szCs w:val="18"/>
              </w:rPr>
            </w:pPr>
            <w:r>
              <w:rPr>
                <w:rFonts w:ascii="Arial" w:hAnsi="Arial" w:cs="Arial"/>
                <w:color w:val="000000"/>
                <w:sz w:val="18"/>
                <w:szCs w:val="18"/>
              </w:rPr>
              <w:t>15</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769053A7" w14:textId="6118A107" w:rsidR="004C1E3A" w:rsidRDefault="00A873D4" w:rsidP="007773FF">
            <w:pPr>
              <w:jc w:val="center"/>
              <w:rPr>
                <w:rFonts w:ascii="Arial" w:hAnsi="Arial" w:cs="Arial"/>
                <w:color w:val="000000"/>
                <w:sz w:val="18"/>
                <w:szCs w:val="18"/>
              </w:rPr>
            </w:pPr>
            <w:r>
              <w:rPr>
                <w:rFonts w:ascii="Arial" w:hAnsi="Arial" w:cs="Arial"/>
                <w:color w:val="000000"/>
                <w:sz w:val="18"/>
                <w:szCs w:val="18"/>
              </w:rPr>
              <w:t>10</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19E61C57" w14:textId="72C321E6" w:rsidR="004C1E3A" w:rsidRDefault="00A873D4" w:rsidP="007773FF">
            <w:pPr>
              <w:jc w:val="center"/>
              <w:rPr>
                <w:rFonts w:ascii="Arial" w:hAnsi="Arial" w:cs="Arial"/>
                <w:color w:val="000000"/>
                <w:sz w:val="18"/>
                <w:szCs w:val="18"/>
              </w:rPr>
            </w:pPr>
            <w:r>
              <w:rPr>
                <w:rFonts w:ascii="Arial" w:hAnsi="Arial" w:cs="Arial"/>
                <w:color w:val="000000"/>
                <w:sz w:val="18"/>
                <w:szCs w:val="18"/>
              </w:rPr>
              <w:t>5</w:t>
            </w:r>
          </w:p>
        </w:tc>
      </w:tr>
      <w:tr w:rsidR="004C1E3A" w:rsidRPr="00157856" w14:paraId="2FE69E31" w14:textId="77777777" w:rsidTr="00EE3FD0">
        <w:trPr>
          <w:trHeight w:val="300"/>
          <w:jc w:val="center"/>
        </w:trPr>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07B7C8" w14:textId="64B20209" w:rsidR="004C1E3A" w:rsidRDefault="004C1E3A" w:rsidP="007773FF">
            <w:pPr>
              <w:rPr>
                <w:rFonts w:ascii="Arial" w:hAnsi="Arial" w:cs="Arial"/>
                <w:color w:val="000000"/>
                <w:sz w:val="18"/>
                <w:szCs w:val="18"/>
              </w:rPr>
            </w:pPr>
            <w:r>
              <w:rPr>
                <w:rFonts w:ascii="Arial" w:hAnsi="Arial" w:cs="Arial"/>
                <w:color w:val="000000"/>
                <w:sz w:val="18"/>
                <w:szCs w:val="18"/>
              </w:rPr>
              <w:t>Mu</w:t>
            </w:r>
            <w:r w:rsidR="00A873D4">
              <w:rPr>
                <w:rFonts w:ascii="Arial" w:hAnsi="Arial" w:cs="Arial"/>
                <w:color w:val="000000"/>
                <w:sz w:val="18"/>
                <w:szCs w:val="18"/>
              </w:rPr>
              <w:t>lt</w:t>
            </w:r>
            <w:r>
              <w:rPr>
                <w:rFonts w:ascii="Arial" w:hAnsi="Arial" w:cs="Arial"/>
                <w:color w:val="000000"/>
                <w:sz w:val="18"/>
                <w:szCs w:val="18"/>
              </w:rPr>
              <w:t>i-use path</w:t>
            </w:r>
            <w:r w:rsidR="00CB4457">
              <w:rPr>
                <w:rFonts w:ascii="Arial" w:hAnsi="Arial" w:cs="Arial"/>
                <w:color w:val="000000"/>
                <w:sz w:val="18"/>
                <w:szCs w:val="18"/>
              </w:rPr>
              <w:t>s</w:t>
            </w:r>
          </w:p>
        </w:tc>
        <w:tc>
          <w:tcPr>
            <w:tcW w:w="1261" w:type="dxa"/>
            <w:tcBorders>
              <w:top w:val="single" w:sz="4" w:space="0" w:color="auto"/>
              <w:left w:val="nil"/>
              <w:bottom w:val="single" w:sz="4" w:space="0" w:color="auto"/>
              <w:right w:val="single" w:sz="4" w:space="0" w:color="auto"/>
            </w:tcBorders>
            <w:shd w:val="clear" w:color="auto" w:fill="auto"/>
            <w:noWrap/>
            <w:vAlign w:val="center"/>
          </w:tcPr>
          <w:p w14:paraId="21225777" w14:textId="6796126D" w:rsidR="004C1E3A" w:rsidRDefault="004C1E3A" w:rsidP="007773FF">
            <w:pPr>
              <w:jc w:val="center"/>
              <w:rPr>
                <w:rFonts w:ascii="Arial" w:hAnsi="Arial" w:cs="Arial"/>
                <w:color w:val="000000"/>
                <w:sz w:val="18"/>
                <w:szCs w:val="18"/>
              </w:rPr>
            </w:pPr>
            <w:r>
              <w:rPr>
                <w:rFonts w:ascii="Arial" w:hAnsi="Arial" w:cs="Arial"/>
                <w:color w:val="000000"/>
                <w:sz w:val="18"/>
                <w:szCs w:val="18"/>
              </w:rPr>
              <w:t>15</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3D82219C" w14:textId="0DE6FFD1" w:rsidR="004C1E3A" w:rsidRDefault="00A873D4" w:rsidP="007773FF">
            <w:pPr>
              <w:jc w:val="center"/>
              <w:rPr>
                <w:rFonts w:ascii="Arial" w:hAnsi="Arial" w:cs="Arial"/>
                <w:color w:val="000000"/>
                <w:sz w:val="18"/>
                <w:szCs w:val="18"/>
              </w:rPr>
            </w:pPr>
            <w:r>
              <w:rPr>
                <w:rFonts w:ascii="Arial" w:hAnsi="Arial" w:cs="Arial"/>
                <w:color w:val="000000"/>
                <w:sz w:val="18"/>
                <w:szCs w:val="18"/>
              </w:rPr>
              <w:t>15</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44502C0C" w14:textId="29931BB6" w:rsidR="004C1E3A" w:rsidRDefault="00A873D4" w:rsidP="007773FF">
            <w:pPr>
              <w:jc w:val="center"/>
              <w:rPr>
                <w:rFonts w:ascii="Arial" w:hAnsi="Arial" w:cs="Arial"/>
                <w:color w:val="000000"/>
                <w:sz w:val="18"/>
                <w:szCs w:val="18"/>
              </w:rPr>
            </w:pPr>
            <w:r>
              <w:rPr>
                <w:rFonts w:ascii="Arial" w:hAnsi="Arial" w:cs="Arial"/>
                <w:color w:val="000000"/>
                <w:sz w:val="18"/>
                <w:szCs w:val="18"/>
              </w:rPr>
              <w:t>1</w:t>
            </w:r>
            <w:r w:rsidR="00E849FC">
              <w:rPr>
                <w:rFonts w:ascii="Arial" w:hAnsi="Arial" w:cs="Arial"/>
                <w:color w:val="000000"/>
                <w:sz w:val="18"/>
                <w:szCs w:val="18"/>
              </w:rPr>
              <w:t>2</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52B6A20C" w14:textId="2F50B956" w:rsidR="004C1E3A" w:rsidRDefault="00A873D4" w:rsidP="007773FF">
            <w:pPr>
              <w:jc w:val="center"/>
              <w:rPr>
                <w:rFonts w:ascii="Arial" w:hAnsi="Arial" w:cs="Arial"/>
                <w:color w:val="000000"/>
                <w:sz w:val="18"/>
                <w:szCs w:val="18"/>
              </w:rPr>
            </w:pPr>
            <w:r>
              <w:rPr>
                <w:rFonts w:ascii="Arial" w:hAnsi="Arial" w:cs="Arial"/>
                <w:color w:val="000000"/>
                <w:sz w:val="18"/>
                <w:szCs w:val="18"/>
              </w:rPr>
              <w:t>9</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43739075" w14:textId="3153E041" w:rsidR="004C1E3A" w:rsidRDefault="00A873D4" w:rsidP="007773FF">
            <w:pPr>
              <w:jc w:val="center"/>
              <w:rPr>
                <w:rFonts w:ascii="Arial" w:hAnsi="Arial" w:cs="Arial"/>
                <w:color w:val="000000"/>
                <w:sz w:val="18"/>
                <w:szCs w:val="18"/>
              </w:rPr>
            </w:pPr>
            <w:r>
              <w:rPr>
                <w:rFonts w:ascii="Arial" w:hAnsi="Arial" w:cs="Arial"/>
                <w:color w:val="000000"/>
                <w:sz w:val="18"/>
                <w:szCs w:val="18"/>
              </w:rPr>
              <w:t>6</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4379BA23" w14:textId="6270EC01" w:rsidR="004C1E3A" w:rsidRDefault="00A873D4" w:rsidP="007773FF">
            <w:pPr>
              <w:jc w:val="center"/>
              <w:rPr>
                <w:rFonts w:ascii="Arial" w:hAnsi="Arial" w:cs="Arial"/>
                <w:color w:val="000000"/>
                <w:sz w:val="18"/>
                <w:szCs w:val="18"/>
              </w:rPr>
            </w:pPr>
            <w:r>
              <w:rPr>
                <w:rFonts w:ascii="Arial" w:hAnsi="Arial" w:cs="Arial"/>
                <w:color w:val="000000"/>
                <w:sz w:val="18"/>
                <w:szCs w:val="18"/>
              </w:rPr>
              <w:t>3</w:t>
            </w:r>
          </w:p>
        </w:tc>
      </w:tr>
    </w:tbl>
    <w:p w14:paraId="51EF102D" w14:textId="36C82C7B" w:rsidR="00463C91" w:rsidRDefault="00463C91" w:rsidP="00AC5B79">
      <w:pPr>
        <w:tabs>
          <w:tab w:val="left" w:pos="-1440"/>
        </w:tabs>
        <w:ind w:left="720" w:hanging="720"/>
        <w:rPr>
          <w:rFonts w:ascii="Arial" w:eastAsia="Arial" w:hAnsi="Arial" w:cs="Arial"/>
          <w:sz w:val="22"/>
          <w:szCs w:val="22"/>
        </w:rPr>
      </w:pPr>
    </w:p>
    <w:p w14:paraId="35B8D73C" w14:textId="77777777" w:rsidR="00804D43" w:rsidRPr="00481BCC" w:rsidRDefault="00804D43" w:rsidP="00AC5B79">
      <w:pPr>
        <w:tabs>
          <w:tab w:val="left" w:pos="-1440"/>
        </w:tabs>
        <w:ind w:left="720" w:hanging="720"/>
        <w:rPr>
          <w:rFonts w:ascii="Arial" w:eastAsia="Arial" w:hAnsi="Arial" w:cs="Arial"/>
          <w:sz w:val="22"/>
          <w:szCs w:val="22"/>
        </w:rPr>
      </w:pPr>
    </w:p>
    <w:p w14:paraId="7AFEF620" w14:textId="77777777" w:rsidR="00455747" w:rsidRDefault="00455747">
      <w:pPr>
        <w:spacing w:after="160" w:line="259" w:lineRule="auto"/>
        <w:rPr>
          <w:rFonts w:ascii="Arial" w:eastAsia="Arial" w:hAnsi="Arial" w:cs="Arial"/>
          <w:b/>
          <w:color w:val="0000FF"/>
          <w:sz w:val="22"/>
          <w:szCs w:val="22"/>
          <w:u w:val="single"/>
        </w:rPr>
      </w:pPr>
      <w:r>
        <w:rPr>
          <w:rFonts w:ascii="Arial" w:eastAsia="Arial" w:hAnsi="Arial" w:cs="Arial"/>
          <w:b/>
          <w:color w:val="0000FF"/>
          <w:sz w:val="22"/>
          <w:szCs w:val="22"/>
          <w:u w:val="single"/>
        </w:rPr>
        <w:br w:type="page"/>
      </w:r>
    </w:p>
    <w:p w14:paraId="666E705E" w14:textId="13DD232F" w:rsidR="00AC5B79" w:rsidRDefault="00AC5B79" w:rsidP="00AC5B79">
      <w:pPr>
        <w:jc w:val="both"/>
        <w:rPr>
          <w:rFonts w:ascii="Arial" w:eastAsia="Arial" w:hAnsi="Arial" w:cs="Arial"/>
          <w:b/>
          <w:i/>
          <w:sz w:val="22"/>
          <w:szCs w:val="22"/>
        </w:rPr>
      </w:pPr>
      <w:r>
        <w:rPr>
          <w:rFonts w:ascii="Arial" w:eastAsia="Arial" w:hAnsi="Arial" w:cs="Arial"/>
          <w:b/>
          <w:color w:val="0000FF"/>
          <w:sz w:val="22"/>
          <w:szCs w:val="22"/>
          <w:u w:val="single"/>
        </w:rPr>
        <w:lastRenderedPageBreak/>
        <w:t>A</w:t>
      </w:r>
      <w:r w:rsidR="00E90061">
        <w:rPr>
          <w:rFonts w:ascii="Arial" w:eastAsia="Arial" w:hAnsi="Arial" w:cs="Arial"/>
          <w:b/>
          <w:color w:val="0000FF"/>
          <w:sz w:val="22"/>
          <w:szCs w:val="22"/>
          <w:u w:val="single"/>
        </w:rPr>
        <w:t>3</w:t>
      </w:r>
      <w:r>
        <w:rPr>
          <w:rFonts w:ascii="Arial" w:eastAsia="Arial" w:hAnsi="Arial" w:cs="Arial"/>
          <w:b/>
          <w:color w:val="0000FF"/>
          <w:sz w:val="22"/>
          <w:szCs w:val="22"/>
          <w:u w:val="single"/>
        </w:rPr>
        <w:t>) CRASHES</w:t>
      </w:r>
      <w:r>
        <w:rPr>
          <w:rFonts w:ascii="Arial" w:eastAsia="Arial" w:hAnsi="Arial" w:cs="Arial"/>
          <w:b/>
          <w:color w:val="0000FF"/>
          <w:sz w:val="22"/>
          <w:szCs w:val="22"/>
        </w:rPr>
        <w:t xml:space="preserve"> (Weight: SCIP = </w:t>
      </w:r>
      <w:r w:rsidR="00735253">
        <w:rPr>
          <w:rFonts w:ascii="Arial" w:eastAsia="Arial" w:hAnsi="Arial" w:cs="Arial"/>
          <w:b/>
          <w:color w:val="0000FF"/>
          <w:sz w:val="22"/>
          <w:szCs w:val="22"/>
        </w:rPr>
        <w:t>5</w:t>
      </w:r>
      <w:r>
        <w:rPr>
          <w:rFonts w:ascii="Arial" w:eastAsia="Arial" w:hAnsi="Arial" w:cs="Arial"/>
          <w:b/>
          <w:color w:val="0000FF"/>
          <w:sz w:val="22"/>
          <w:szCs w:val="22"/>
        </w:rPr>
        <w:t>; LTIP = 6)</w:t>
      </w:r>
      <w:r w:rsidR="00CB6FFA">
        <w:rPr>
          <w:rFonts w:ascii="Arial" w:eastAsia="Arial" w:hAnsi="Arial" w:cs="Arial"/>
          <w:b/>
          <w:color w:val="0000FF"/>
          <w:sz w:val="22"/>
          <w:szCs w:val="22"/>
        </w:rPr>
        <w:t xml:space="preserve"> </w:t>
      </w:r>
      <w:r w:rsidR="00CB6FFA" w:rsidRPr="001E1458">
        <w:rPr>
          <w:rFonts w:ascii="Arial" w:eastAsia="Arial" w:hAnsi="Arial" w:cs="Arial"/>
          <w:sz w:val="22"/>
          <w:szCs w:val="22"/>
        </w:rPr>
        <w:t xml:space="preserve">– ORC </w:t>
      </w:r>
      <w:r w:rsidR="00CB6FFA" w:rsidRPr="0087704E">
        <w:rPr>
          <w:rFonts w:ascii="Arial" w:eastAsia="Arial" w:hAnsi="Arial" w:cs="Arial"/>
          <w:sz w:val="22"/>
          <w:szCs w:val="22"/>
        </w:rPr>
        <w:t>164.14(E)(</w:t>
      </w:r>
      <w:r w:rsidR="00CB6FFA">
        <w:rPr>
          <w:rFonts w:ascii="Arial" w:eastAsia="Arial" w:hAnsi="Arial" w:cs="Arial"/>
          <w:sz w:val="22"/>
          <w:szCs w:val="22"/>
        </w:rPr>
        <w:t>10</w:t>
      </w:r>
      <w:r w:rsidR="00CB6FFA" w:rsidRPr="0087704E">
        <w:rPr>
          <w:rFonts w:ascii="Arial" w:eastAsia="Arial" w:hAnsi="Arial" w:cs="Arial"/>
          <w:sz w:val="22"/>
          <w:szCs w:val="22"/>
        </w:rPr>
        <w:t>)</w:t>
      </w:r>
    </w:p>
    <w:p w14:paraId="35D9C574" w14:textId="77777777" w:rsidR="00AC5B79" w:rsidRDefault="00AC5B79" w:rsidP="00AC5B79">
      <w:pPr>
        <w:tabs>
          <w:tab w:val="left" w:pos="-1440"/>
        </w:tabs>
        <w:jc w:val="both"/>
        <w:rPr>
          <w:i/>
        </w:rPr>
      </w:pPr>
    </w:p>
    <w:p w14:paraId="7E78BDEA" w14:textId="64F7E8F7" w:rsidR="00AC5B79" w:rsidRPr="001F56D6" w:rsidRDefault="54F2F650" w:rsidP="779F729C">
      <w:pPr>
        <w:pBdr>
          <w:top w:val="nil"/>
          <w:left w:val="nil"/>
          <w:bottom w:val="nil"/>
          <w:right w:val="nil"/>
          <w:between w:val="nil"/>
        </w:pBdr>
        <w:rPr>
          <w:rFonts w:ascii="Arial" w:eastAsia="Arial" w:hAnsi="Arial" w:cs="Arial"/>
          <w:color w:val="000000"/>
          <w:sz w:val="22"/>
          <w:szCs w:val="22"/>
        </w:rPr>
      </w:pPr>
      <w:r w:rsidRPr="779F729C">
        <w:rPr>
          <w:rFonts w:ascii="Arial" w:eastAsia="Arial" w:hAnsi="Arial" w:cs="Arial"/>
          <w:color w:val="000000" w:themeColor="text1"/>
          <w:sz w:val="22"/>
          <w:szCs w:val="22"/>
        </w:rPr>
        <w:t xml:space="preserve">How </w:t>
      </w:r>
      <w:r w:rsidR="00AC5B79" w:rsidRPr="779F729C">
        <w:rPr>
          <w:rFonts w:ascii="Arial" w:eastAsia="Arial" w:hAnsi="Arial" w:cs="Arial"/>
          <w:color w:val="000000" w:themeColor="text1"/>
          <w:sz w:val="22"/>
          <w:szCs w:val="22"/>
        </w:rPr>
        <w:t xml:space="preserve">will the project </w:t>
      </w:r>
      <w:r w:rsidR="523EFA58" w:rsidRPr="779F729C">
        <w:rPr>
          <w:rFonts w:ascii="Arial" w:eastAsia="Arial" w:hAnsi="Arial" w:cs="Arial"/>
          <w:color w:val="000000" w:themeColor="text1"/>
          <w:sz w:val="22"/>
          <w:szCs w:val="22"/>
        </w:rPr>
        <w:t xml:space="preserve">reduce </w:t>
      </w:r>
      <w:r w:rsidR="00AC5B79" w:rsidRPr="779F729C">
        <w:rPr>
          <w:rFonts w:ascii="Arial" w:eastAsia="Arial" w:hAnsi="Arial" w:cs="Arial"/>
          <w:color w:val="000000" w:themeColor="text1"/>
          <w:sz w:val="22"/>
          <w:szCs w:val="22"/>
        </w:rPr>
        <w:t xml:space="preserve">the number of </w:t>
      </w:r>
      <w:r w:rsidR="0484EDDE" w:rsidRPr="779F729C">
        <w:rPr>
          <w:rFonts w:ascii="Arial" w:eastAsia="Arial" w:hAnsi="Arial" w:cs="Arial"/>
          <w:color w:val="000000" w:themeColor="text1"/>
          <w:sz w:val="22"/>
          <w:szCs w:val="22"/>
        </w:rPr>
        <w:t>fatal and serious injury</w:t>
      </w:r>
      <w:r w:rsidR="59FDEA2F" w:rsidRPr="779F729C">
        <w:rPr>
          <w:rFonts w:ascii="Arial" w:eastAsia="Arial" w:hAnsi="Arial" w:cs="Arial"/>
          <w:color w:val="000000" w:themeColor="text1"/>
          <w:sz w:val="22"/>
          <w:szCs w:val="22"/>
        </w:rPr>
        <w:t xml:space="preserve"> (FS)</w:t>
      </w:r>
      <w:r w:rsidR="0484EDDE" w:rsidRPr="779F729C">
        <w:rPr>
          <w:rFonts w:ascii="Arial" w:eastAsia="Arial" w:hAnsi="Arial" w:cs="Arial"/>
          <w:color w:val="000000" w:themeColor="text1"/>
          <w:sz w:val="22"/>
          <w:szCs w:val="22"/>
        </w:rPr>
        <w:t xml:space="preserve"> </w:t>
      </w:r>
      <w:r w:rsidR="00AC5B79" w:rsidRPr="779F729C">
        <w:rPr>
          <w:rFonts w:ascii="Arial" w:eastAsia="Arial" w:hAnsi="Arial" w:cs="Arial"/>
          <w:color w:val="000000" w:themeColor="text1"/>
          <w:sz w:val="22"/>
          <w:szCs w:val="22"/>
        </w:rPr>
        <w:t xml:space="preserve">crashes? </w:t>
      </w:r>
    </w:p>
    <w:p w14:paraId="791AC4D9" w14:textId="77777777" w:rsidR="00AC5B79" w:rsidRPr="001F56D6" w:rsidRDefault="00AC5B79" w:rsidP="00AC5B79">
      <w:pPr>
        <w:pBdr>
          <w:top w:val="nil"/>
          <w:left w:val="nil"/>
          <w:bottom w:val="nil"/>
          <w:right w:val="nil"/>
          <w:between w:val="nil"/>
        </w:pBdr>
        <w:rPr>
          <w:rFonts w:ascii="Arial" w:eastAsia="Arial" w:hAnsi="Arial" w:cs="Arial"/>
          <w:color w:val="000000"/>
          <w:sz w:val="22"/>
          <w:szCs w:val="22"/>
        </w:rPr>
      </w:pPr>
    </w:p>
    <w:p w14:paraId="414DF72C" w14:textId="77777777" w:rsidR="00371B63" w:rsidRPr="00EC5A1F" w:rsidRDefault="00371B63" w:rsidP="00371B63">
      <w:pPr>
        <w:tabs>
          <w:tab w:val="left" w:pos="-1440"/>
        </w:tabs>
        <w:rPr>
          <w:rFonts w:ascii="Arial" w:eastAsia="Arial" w:hAnsi="Arial" w:cs="Arial"/>
          <w:b/>
          <w:sz w:val="22"/>
          <w:szCs w:val="22"/>
          <w:u w:val="single"/>
        </w:rPr>
      </w:pPr>
      <w:r w:rsidRPr="00EC5A1F">
        <w:rPr>
          <w:rFonts w:ascii="Arial" w:eastAsia="Arial" w:hAnsi="Arial" w:cs="Arial"/>
          <w:b/>
          <w:sz w:val="22"/>
          <w:szCs w:val="22"/>
          <w:u w:val="single"/>
        </w:rPr>
        <w:t>RESPONSE:</w:t>
      </w:r>
    </w:p>
    <w:p w14:paraId="67101C30" w14:textId="77777777" w:rsidR="00371B63" w:rsidRDefault="00371B63" w:rsidP="00371B63">
      <w:pPr>
        <w:rPr>
          <w:rFonts w:ascii="Arial" w:eastAsia="Arial" w:hAnsi="Arial" w:cs="Arial"/>
          <w:sz w:val="22"/>
          <w:szCs w:val="22"/>
        </w:rPr>
      </w:pPr>
    </w:p>
    <w:p w14:paraId="70164908" w14:textId="77777777" w:rsidR="00371B63" w:rsidRPr="001F56D6" w:rsidRDefault="00371B63" w:rsidP="00371B63">
      <w:pPr>
        <w:rPr>
          <w:rFonts w:ascii="Arial" w:eastAsia="Arial" w:hAnsi="Arial" w:cs="Arial"/>
          <w:sz w:val="22"/>
          <w:szCs w:val="22"/>
        </w:rPr>
      </w:pPr>
    </w:p>
    <w:p w14:paraId="21FCB1D1" w14:textId="77777777" w:rsidR="00371B63" w:rsidRPr="001F56D6" w:rsidRDefault="00371B63" w:rsidP="00371B63">
      <w:pPr>
        <w:rPr>
          <w:rFonts w:ascii="Arial" w:eastAsia="Arial" w:hAnsi="Arial" w:cs="Arial"/>
          <w:sz w:val="22"/>
          <w:szCs w:val="22"/>
        </w:rPr>
      </w:pPr>
    </w:p>
    <w:p w14:paraId="5FAF1F94" w14:textId="41211E1E" w:rsidR="00371B63" w:rsidRPr="00371B63" w:rsidRDefault="2E987159" w:rsidP="779F729C">
      <w:pPr>
        <w:rPr>
          <w:color w:val="000000" w:themeColor="text1"/>
        </w:rPr>
      </w:pPr>
      <w:proofErr w:type="gramStart"/>
      <w:r w:rsidRPr="779F729C">
        <w:rPr>
          <w:rFonts w:ascii="Arial" w:eastAsia="Arial" w:hAnsi="Arial" w:cs="Arial"/>
          <w:color w:val="000000" w:themeColor="text1"/>
          <w:sz w:val="22"/>
          <w:szCs w:val="22"/>
        </w:rPr>
        <w:t>In order to</w:t>
      </w:r>
      <w:proofErr w:type="gramEnd"/>
      <w:r w:rsidRPr="779F729C">
        <w:rPr>
          <w:rFonts w:ascii="Arial" w:eastAsia="Arial" w:hAnsi="Arial" w:cs="Arial"/>
          <w:color w:val="000000" w:themeColor="text1"/>
          <w:sz w:val="22"/>
          <w:szCs w:val="22"/>
        </w:rPr>
        <w:t xml:space="preserve"> receive points, applicant must provide the rationale used and demonstrate that the proposed project will reduce </w:t>
      </w:r>
      <w:r w:rsidR="007773FF" w:rsidRPr="779F729C">
        <w:rPr>
          <w:rFonts w:ascii="Arial" w:eastAsia="Arial" w:hAnsi="Arial" w:cs="Arial"/>
          <w:color w:val="000000" w:themeColor="text1"/>
          <w:sz w:val="22"/>
          <w:szCs w:val="22"/>
        </w:rPr>
        <w:t xml:space="preserve">fatal and serious injury (FS) </w:t>
      </w:r>
      <w:r w:rsidRPr="779F729C">
        <w:rPr>
          <w:rFonts w:ascii="Arial" w:eastAsia="Arial" w:hAnsi="Arial" w:cs="Arial"/>
          <w:color w:val="000000" w:themeColor="text1"/>
          <w:sz w:val="22"/>
          <w:szCs w:val="22"/>
        </w:rPr>
        <w:t>fatal and serious injury (FS) crashes. If this issue is not addressed, no points may be given regardless of the crash rate. Do NOT include police crash reports with the application. A safety study may be provided for additional support.</w:t>
      </w:r>
    </w:p>
    <w:p w14:paraId="7B719EA1" w14:textId="77777777" w:rsidR="00371B63" w:rsidRPr="00371B63" w:rsidRDefault="00371B63" w:rsidP="779F729C">
      <w:pPr>
        <w:rPr>
          <w:rFonts w:ascii="Arial" w:eastAsia="Arial" w:hAnsi="Arial" w:cs="Arial"/>
          <w:color w:val="000000" w:themeColor="text1"/>
          <w:sz w:val="22"/>
          <w:szCs w:val="22"/>
        </w:rPr>
      </w:pPr>
    </w:p>
    <w:p w14:paraId="0508EB8B" w14:textId="1E601EE7" w:rsidR="00371B63" w:rsidRPr="00371B63" w:rsidRDefault="00F14C23" w:rsidP="779F729C">
      <w:pPr>
        <w:rPr>
          <w:rFonts w:ascii="Arial" w:eastAsia="Arial" w:hAnsi="Arial" w:cs="Arial"/>
          <w:sz w:val="22"/>
          <w:szCs w:val="22"/>
        </w:rPr>
      </w:pPr>
      <w:r w:rsidRPr="779F729C">
        <w:rPr>
          <w:rFonts w:ascii="Arial" w:eastAsia="Arial" w:hAnsi="Arial" w:cs="Arial"/>
          <w:sz w:val="22"/>
          <w:szCs w:val="22"/>
        </w:rPr>
        <w:t xml:space="preserve">If the rationale is sufficient, MORPC staff will analyze </w:t>
      </w:r>
      <w:r w:rsidR="1CB4A783" w:rsidRPr="779F729C">
        <w:rPr>
          <w:rFonts w:ascii="Arial" w:eastAsia="Arial" w:hAnsi="Arial" w:cs="Arial"/>
          <w:sz w:val="22"/>
          <w:szCs w:val="22"/>
        </w:rPr>
        <w:t xml:space="preserve">five </w:t>
      </w:r>
      <w:r w:rsidRPr="779F729C">
        <w:rPr>
          <w:rFonts w:ascii="Arial" w:eastAsia="Arial" w:hAnsi="Arial" w:cs="Arial"/>
          <w:sz w:val="22"/>
          <w:szCs w:val="22"/>
        </w:rPr>
        <w:t xml:space="preserve">years of crash data using information from the Ohio Department of Public Safety and the Ohio Department of Transportation. </w:t>
      </w:r>
      <w:r w:rsidR="00371B63" w:rsidRPr="779F729C">
        <w:rPr>
          <w:rFonts w:ascii="Arial" w:eastAsia="Arial" w:hAnsi="Arial" w:cs="Arial"/>
          <w:sz w:val="22"/>
          <w:szCs w:val="22"/>
        </w:rPr>
        <w:t xml:space="preserve">The following </w:t>
      </w:r>
      <w:r w:rsidR="007773FF">
        <w:rPr>
          <w:rFonts w:ascii="Arial" w:eastAsia="Arial" w:hAnsi="Arial" w:cs="Arial"/>
          <w:sz w:val="22"/>
          <w:szCs w:val="22"/>
        </w:rPr>
        <w:t>four</w:t>
      </w:r>
      <w:r w:rsidR="007773FF" w:rsidRPr="779F729C">
        <w:rPr>
          <w:rFonts w:ascii="Arial" w:eastAsia="Arial" w:hAnsi="Arial" w:cs="Arial"/>
          <w:sz w:val="22"/>
          <w:szCs w:val="22"/>
        </w:rPr>
        <w:t xml:space="preserve"> </w:t>
      </w:r>
      <w:r w:rsidR="00371B63" w:rsidRPr="779F729C">
        <w:rPr>
          <w:rFonts w:ascii="Arial" w:eastAsia="Arial" w:hAnsi="Arial" w:cs="Arial"/>
          <w:sz w:val="22"/>
          <w:szCs w:val="22"/>
        </w:rPr>
        <w:t>variables will be used</w:t>
      </w:r>
      <w:r w:rsidR="009D6811">
        <w:rPr>
          <w:rFonts w:ascii="Arial" w:eastAsia="Arial" w:hAnsi="Arial" w:cs="Arial"/>
          <w:sz w:val="22"/>
          <w:szCs w:val="22"/>
        </w:rPr>
        <w:t xml:space="preserve"> for road and bridge projects</w:t>
      </w:r>
      <w:r w:rsidR="00371B63" w:rsidRPr="779F729C">
        <w:rPr>
          <w:rFonts w:ascii="Arial" w:eastAsia="Arial" w:hAnsi="Arial" w:cs="Arial"/>
          <w:sz w:val="22"/>
          <w:szCs w:val="22"/>
        </w:rPr>
        <w:t xml:space="preserve">: </w:t>
      </w:r>
    </w:p>
    <w:p w14:paraId="4240D909" w14:textId="77777777" w:rsidR="00371B63" w:rsidRPr="00371B63" w:rsidRDefault="00371B63" w:rsidP="00371B63">
      <w:pPr>
        <w:tabs>
          <w:tab w:val="left" w:pos="-1440"/>
        </w:tabs>
        <w:rPr>
          <w:rFonts w:ascii="Arial" w:eastAsia="Arial" w:hAnsi="Arial" w:cs="Arial"/>
          <w:sz w:val="22"/>
          <w:szCs w:val="22"/>
        </w:rPr>
      </w:pPr>
    </w:p>
    <w:p w14:paraId="4CD3082F" w14:textId="3459B8D5" w:rsidR="00371B63" w:rsidRDefault="00371B63" w:rsidP="779F729C">
      <w:pPr>
        <w:pStyle w:val="ListParagraph"/>
        <w:numPr>
          <w:ilvl w:val="0"/>
          <w:numId w:val="26"/>
        </w:numPr>
        <w:jc w:val="both"/>
        <w:rPr>
          <w:rFonts w:ascii="Arial" w:eastAsia="Arial" w:hAnsi="Arial" w:cs="Arial"/>
        </w:rPr>
      </w:pPr>
      <w:r w:rsidRPr="00EE3FD0">
        <w:rPr>
          <w:rFonts w:ascii="Arial" w:eastAsia="Arial" w:hAnsi="Arial" w:cs="Arial"/>
        </w:rPr>
        <w:t xml:space="preserve">Crash </w:t>
      </w:r>
      <w:r w:rsidR="001305A4" w:rsidRPr="00EE3FD0">
        <w:rPr>
          <w:rFonts w:ascii="Arial" w:eastAsia="Arial" w:hAnsi="Arial" w:cs="Arial"/>
        </w:rPr>
        <w:t>F</w:t>
      </w:r>
      <w:r w:rsidRPr="00EE3FD0">
        <w:rPr>
          <w:rFonts w:ascii="Arial" w:eastAsia="Arial" w:hAnsi="Arial" w:cs="Arial"/>
        </w:rPr>
        <w:t xml:space="preserve">requency or Crash Density </w:t>
      </w:r>
    </w:p>
    <w:p w14:paraId="711488E9" w14:textId="2A6C9E76" w:rsidR="007773FF" w:rsidRPr="00EE3FD0" w:rsidRDefault="007773FF" w:rsidP="779F729C">
      <w:pPr>
        <w:pStyle w:val="ListParagraph"/>
        <w:numPr>
          <w:ilvl w:val="0"/>
          <w:numId w:val="26"/>
        </w:numPr>
        <w:jc w:val="both"/>
        <w:rPr>
          <w:rFonts w:ascii="Arial" w:eastAsia="Arial" w:hAnsi="Arial" w:cs="Arial"/>
        </w:rPr>
      </w:pPr>
      <w:r>
        <w:rPr>
          <w:rFonts w:ascii="Arial" w:eastAsia="Arial" w:hAnsi="Arial" w:cs="Arial"/>
        </w:rPr>
        <w:t xml:space="preserve">FS </w:t>
      </w:r>
      <w:r w:rsidRPr="00EE3FD0">
        <w:rPr>
          <w:rFonts w:ascii="Arial" w:eastAsia="Arial" w:hAnsi="Arial" w:cs="Arial"/>
        </w:rPr>
        <w:t>Crash Frequency or Crash Density</w:t>
      </w:r>
    </w:p>
    <w:p w14:paraId="56EDCBB7" w14:textId="1D80D5FE" w:rsidR="00371B63" w:rsidRPr="00EE3FD0" w:rsidRDefault="007773FF" w:rsidP="779F729C">
      <w:pPr>
        <w:pStyle w:val="ListParagraph"/>
        <w:numPr>
          <w:ilvl w:val="0"/>
          <w:numId w:val="26"/>
        </w:numPr>
        <w:jc w:val="both"/>
        <w:rPr>
          <w:rFonts w:ascii="Arial" w:eastAsia="Arial" w:hAnsi="Arial" w:cs="Arial"/>
        </w:rPr>
      </w:pPr>
      <w:r w:rsidRPr="00EE3FD0">
        <w:rPr>
          <w:rFonts w:ascii="Arial" w:eastAsia="Arial" w:hAnsi="Arial" w:cs="Arial"/>
        </w:rPr>
        <w:t xml:space="preserve">FS </w:t>
      </w:r>
      <w:r w:rsidR="00371B63" w:rsidRPr="00EE3FD0">
        <w:rPr>
          <w:rFonts w:ascii="Arial" w:eastAsia="Arial" w:hAnsi="Arial" w:cs="Arial"/>
        </w:rPr>
        <w:t>Crash Rate</w:t>
      </w:r>
    </w:p>
    <w:p w14:paraId="7BAD00BF" w14:textId="775832EA" w:rsidR="00371B63" w:rsidRPr="00EE3FD0" w:rsidRDefault="007773FF" w:rsidP="779F729C">
      <w:pPr>
        <w:pStyle w:val="ListParagraph"/>
        <w:numPr>
          <w:ilvl w:val="0"/>
          <w:numId w:val="26"/>
        </w:numPr>
        <w:jc w:val="both"/>
        <w:rPr>
          <w:rFonts w:ascii="Arial" w:eastAsiaTheme="minorEastAsia" w:hAnsi="Arial" w:cs="Arial"/>
        </w:rPr>
      </w:pPr>
      <w:r w:rsidRPr="00EE3FD0">
        <w:rPr>
          <w:rFonts w:ascii="Arial" w:eastAsia="Arial" w:hAnsi="Arial" w:cs="Arial"/>
        </w:rPr>
        <w:t>Pedestrian/Bicyclist FS Crashes</w:t>
      </w:r>
    </w:p>
    <w:p w14:paraId="392C0764" w14:textId="6924551A" w:rsidR="007773FF" w:rsidRDefault="007773FF" w:rsidP="779F729C">
      <w:pPr>
        <w:pBdr>
          <w:top w:val="nil"/>
          <w:left w:val="nil"/>
          <w:bottom w:val="nil"/>
          <w:right w:val="nil"/>
          <w:between w:val="nil"/>
        </w:pBdr>
        <w:rPr>
          <w:rFonts w:ascii="Arial" w:eastAsia="Arial" w:hAnsi="Arial" w:cs="Arial"/>
          <w:color w:val="000000"/>
          <w:sz w:val="22"/>
          <w:szCs w:val="22"/>
        </w:rPr>
      </w:pPr>
    </w:p>
    <w:tbl>
      <w:tblPr>
        <w:tblW w:w="0" w:type="auto"/>
        <w:tblLayout w:type="fixed"/>
        <w:tblLook w:val="0400" w:firstRow="0" w:lastRow="0" w:firstColumn="0" w:lastColumn="0" w:noHBand="0" w:noVBand="1"/>
      </w:tblPr>
      <w:tblGrid>
        <w:gridCol w:w="1530"/>
        <w:gridCol w:w="7365"/>
      </w:tblGrid>
      <w:tr w:rsidR="00A10032" w14:paraId="38874917" w14:textId="77777777" w:rsidTr="00B8490F">
        <w:trPr>
          <w:trHeight w:val="240"/>
        </w:trPr>
        <w:tc>
          <w:tcPr>
            <w:tcW w:w="889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83AF2F3" w14:textId="31F1D297" w:rsidR="00A10032" w:rsidRDefault="00A10032" w:rsidP="00B8490F">
            <w:pPr>
              <w:keepNext/>
              <w:jc w:val="center"/>
              <w:rPr>
                <w:rFonts w:ascii="Arial" w:eastAsia="Arial" w:hAnsi="Arial" w:cs="Arial"/>
                <w:b/>
                <w:bCs/>
                <w:sz w:val="18"/>
                <w:szCs w:val="18"/>
              </w:rPr>
            </w:pPr>
            <w:r w:rsidRPr="779F729C">
              <w:rPr>
                <w:rFonts w:ascii="Arial" w:eastAsia="Arial" w:hAnsi="Arial" w:cs="Arial"/>
                <w:b/>
                <w:bCs/>
                <w:sz w:val="18"/>
                <w:szCs w:val="18"/>
              </w:rPr>
              <w:t xml:space="preserve">CRASH ANALYSIS VARIABLES </w:t>
            </w:r>
            <w:r w:rsidR="009D6811">
              <w:rPr>
                <w:rFonts w:ascii="Arial" w:eastAsia="Arial" w:hAnsi="Arial" w:cs="Arial"/>
                <w:b/>
                <w:bCs/>
                <w:sz w:val="18"/>
                <w:szCs w:val="18"/>
              </w:rPr>
              <w:t>– Road and Bridge</w:t>
            </w:r>
          </w:p>
        </w:tc>
      </w:tr>
      <w:tr w:rsidR="00A10032" w14:paraId="1F2DE408" w14:textId="77777777" w:rsidTr="00B8490F">
        <w:trPr>
          <w:trHeight w:val="660"/>
        </w:trPr>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90BD804" w14:textId="77777777" w:rsidR="00A10032" w:rsidRPr="779F729C" w:rsidRDefault="00A10032" w:rsidP="00B8490F">
            <w:pPr>
              <w:keepNext/>
              <w:jc w:val="center"/>
              <w:rPr>
                <w:rFonts w:ascii="Arial" w:eastAsia="Arial" w:hAnsi="Arial" w:cs="Arial"/>
                <w:sz w:val="18"/>
                <w:szCs w:val="18"/>
              </w:rPr>
            </w:pPr>
            <w:r w:rsidRPr="779F729C">
              <w:rPr>
                <w:rFonts w:ascii="Arial" w:eastAsia="Arial" w:hAnsi="Arial" w:cs="Arial"/>
                <w:sz w:val="18"/>
                <w:szCs w:val="18"/>
              </w:rPr>
              <w:t>Variable A1</w:t>
            </w:r>
          </w:p>
        </w:tc>
        <w:tc>
          <w:tcPr>
            <w:tcW w:w="7365" w:type="dxa"/>
            <w:tcBorders>
              <w:top w:val="nil"/>
              <w:left w:val="single" w:sz="8" w:space="0" w:color="000000" w:themeColor="text1"/>
              <w:bottom w:val="single" w:sz="8" w:space="0" w:color="000000" w:themeColor="text1"/>
              <w:right w:val="single" w:sz="8" w:space="0" w:color="000000" w:themeColor="text1"/>
            </w:tcBorders>
            <w:vAlign w:val="center"/>
          </w:tcPr>
          <w:p w14:paraId="166AD112" w14:textId="0B9AE585" w:rsidR="00A10032" w:rsidRPr="00EE3FD0" w:rsidRDefault="00A10032" w:rsidP="00B8490F">
            <w:pPr>
              <w:keepNext/>
            </w:pPr>
            <w:r w:rsidRPr="00EE3FD0">
              <w:rPr>
                <w:rFonts w:ascii="Arial" w:eastAsia="Arial" w:hAnsi="Arial" w:cs="Arial"/>
                <w:sz w:val="18"/>
                <w:szCs w:val="18"/>
                <w:u w:val="single"/>
              </w:rPr>
              <w:t xml:space="preserve">Crash Frequency </w:t>
            </w:r>
            <w:r w:rsidRPr="00EE3FD0">
              <w:rPr>
                <w:rFonts w:ascii="Arial" w:eastAsia="Arial" w:hAnsi="Arial" w:cs="Arial"/>
                <w:sz w:val="18"/>
                <w:szCs w:val="18"/>
              </w:rPr>
              <w:t xml:space="preserve">is the total number of crashes that have occurred. </w:t>
            </w:r>
          </w:p>
          <w:p w14:paraId="1AE35B2F" w14:textId="77777777" w:rsidR="00A10032" w:rsidRPr="00EE3FD0" w:rsidRDefault="00A10032" w:rsidP="00B8490F">
            <w:pPr>
              <w:keepNext/>
              <w:rPr>
                <w:rFonts w:ascii="Arial" w:eastAsia="Arial" w:hAnsi="Arial" w:cs="Arial"/>
                <w:sz w:val="18"/>
                <w:szCs w:val="18"/>
                <w:u w:val="single"/>
              </w:rPr>
            </w:pPr>
            <w:r w:rsidRPr="00EE3FD0">
              <w:rPr>
                <w:rFonts w:ascii="Arial" w:eastAsia="Arial" w:hAnsi="Arial" w:cs="Arial"/>
                <w:i/>
                <w:iCs/>
                <w:sz w:val="18"/>
                <w:szCs w:val="18"/>
              </w:rPr>
              <w:t xml:space="preserve">Crash Frequency = N                              </w:t>
            </w:r>
            <w:proofErr w:type="spellStart"/>
            <w:r w:rsidRPr="00EE3FD0">
              <w:rPr>
                <w:rFonts w:ascii="Arial" w:eastAsia="Arial" w:hAnsi="Arial" w:cs="Arial"/>
                <w:i/>
                <w:iCs/>
                <w:sz w:val="18"/>
                <w:szCs w:val="18"/>
              </w:rPr>
              <w:t>N</w:t>
            </w:r>
            <w:proofErr w:type="spellEnd"/>
            <w:r w:rsidRPr="00EE3FD0">
              <w:rPr>
                <w:rFonts w:ascii="Arial" w:eastAsia="Arial" w:hAnsi="Arial" w:cs="Arial"/>
                <w:i/>
                <w:iCs/>
                <w:sz w:val="18"/>
                <w:szCs w:val="18"/>
              </w:rPr>
              <w:t xml:space="preserve"> = Total number of crashes</w:t>
            </w:r>
          </w:p>
        </w:tc>
      </w:tr>
      <w:tr w:rsidR="00A10032" w14:paraId="77093C82" w14:textId="77777777" w:rsidTr="00B8490F">
        <w:trPr>
          <w:trHeight w:val="660"/>
        </w:trPr>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E91C519" w14:textId="77777777" w:rsidR="00A10032" w:rsidRPr="779F729C" w:rsidRDefault="00A10032" w:rsidP="00B8490F">
            <w:pPr>
              <w:keepNext/>
              <w:jc w:val="center"/>
              <w:rPr>
                <w:rFonts w:ascii="Arial" w:eastAsia="Arial" w:hAnsi="Arial" w:cs="Arial"/>
                <w:sz w:val="18"/>
                <w:szCs w:val="18"/>
              </w:rPr>
            </w:pPr>
            <w:r w:rsidRPr="779F729C">
              <w:rPr>
                <w:rFonts w:ascii="Arial" w:eastAsia="Arial" w:hAnsi="Arial" w:cs="Arial"/>
                <w:sz w:val="18"/>
                <w:szCs w:val="18"/>
              </w:rPr>
              <w:t>Variable A2</w:t>
            </w:r>
          </w:p>
        </w:tc>
        <w:tc>
          <w:tcPr>
            <w:tcW w:w="7365" w:type="dxa"/>
            <w:tcBorders>
              <w:top w:val="nil"/>
              <w:left w:val="single" w:sz="8" w:space="0" w:color="000000" w:themeColor="text1"/>
              <w:bottom w:val="single" w:sz="8" w:space="0" w:color="000000" w:themeColor="text1"/>
              <w:right w:val="single" w:sz="8" w:space="0" w:color="000000" w:themeColor="text1"/>
            </w:tcBorders>
            <w:vAlign w:val="center"/>
          </w:tcPr>
          <w:p w14:paraId="794320C7" w14:textId="5063CEF8" w:rsidR="00A10032" w:rsidRPr="00EE3FD0" w:rsidRDefault="00A10032" w:rsidP="00B8490F">
            <w:pPr>
              <w:keepNext/>
            </w:pPr>
            <w:r w:rsidRPr="00EE3FD0">
              <w:rPr>
                <w:rFonts w:ascii="Arial" w:eastAsia="Arial" w:hAnsi="Arial" w:cs="Arial"/>
                <w:sz w:val="18"/>
                <w:szCs w:val="18"/>
                <w:u w:val="single"/>
              </w:rPr>
              <w:t>Crash Density</w:t>
            </w:r>
            <w:r w:rsidRPr="00EE3FD0">
              <w:rPr>
                <w:rFonts w:ascii="Arial" w:eastAsia="Arial" w:hAnsi="Arial" w:cs="Arial"/>
                <w:sz w:val="18"/>
                <w:szCs w:val="18"/>
              </w:rPr>
              <w:t xml:space="preserve"> is the total number of crashes that have occurred per mile</w:t>
            </w:r>
          </w:p>
          <w:p w14:paraId="1F4D6430" w14:textId="77777777" w:rsidR="00A10032" w:rsidRPr="00EE3FD0" w:rsidRDefault="00A10032" w:rsidP="00B8490F">
            <w:pPr>
              <w:keepNext/>
              <w:rPr>
                <w:rFonts w:ascii="Arial" w:eastAsia="Arial" w:hAnsi="Arial" w:cs="Arial"/>
                <w:sz w:val="18"/>
                <w:szCs w:val="18"/>
                <w:u w:val="single"/>
              </w:rPr>
            </w:pPr>
            <w:r w:rsidRPr="00EE3FD0">
              <w:rPr>
                <w:rFonts w:ascii="Arial" w:eastAsia="Arial" w:hAnsi="Arial" w:cs="Arial"/>
                <w:i/>
                <w:iCs/>
                <w:sz w:val="18"/>
                <w:szCs w:val="18"/>
              </w:rPr>
              <w:t xml:space="preserve">Crash Density = N/L                    N = Total number of crashes           L=Length </w:t>
            </w:r>
          </w:p>
        </w:tc>
      </w:tr>
      <w:tr w:rsidR="00A10032" w14:paraId="21B7213B" w14:textId="77777777" w:rsidTr="00B8490F">
        <w:trPr>
          <w:trHeight w:val="660"/>
        </w:trPr>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8633479" w14:textId="0DA62A0E" w:rsidR="00A10032" w:rsidRDefault="00A10032" w:rsidP="00B8490F">
            <w:pPr>
              <w:keepNext/>
              <w:jc w:val="center"/>
              <w:rPr>
                <w:rFonts w:ascii="Arial" w:eastAsia="Arial" w:hAnsi="Arial" w:cs="Arial"/>
                <w:sz w:val="18"/>
                <w:szCs w:val="18"/>
              </w:rPr>
            </w:pPr>
            <w:r w:rsidRPr="779F729C">
              <w:rPr>
                <w:rFonts w:ascii="Arial" w:eastAsia="Arial" w:hAnsi="Arial" w:cs="Arial"/>
                <w:sz w:val="18"/>
                <w:szCs w:val="18"/>
              </w:rPr>
              <w:t xml:space="preserve">Variable </w:t>
            </w:r>
            <w:r>
              <w:rPr>
                <w:rFonts w:ascii="Arial" w:eastAsia="Arial" w:hAnsi="Arial" w:cs="Arial"/>
                <w:sz w:val="18"/>
                <w:szCs w:val="18"/>
              </w:rPr>
              <w:t>B</w:t>
            </w:r>
            <w:r w:rsidRPr="779F729C">
              <w:rPr>
                <w:rFonts w:ascii="Arial" w:eastAsia="Arial" w:hAnsi="Arial" w:cs="Arial"/>
                <w:sz w:val="18"/>
                <w:szCs w:val="18"/>
              </w:rPr>
              <w:t>1</w:t>
            </w:r>
          </w:p>
        </w:tc>
        <w:tc>
          <w:tcPr>
            <w:tcW w:w="7365" w:type="dxa"/>
            <w:tcBorders>
              <w:top w:val="nil"/>
              <w:left w:val="single" w:sz="8" w:space="0" w:color="000000" w:themeColor="text1"/>
              <w:bottom w:val="single" w:sz="8" w:space="0" w:color="000000" w:themeColor="text1"/>
              <w:right w:val="single" w:sz="8" w:space="0" w:color="000000" w:themeColor="text1"/>
            </w:tcBorders>
            <w:vAlign w:val="center"/>
          </w:tcPr>
          <w:p w14:paraId="50E0D980" w14:textId="2007EE04" w:rsidR="00A10032" w:rsidRPr="00EE3FD0" w:rsidRDefault="00A10032" w:rsidP="00B8490F">
            <w:pPr>
              <w:keepNext/>
            </w:pPr>
            <w:r w:rsidRPr="00EE3FD0">
              <w:rPr>
                <w:rFonts w:ascii="Arial" w:eastAsia="Arial" w:hAnsi="Arial" w:cs="Arial"/>
                <w:sz w:val="18"/>
                <w:szCs w:val="18"/>
                <w:u w:val="single"/>
              </w:rPr>
              <w:t xml:space="preserve">FS Crash Frequency </w:t>
            </w:r>
            <w:r w:rsidRPr="00EE3FD0">
              <w:rPr>
                <w:rFonts w:ascii="Arial" w:eastAsia="Arial" w:hAnsi="Arial" w:cs="Arial"/>
                <w:sz w:val="18"/>
                <w:szCs w:val="18"/>
              </w:rPr>
              <w:t xml:space="preserve">is the total number of FS crashes that have occurred. </w:t>
            </w:r>
          </w:p>
          <w:p w14:paraId="5D04F1A5" w14:textId="77777777" w:rsidR="00A10032" w:rsidRPr="00EE3FD0" w:rsidRDefault="00A10032" w:rsidP="00B8490F">
            <w:pPr>
              <w:keepNext/>
            </w:pPr>
            <w:r w:rsidRPr="00EE3FD0">
              <w:rPr>
                <w:rFonts w:ascii="Arial" w:eastAsia="Arial" w:hAnsi="Arial" w:cs="Arial"/>
                <w:i/>
                <w:iCs/>
                <w:sz w:val="18"/>
                <w:szCs w:val="18"/>
              </w:rPr>
              <w:t xml:space="preserve">FS Crash Frequency = N                              </w:t>
            </w:r>
            <w:proofErr w:type="spellStart"/>
            <w:r w:rsidRPr="00EE3FD0">
              <w:rPr>
                <w:rFonts w:ascii="Arial" w:eastAsia="Arial" w:hAnsi="Arial" w:cs="Arial"/>
                <w:i/>
                <w:iCs/>
                <w:sz w:val="18"/>
                <w:szCs w:val="18"/>
              </w:rPr>
              <w:t>N</w:t>
            </w:r>
            <w:proofErr w:type="spellEnd"/>
            <w:r w:rsidRPr="00EE3FD0">
              <w:rPr>
                <w:rFonts w:ascii="Arial" w:eastAsia="Arial" w:hAnsi="Arial" w:cs="Arial"/>
                <w:i/>
                <w:iCs/>
                <w:sz w:val="18"/>
                <w:szCs w:val="18"/>
              </w:rPr>
              <w:t xml:space="preserve"> = Total number of FS crashes</w:t>
            </w:r>
          </w:p>
        </w:tc>
      </w:tr>
      <w:tr w:rsidR="00A10032" w14:paraId="39CB9658" w14:textId="77777777" w:rsidTr="00B8490F">
        <w:trPr>
          <w:trHeight w:val="495"/>
        </w:trPr>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982A98E" w14:textId="3AA8160E" w:rsidR="00A10032" w:rsidRDefault="00A10032" w:rsidP="00B8490F">
            <w:pPr>
              <w:keepNext/>
              <w:jc w:val="center"/>
              <w:rPr>
                <w:rFonts w:ascii="Arial" w:eastAsia="Arial" w:hAnsi="Arial" w:cs="Arial"/>
                <w:sz w:val="18"/>
                <w:szCs w:val="18"/>
              </w:rPr>
            </w:pPr>
            <w:r w:rsidRPr="779F729C">
              <w:rPr>
                <w:rFonts w:ascii="Arial" w:eastAsia="Arial" w:hAnsi="Arial" w:cs="Arial"/>
                <w:sz w:val="18"/>
                <w:szCs w:val="18"/>
              </w:rPr>
              <w:t xml:space="preserve">Variable </w:t>
            </w:r>
            <w:r>
              <w:rPr>
                <w:rFonts w:ascii="Arial" w:eastAsia="Arial" w:hAnsi="Arial" w:cs="Arial"/>
                <w:sz w:val="18"/>
                <w:szCs w:val="18"/>
              </w:rPr>
              <w:t>B</w:t>
            </w:r>
            <w:r w:rsidRPr="779F729C">
              <w:rPr>
                <w:rFonts w:ascii="Arial" w:eastAsia="Arial" w:hAnsi="Arial" w:cs="Arial"/>
                <w:sz w:val="18"/>
                <w:szCs w:val="18"/>
              </w:rPr>
              <w:t>2</w:t>
            </w:r>
          </w:p>
        </w:tc>
        <w:tc>
          <w:tcPr>
            <w:tcW w:w="736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8FF00BA" w14:textId="7D30BAA7" w:rsidR="00A10032" w:rsidRPr="00EE3FD0" w:rsidRDefault="00A10032" w:rsidP="00B8490F">
            <w:pPr>
              <w:keepNext/>
            </w:pPr>
            <w:r w:rsidRPr="00EE3FD0">
              <w:rPr>
                <w:rFonts w:ascii="Arial" w:eastAsia="Arial" w:hAnsi="Arial" w:cs="Arial"/>
                <w:sz w:val="18"/>
                <w:szCs w:val="18"/>
                <w:u w:val="single"/>
              </w:rPr>
              <w:t>FS Crash Density</w:t>
            </w:r>
            <w:r w:rsidRPr="00EE3FD0">
              <w:rPr>
                <w:rFonts w:ascii="Arial" w:eastAsia="Arial" w:hAnsi="Arial" w:cs="Arial"/>
                <w:sz w:val="18"/>
                <w:szCs w:val="18"/>
              </w:rPr>
              <w:t xml:space="preserve"> is the total number of FS crashes that have occurred per mile </w:t>
            </w:r>
            <w:r w:rsidRPr="00EE3FD0">
              <w:rPr>
                <w:rFonts w:ascii="Arial" w:eastAsia="Arial" w:hAnsi="Arial" w:cs="Arial"/>
                <w:i/>
                <w:iCs/>
                <w:sz w:val="18"/>
                <w:szCs w:val="18"/>
              </w:rPr>
              <w:t xml:space="preserve">FS Crash Density = N/L                    N = Total number of FS crashes           L=Length </w:t>
            </w:r>
          </w:p>
        </w:tc>
      </w:tr>
      <w:tr w:rsidR="00A10032" w14:paraId="4E47DE13" w14:textId="77777777" w:rsidTr="00B8490F">
        <w:trPr>
          <w:trHeight w:val="1785"/>
        </w:trPr>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2537F57" w14:textId="3779A901" w:rsidR="00A10032" w:rsidRDefault="00A10032" w:rsidP="00B8490F">
            <w:pPr>
              <w:keepNext/>
              <w:jc w:val="center"/>
              <w:rPr>
                <w:rFonts w:ascii="Arial" w:eastAsia="Arial" w:hAnsi="Arial" w:cs="Arial"/>
                <w:sz w:val="18"/>
                <w:szCs w:val="18"/>
              </w:rPr>
            </w:pPr>
            <w:r w:rsidRPr="779F729C">
              <w:rPr>
                <w:rFonts w:ascii="Arial" w:eastAsia="Arial" w:hAnsi="Arial" w:cs="Arial"/>
                <w:sz w:val="18"/>
                <w:szCs w:val="18"/>
              </w:rPr>
              <w:t xml:space="preserve">Variable </w:t>
            </w:r>
            <w:r>
              <w:rPr>
                <w:rFonts w:ascii="Arial" w:eastAsia="Arial" w:hAnsi="Arial" w:cs="Arial"/>
                <w:sz w:val="18"/>
                <w:szCs w:val="18"/>
              </w:rPr>
              <w:t>C</w:t>
            </w:r>
          </w:p>
        </w:tc>
        <w:tc>
          <w:tcPr>
            <w:tcW w:w="736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849107C" w14:textId="77777777" w:rsidR="00A10032" w:rsidRPr="00EE3FD0" w:rsidRDefault="00A10032" w:rsidP="00B8490F">
            <w:pPr>
              <w:keepNext/>
            </w:pPr>
            <w:r w:rsidRPr="00EE3FD0">
              <w:rPr>
                <w:rFonts w:ascii="Arial" w:eastAsia="Arial" w:hAnsi="Arial" w:cs="Arial"/>
                <w:sz w:val="18"/>
                <w:szCs w:val="18"/>
                <w:u w:val="single"/>
              </w:rPr>
              <w:t>FS Crash Rate</w:t>
            </w:r>
            <w:r w:rsidRPr="00EE3FD0">
              <w:rPr>
                <w:rFonts w:ascii="Arial" w:eastAsia="Arial" w:hAnsi="Arial" w:cs="Arial"/>
                <w:sz w:val="18"/>
                <w:szCs w:val="18"/>
              </w:rPr>
              <w:t xml:space="preserve"> (per 10 million vehicles) is the total number of FS crashes relative to the average traffic volume entering the intersection and number of crashes per 10 million vehicle miles traveled for segments.</w:t>
            </w:r>
          </w:p>
          <w:p w14:paraId="560A43C1" w14:textId="77777777" w:rsidR="00A10032" w:rsidRPr="00EE3FD0" w:rsidRDefault="00A10032" w:rsidP="00B8490F">
            <w:pPr>
              <w:keepNext/>
            </w:pPr>
            <w:r w:rsidRPr="00EE3FD0">
              <w:rPr>
                <w:rFonts w:ascii="Arial" w:eastAsia="Arial" w:hAnsi="Arial" w:cs="Arial"/>
                <w:sz w:val="18"/>
                <w:szCs w:val="18"/>
              </w:rPr>
              <w:t xml:space="preserve"> </w:t>
            </w:r>
          </w:p>
          <w:p w14:paraId="62D633BB" w14:textId="77777777" w:rsidR="00A10032" w:rsidRPr="00EE3FD0" w:rsidRDefault="00A10032" w:rsidP="00B8490F">
            <w:pPr>
              <w:keepNext/>
            </w:pPr>
            <w:r w:rsidRPr="00EE3FD0">
              <w:rPr>
                <w:rFonts w:ascii="Arial" w:eastAsia="Arial" w:hAnsi="Arial" w:cs="Arial"/>
                <w:i/>
                <w:iCs/>
                <w:sz w:val="18"/>
                <w:szCs w:val="18"/>
              </w:rPr>
              <w:t xml:space="preserve">FS Crash Rate </w:t>
            </w:r>
            <w:proofErr w:type="gramStart"/>
            <w:r w:rsidRPr="00EE3FD0">
              <w:rPr>
                <w:rFonts w:ascii="Arial" w:eastAsia="Arial" w:hAnsi="Arial" w:cs="Arial"/>
                <w:i/>
                <w:iCs/>
                <w:sz w:val="18"/>
                <w:szCs w:val="18"/>
              </w:rPr>
              <w:t>=</w:t>
            </w:r>
            <w:r w:rsidRPr="00EE3FD0">
              <w:rPr>
                <w:rFonts w:ascii="Arial" w:eastAsia="Arial" w:hAnsi="Arial" w:cs="Arial"/>
                <w:sz w:val="18"/>
                <w:szCs w:val="18"/>
              </w:rPr>
              <w:t xml:space="preserve">  _</w:t>
            </w:r>
            <w:proofErr w:type="gramEnd"/>
            <w:r w:rsidRPr="00EE3FD0">
              <w:rPr>
                <w:rFonts w:ascii="Arial" w:eastAsia="Arial" w:hAnsi="Arial" w:cs="Arial"/>
                <w:sz w:val="18"/>
                <w:szCs w:val="18"/>
              </w:rPr>
              <w:t>________</w:t>
            </w:r>
            <w:r w:rsidRPr="00EE3FD0">
              <w:rPr>
                <w:rFonts w:ascii="Arial" w:eastAsia="Arial" w:hAnsi="Arial" w:cs="Arial"/>
                <w:sz w:val="18"/>
                <w:szCs w:val="18"/>
                <w:u w:val="single"/>
              </w:rPr>
              <w:t>N</w:t>
            </w:r>
            <w:r w:rsidRPr="00EE3FD0">
              <w:rPr>
                <w:rFonts w:ascii="Arial" w:eastAsia="Arial" w:hAnsi="Arial" w:cs="Arial"/>
                <w:sz w:val="18"/>
                <w:szCs w:val="18"/>
              </w:rPr>
              <w:t>_______________</w:t>
            </w:r>
          </w:p>
          <w:p w14:paraId="4E8B66FF" w14:textId="77777777" w:rsidR="00A10032" w:rsidRPr="00EE3FD0" w:rsidRDefault="00A10032" w:rsidP="00B8490F">
            <w:pPr>
              <w:keepNext/>
            </w:pPr>
            <w:r w:rsidRPr="00EE3FD0">
              <w:rPr>
                <w:rFonts w:ascii="Arial" w:eastAsia="Arial" w:hAnsi="Arial" w:cs="Arial"/>
                <w:sz w:val="18"/>
                <w:szCs w:val="18"/>
              </w:rPr>
              <w:t xml:space="preserve">                        ADT * 365 days* 5 </w:t>
            </w:r>
            <w:proofErr w:type="gramStart"/>
            <w:r w:rsidRPr="00EE3FD0">
              <w:rPr>
                <w:rFonts w:ascii="Arial" w:eastAsia="Arial" w:hAnsi="Arial" w:cs="Arial"/>
                <w:sz w:val="18"/>
                <w:szCs w:val="18"/>
              </w:rPr>
              <w:t>years  *</w:t>
            </w:r>
            <w:proofErr w:type="gramEnd"/>
            <w:r w:rsidRPr="00EE3FD0">
              <w:rPr>
                <w:rFonts w:ascii="Arial" w:eastAsia="Arial" w:hAnsi="Arial" w:cs="Arial"/>
                <w:sz w:val="18"/>
                <w:szCs w:val="18"/>
              </w:rPr>
              <w:t xml:space="preserve">  10</w:t>
            </w:r>
            <w:r w:rsidRPr="00EE3FD0">
              <w:rPr>
                <w:rFonts w:ascii="Arial" w:eastAsia="Arial" w:hAnsi="Arial" w:cs="Arial"/>
                <w:vertAlign w:val="superscript"/>
              </w:rPr>
              <w:t>-7</w:t>
            </w:r>
          </w:p>
          <w:p w14:paraId="54FB2B36" w14:textId="77777777" w:rsidR="00A10032" w:rsidRPr="00EE3FD0" w:rsidRDefault="00A10032" w:rsidP="00B8490F">
            <w:pPr>
              <w:keepNext/>
            </w:pPr>
            <w:r w:rsidRPr="00EE3FD0">
              <w:rPr>
                <w:rFonts w:ascii="Arial" w:eastAsia="Arial" w:hAnsi="Arial" w:cs="Arial"/>
                <w:sz w:val="18"/>
                <w:szCs w:val="18"/>
              </w:rPr>
              <w:t>ADT =   Average daily traffic entering the intersection or segment</w:t>
            </w:r>
          </w:p>
          <w:p w14:paraId="42B5AA02" w14:textId="77777777" w:rsidR="00A10032" w:rsidRPr="00EE3FD0" w:rsidRDefault="00A10032" w:rsidP="00B8490F">
            <w:pPr>
              <w:keepNext/>
            </w:pPr>
            <w:r w:rsidRPr="00EE3FD0">
              <w:rPr>
                <w:rFonts w:ascii="Arial" w:eastAsia="Arial" w:hAnsi="Arial" w:cs="Arial"/>
                <w:sz w:val="18"/>
                <w:szCs w:val="18"/>
              </w:rPr>
              <w:t>N =        Total number of FS crashes at the project location</w:t>
            </w:r>
          </w:p>
        </w:tc>
      </w:tr>
      <w:tr w:rsidR="00A10032" w14:paraId="4A45BC6B" w14:textId="77777777" w:rsidTr="00B8490F">
        <w:trPr>
          <w:trHeight w:val="795"/>
        </w:trPr>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61F6674" w14:textId="515558B0" w:rsidR="00A10032" w:rsidRDefault="00A10032" w:rsidP="00B8490F">
            <w:pPr>
              <w:jc w:val="center"/>
              <w:rPr>
                <w:rFonts w:ascii="Arial" w:eastAsia="Arial" w:hAnsi="Arial" w:cs="Arial"/>
                <w:sz w:val="18"/>
                <w:szCs w:val="18"/>
              </w:rPr>
            </w:pPr>
            <w:r w:rsidRPr="779F729C">
              <w:rPr>
                <w:rFonts w:ascii="Arial" w:eastAsia="Arial" w:hAnsi="Arial" w:cs="Arial"/>
                <w:sz w:val="18"/>
                <w:szCs w:val="18"/>
              </w:rPr>
              <w:t xml:space="preserve">Variable </w:t>
            </w:r>
            <w:r>
              <w:rPr>
                <w:rFonts w:ascii="Arial" w:eastAsia="Arial" w:hAnsi="Arial" w:cs="Arial"/>
                <w:sz w:val="18"/>
                <w:szCs w:val="18"/>
              </w:rPr>
              <w:t>D</w:t>
            </w:r>
          </w:p>
        </w:tc>
        <w:tc>
          <w:tcPr>
            <w:tcW w:w="736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DAA4B07" w14:textId="77777777" w:rsidR="00A10032" w:rsidRPr="00EE3FD0" w:rsidRDefault="00A10032" w:rsidP="00B8490F">
            <w:r w:rsidRPr="00EE3FD0">
              <w:rPr>
                <w:rFonts w:ascii="Arial" w:eastAsia="Arial" w:hAnsi="Arial" w:cs="Arial"/>
                <w:sz w:val="18"/>
                <w:szCs w:val="18"/>
                <w:u w:val="single"/>
              </w:rPr>
              <w:t>Pedestrian/Bicyclist FS Crashes</w:t>
            </w:r>
            <w:r w:rsidRPr="00EE3FD0">
              <w:rPr>
                <w:rFonts w:ascii="Arial" w:eastAsia="Arial" w:hAnsi="Arial" w:cs="Arial"/>
                <w:sz w:val="18"/>
                <w:szCs w:val="18"/>
              </w:rPr>
              <w:t xml:space="preserve"> is the total number of FS crashes involving a pedestrian or bicyclist that have occurred at the project location. </w:t>
            </w:r>
          </w:p>
          <w:p w14:paraId="390D320C" w14:textId="77777777" w:rsidR="00A10032" w:rsidRPr="00EE3FD0" w:rsidRDefault="00A10032" w:rsidP="00B8490F">
            <w:r w:rsidRPr="00EE3FD0">
              <w:rPr>
                <w:rFonts w:ascii="Arial" w:eastAsia="Arial" w:hAnsi="Arial" w:cs="Arial"/>
                <w:i/>
                <w:iCs/>
                <w:sz w:val="18"/>
                <w:szCs w:val="18"/>
              </w:rPr>
              <w:t xml:space="preserve">Ped/Bike FS Crashes = </w:t>
            </w:r>
            <w:proofErr w:type="spellStart"/>
            <w:r w:rsidRPr="00EE3FD0">
              <w:rPr>
                <w:rFonts w:ascii="Arial" w:eastAsia="Arial" w:hAnsi="Arial" w:cs="Arial"/>
                <w:i/>
                <w:iCs/>
                <w:sz w:val="18"/>
                <w:szCs w:val="18"/>
              </w:rPr>
              <w:t>N</w:t>
            </w:r>
            <w:r w:rsidRPr="00EE3FD0">
              <w:rPr>
                <w:rFonts w:ascii="Arial" w:eastAsia="Arial" w:hAnsi="Arial" w:cs="Arial"/>
                <w:i/>
                <w:iCs/>
                <w:vertAlign w:val="subscript"/>
              </w:rPr>
              <w:t>pb</w:t>
            </w:r>
            <w:proofErr w:type="spellEnd"/>
            <w:r w:rsidRPr="00EE3FD0">
              <w:rPr>
                <w:rFonts w:ascii="Arial" w:eastAsia="Arial" w:hAnsi="Arial" w:cs="Arial"/>
                <w:i/>
                <w:iCs/>
                <w:sz w:val="18"/>
                <w:szCs w:val="18"/>
              </w:rPr>
              <w:t xml:space="preserve">               </w:t>
            </w:r>
            <w:proofErr w:type="spellStart"/>
            <w:r w:rsidRPr="00EE3FD0">
              <w:rPr>
                <w:rFonts w:ascii="Arial" w:eastAsia="Arial" w:hAnsi="Arial" w:cs="Arial"/>
                <w:i/>
                <w:iCs/>
                <w:sz w:val="18"/>
                <w:szCs w:val="18"/>
              </w:rPr>
              <w:t>N</w:t>
            </w:r>
            <w:r w:rsidRPr="00EE3FD0">
              <w:rPr>
                <w:rFonts w:ascii="Arial" w:eastAsia="Arial" w:hAnsi="Arial" w:cs="Arial"/>
                <w:i/>
                <w:iCs/>
                <w:vertAlign w:val="subscript"/>
              </w:rPr>
              <w:t>pb</w:t>
            </w:r>
            <w:proofErr w:type="spellEnd"/>
            <w:r w:rsidRPr="00EE3FD0">
              <w:rPr>
                <w:rFonts w:ascii="Arial" w:eastAsia="Arial" w:hAnsi="Arial" w:cs="Arial"/>
                <w:i/>
                <w:iCs/>
                <w:sz w:val="18"/>
                <w:szCs w:val="18"/>
              </w:rPr>
              <w:t xml:space="preserve"> = Total number of ped/bike FS crashes</w:t>
            </w:r>
            <w:r w:rsidRPr="00EE3FD0">
              <w:rPr>
                <w:rFonts w:ascii="Arial" w:eastAsia="Arial" w:hAnsi="Arial" w:cs="Arial"/>
                <w:sz w:val="18"/>
                <w:szCs w:val="18"/>
                <w:u w:val="single"/>
              </w:rPr>
              <w:t xml:space="preserve"> </w:t>
            </w:r>
          </w:p>
        </w:tc>
      </w:tr>
    </w:tbl>
    <w:p w14:paraId="705A2857" w14:textId="77777777" w:rsidR="00A10032" w:rsidRPr="00EE3FD0" w:rsidRDefault="00A10032" w:rsidP="00A10032">
      <w:pPr>
        <w:rPr>
          <w:rFonts w:ascii="Arial" w:eastAsia="Arial" w:hAnsi="Arial" w:cs="Arial"/>
          <w:color w:val="000000" w:themeColor="text1"/>
          <w:sz w:val="22"/>
          <w:szCs w:val="22"/>
        </w:rPr>
      </w:pPr>
    </w:p>
    <w:p w14:paraId="4DCA78C8" w14:textId="747033D3" w:rsidR="00A10032" w:rsidRPr="00371B63" w:rsidRDefault="00A10032" w:rsidP="00A10032">
      <w:pPr>
        <w:pBdr>
          <w:top w:val="nil"/>
          <w:left w:val="nil"/>
          <w:bottom w:val="nil"/>
          <w:right w:val="nil"/>
          <w:between w:val="nil"/>
        </w:pBdr>
        <w:rPr>
          <w:rFonts w:ascii="Arial" w:eastAsia="Arial" w:hAnsi="Arial" w:cs="Arial"/>
          <w:color w:val="000000"/>
          <w:sz w:val="22"/>
          <w:szCs w:val="22"/>
        </w:rPr>
      </w:pPr>
      <w:r w:rsidRPr="779F729C">
        <w:rPr>
          <w:rFonts w:ascii="Arial" w:eastAsia="Arial" w:hAnsi="Arial" w:cs="Arial"/>
          <w:color w:val="000000" w:themeColor="text1"/>
          <w:sz w:val="22"/>
          <w:szCs w:val="22"/>
        </w:rPr>
        <w:t xml:space="preserve">Staff will determine the score from </w:t>
      </w:r>
      <w:r>
        <w:rPr>
          <w:rFonts w:ascii="Arial" w:eastAsia="Arial" w:hAnsi="Arial" w:cs="Arial"/>
          <w:color w:val="000000" w:themeColor="text1"/>
          <w:sz w:val="22"/>
          <w:szCs w:val="22"/>
        </w:rPr>
        <w:t>0</w:t>
      </w:r>
      <w:r w:rsidRPr="779F729C">
        <w:rPr>
          <w:rFonts w:ascii="Arial" w:eastAsia="Arial" w:hAnsi="Arial" w:cs="Arial"/>
          <w:color w:val="000000" w:themeColor="text1"/>
          <w:sz w:val="22"/>
          <w:szCs w:val="22"/>
        </w:rPr>
        <w:t xml:space="preserve"> to 5 for each of the </w:t>
      </w:r>
      <w:r>
        <w:rPr>
          <w:rFonts w:ascii="Arial" w:eastAsia="Arial" w:hAnsi="Arial" w:cs="Arial"/>
          <w:color w:val="000000" w:themeColor="text1"/>
          <w:sz w:val="22"/>
          <w:szCs w:val="22"/>
        </w:rPr>
        <w:t>four</w:t>
      </w:r>
      <w:r w:rsidRPr="779F729C">
        <w:rPr>
          <w:rFonts w:ascii="Arial" w:eastAsia="Arial" w:hAnsi="Arial" w:cs="Arial"/>
          <w:color w:val="000000" w:themeColor="text1"/>
          <w:sz w:val="22"/>
          <w:szCs w:val="22"/>
        </w:rPr>
        <w:t xml:space="preserve"> variables from the chart below.  The final point score will be determined by the average point value of all </w:t>
      </w:r>
      <w:r>
        <w:rPr>
          <w:rFonts w:ascii="Arial" w:eastAsia="Arial" w:hAnsi="Arial" w:cs="Arial"/>
          <w:color w:val="000000" w:themeColor="text1"/>
          <w:sz w:val="22"/>
          <w:szCs w:val="22"/>
        </w:rPr>
        <w:t>four</w:t>
      </w:r>
      <w:r w:rsidRPr="779F729C">
        <w:rPr>
          <w:rFonts w:ascii="Arial" w:eastAsia="Arial" w:hAnsi="Arial" w:cs="Arial"/>
          <w:color w:val="000000" w:themeColor="text1"/>
          <w:sz w:val="22"/>
          <w:szCs w:val="22"/>
        </w:rPr>
        <w:t xml:space="preserve"> variables (A, B</w:t>
      </w:r>
      <w:r>
        <w:rPr>
          <w:rFonts w:ascii="Arial" w:eastAsia="Arial" w:hAnsi="Arial" w:cs="Arial"/>
          <w:color w:val="000000" w:themeColor="text1"/>
          <w:sz w:val="22"/>
          <w:szCs w:val="22"/>
        </w:rPr>
        <w:t>, C,</w:t>
      </w:r>
      <w:r w:rsidRPr="779F729C">
        <w:rPr>
          <w:rFonts w:ascii="Arial" w:eastAsia="Arial" w:hAnsi="Arial" w:cs="Arial"/>
          <w:color w:val="000000" w:themeColor="text1"/>
          <w:sz w:val="22"/>
          <w:szCs w:val="22"/>
        </w:rPr>
        <w:t xml:space="preserve"> and </w:t>
      </w:r>
      <w:r>
        <w:rPr>
          <w:rFonts w:ascii="Arial" w:eastAsia="Arial" w:hAnsi="Arial" w:cs="Arial"/>
          <w:color w:val="000000" w:themeColor="text1"/>
          <w:sz w:val="22"/>
          <w:szCs w:val="22"/>
        </w:rPr>
        <w:t>D</w:t>
      </w:r>
      <w:r w:rsidRPr="779F729C">
        <w:rPr>
          <w:rFonts w:ascii="Arial" w:eastAsia="Arial" w:hAnsi="Arial" w:cs="Arial"/>
          <w:color w:val="000000" w:themeColor="text1"/>
          <w:sz w:val="22"/>
          <w:szCs w:val="22"/>
        </w:rPr>
        <w:t xml:space="preserve">).  </w:t>
      </w:r>
    </w:p>
    <w:p w14:paraId="6B886F23" w14:textId="77777777" w:rsidR="00A10032" w:rsidRDefault="00A10032" w:rsidP="00A10032">
      <w:pPr>
        <w:tabs>
          <w:tab w:val="left" w:pos="-1440"/>
        </w:tabs>
        <w:rPr>
          <w:rFonts w:ascii="Arial" w:eastAsia="Arial" w:hAnsi="Arial" w:cs="Arial"/>
          <w:sz w:val="22"/>
          <w:szCs w:val="22"/>
        </w:rPr>
      </w:pPr>
    </w:p>
    <w:p w14:paraId="7073B7F9" w14:textId="039E8C58" w:rsidR="00751887" w:rsidRDefault="00751887" w:rsidP="00A10032">
      <w:pPr>
        <w:tabs>
          <w:tab w:val="left" w:pos="-1440"/>
        </w:tabs>
        <w:rPr>
          <w:rFonts w:ascii="Arial" w:eastAsia="Arial" w:hAnsi="Arial" w:cs="Arial"/>
          <w:sz w:val="22"/>
          <w:szCs w:val="22"/>
        </w:rPr>
      </w:pPr>
      <w:r>
        <w:rPr>
          <w:rFonts w:ascii="Arial" w:eastAsia="Arial" w:hAnsi="Arial" w:cs="Arial"/>
          <w:sz w:val="22"/>
          <w:szCs w:val="22"/>
        </w:rPr>
        <w:t>Projects with a combined project length of less than 0.5 miles</w:t>
      </w:r>
      <w:r w:rsidR="003041BB">
        <w:rPr>
          <w:rFonts w:ascii="Arial" w:eastAsia="Arial" w:hAnsi="Arial" w:cs="Arial"/>
          <w:sz w:val="22"/>
          <w:szCs w:val="22"/>
        </w:rPr>
        <w:t xml:space="preserve"> will be evaluated using the A1</w:t>
      </w:r>
      <w:r w:rsidR="00576616">
        <w:rPr>
          <w:rFonts w:ascii="Arial" w:eastAsia="Arial" w:hAnsi="Arial" w:cs="Arial"/>
          <w:sz w:val="22"/>
          <w:szCs w:val="22"/>
        </w:rPr>
        <w:t xml:space="preserve"> and B1 crash frequency metrics while projects with a combined project length </w:t>
      </w:r>
      <w:r w:rsidR="00C87801">
        <w:rPr>
          <w:rFonts w:ascii="Arial" w:eastAsia="Arial" w:hAnsi="Arial" w:cs="Arial"/>
          <w:sz w:val="22"/>
          <w:szCs w:val="22"/>
        </w:rPr>
        <w:t>equal or greater than 0.5 miles will be evaluated using the A2 and B2 crash density metrics.</w:t>
      </w:r>
    </w:p>
    <w:p w14:paraId="59E1EDD1" w14:textId="77777777" w:rsidR="00C87801" w:rsidRPr="001F56D6" w:rsidRDefault="00C87801" w:rsidP="00A10032">
      <w:pPr>
        <w:tabs>
          <w:tab w:val="left" w:pos="-1440"/>
        </w:tabs>
        <w:rPr>
          <w:rFonts w:ascii="Arial" w:eastAsia="Arial" w:hAnsi="Arial" w:cs="Arial"/>
          <w:sz w:val="22"/>
          <w:szCs w:val="22"/>
        </w:rPr>
      </w:pPr>
    </w:p>
    <w:tbl>
      <w:tblPr>
        <w:tblStyle w:val="GridTable1Light"/>
        <w:tblW w:w="96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1023"/>
        <w:gridCol w:w="1537"/>
        <w:gridCol w:w="1277"/>
        <w:gridCol w:w="1504"/>
        <w:gridCol w:w="1404"/>
        <w:gridCol w:w="11"/>
        <w:gridCol w:w="1540"/>
        <w:gridCol w:w="11"/>
        <w:gridCol w:w="1341"/>
        <w:gridCol w:w="10"/>
      </w:tblGrid>
      <w:tr w:rsidR="00A10032" w:rsidRPr="00EA4B76" w14:paraId="5CFA786D" w14:textId="77777777" w:rsidTr="00B8490F">
        <w:trPr>
          <w:cnfStyle w:val="100000000000" w:firstRow="1" w:lastRow="0" w:firstColumn="0" w:lastColumn="0" w:oddVBand="0" w:evenVBand="0" w:oddHBand="0" w:evenHBand="0" w:firstRowFirstColumn="0" w:firstRowLastColumn="0" w:lastRowFirstColumn="0" w:lastRowLastColumn="0"/>
          <w:cantSplit/>
          <w:trHeight w:val="584"/>
          <w:jc w:val="center"/>
        </w:trPr>
        <w:tc>
          <w:tcPr>
            <w:tcW w:w="1023" w:type="dxa"/>
            <w:tcBorders>
              <w:bottom w:val="nil"/>
            </w:tcBorders>
            <w:vAlign w:val="bottom"/>
          </w:tcPr>
          <w:p w14:paraId="6C1C93CA" w14:textId="77777777" w:rsidR="00A10032" w:rsidRPr="00EA4B76" w:rsidRDefault="00A10032" w:rsidP="00B8490F">
            <w:pPr>
              <w:keepNext/>
              <w:jc w:val="center"/>
              <w:textAlignment w:val="center"/>
              <w:rPr>
                <w:rFonts w:ascii="Arial" w:hAnsi="Arial" w:cs="Arial"/>
                <w:b w:val="0"/>
                <w:bCs w:val="0"/>
                <w:kern w:val="24"/>
                <w:sz w:val="18"/>
                <w:szCs w:val="18"/>
              </w:rPr>
            </w:pPr>
          </w:p>
        </w:tc>
        <w:tc>
          <w:tcPr>
            <w:tcW w:w="2814" w:type="dxa"/>
            <w:gridSpan w:val="2"/>
            <w:vAlign w:val="center"/>
          </w:tcPr>
          <w:p w14:paraId="1F5E92D0" w14:textId="77777777" w:rsidR="00A10032" w:rsidRPr="009B4916" w:rsidRDefault="00A10032" w:rsidP="00B8490F">
            <w:pPr>
              <w:keepNext/>
              <w:jc w:val="center"/>
              <w:textAlignment w:val="center"/>
              <w:rPr>
                <w:rFonts w:ascii="Arial" w:hAnsi="Arial" w:cs="Arial"/>
                <w:kern w:val="24"/>
                <w:sz w:val="22"/>
                <w:szCs w:val="22"/>
              </w:rPr>
            </w:pPr>
            <w:r w:rsidRPr="009B4916">
              <w:rPr>
                <w:rFonts w:ascii="Arial" w:hAnsi="Arial" w:cs="Arial"/>
                <w:kern w:val="24"/>
                <w:sz w:val="22"/>
                <w:szCs w:val="22"/>
              </w:rPr>
              <w:t>A</w:t>
            </w:r>
          </w:p>
        </w:tc>
        <w:tc>
          <w:tcPr>
            <w:tcW w:w="2919" w:type="dxa"/>
            <w:gridSpan w:val="3"/>
            <w:vAlign w:val="center"/>
          </w:tcPr>
          <w:p w14:paraId="0A32F4BB" w14:textId="0F8110CE" w:rsidR="00A10032" w:rsidRPr="009B4916" w:rsidRDefault="00A10032" w:rsidP="00B8490F">
            <w:pPr>
              <w:keepNext/>
              <w:jc w:val="center"/>
              <w:textAlignment w:val="center"/>
              <w:rPr>
                <w:rFonts w:ascii="Arial" w:hAnsi="Arial" w:cs="Arial"/>
                <w:kern w:val="24"/>
                <w:sz w:val="22"/>
                <w:szCs w:val="22"/>
              </w:rPr>
            </w:pPr>
            <w:r>
              <w:rPr>
                <w:rFonts w:ascii="Arial" w:hAnsi="Arial" w:cs="Arial"/>
                <w:kern w:val="24"/>
                <w:sz w:val="22"/>
                <w:szCs w:val="22"/>
              </w:rPr>
              <w:t>B</w:t>
            </w:r>
          </w:p>
        </w:tc>
        <w:tc>
          <w:tcPr>
            <w:tcW w:w="1551" w:type="dxa"/>
            <w:gridSpan w:val="2"/>
            <w:vAlign w:val="center"/>
          </w:tcPr>
          <w:p w14:paraId="5FE36221" w14:textId="656E58B8" w:rsidR="00A10032" w:rsidRPr="009B4916" w:rsidRDefault="00A10032" w:rsidP="00B8490F">
            <w:pPr>
              <w:keepNext/>
              <w:jc w:val="center"/>
              <w:textAlignment w:val="center"/>
              <w:rPr>
                <w:rFonts w:ascii="Arial" w:hAnsi="Arial" w:cs="Arial"/>
                <w:kern w:val="24"/>
                <w:sz w:val="22"/>
                <w:szCs w:val="22"/>
              </w:rPr>
            </w:pPr>
            <w:r>
              <w:rPr>
                <w:rFonts w:ascii="Arial" w:hAnsi="Arial" w:cs="Arial"/>
                <w:kern w:val="24"/>
                <w:sz w:val="22"/>
                <w:szCs w:val="22"/>
              </w:rPr>
              <w:t>C</w:t>
            </w:r>
          </w:p>
        </w:tc>
        <w:tc>
          <w:tcPr>
            <w:tcW w:w="1351" w:type="dxa"/>
            <w:gridSpan w:val="2"/>
            <w:vAlign w:val="center"/>
          </w:tcPr>
          <w:p w14:paraId="31386EAC" w14:textId="554E7949" w:rsidR="00A10032" w:rsidRPr="009B4916" w:rsidRDefault="00A10032" w:rsidP="00B8490F">
            <w:pPr>
              <w:keepNext/>
              <w:jc w:val="center"/>
              <w:textAlignment w:val="center"/>
              <w:rPr>
                <w:rFonts w:ascii="Arial" w:hAnsi="Arial" w:cs="Arial"/>
                <w:kern w:val="24"/>
                <w:sz w:val="22"/>
                <w:szCs w:val="22"/>
              </w:rPr>
            </w:pPr>
            <w:r>
              <w:rPr>
                <w:rFonts w:ascii="Arial" w:hAnsi="Arial" w:cs="Arial"/>
                <w:kern w:val="24"/>
                <w:sz w:val="22"/>
                <w:szCs w:val="22"/>
              </w:rPr>
              <w:t>D</w:t>
            </w:r>
          </w:p>
        </w:tc>
      </w:tr>
      <w:tr w:rsidR="00A10032" w:rsidRPr="00EA4B76" w14:paraId="2D8A2D4B" w14:textId="77777777" w:rsidTr="00995270">
        <w:trPr>
          <w:gridAfter w:val="1"/>
          <w:wAfter w:w="10" w:type="dxa"/>
          <w:cantSplit/>
          <w:trHeight w:val="584"/>
          <w:jc w:val="center"/>
        </w:trPr>
        <w:tc>
          <w:tcPr>
            <w:tcW w:w="1023" w:type="dxa"/>
            <w:tcBorders>
              <w:top w:val="nil"/>
            </w:tcBorders>
            <w:vAlign w:val="bottom"/>
            <w:hideMark/>
          </w:tcPr>
          <w:p w14:paraId="0FEAD36E" w14:textId="77777777" w:rsidR="00A10032" w:rsidRPr="00EA4B76" w:rsidRDefault="00A10032" w:rsidP="00B8490F">
            <w:pPr>
              <w:keepNext/>
              <w:jc w:val="center"/>
              <w:textAlignment w:val="center"/>
              <w:rPr>
                <w:rFonts w:ascii="Arial" w:hAnsi="Arial" w:cs="Arial"/>
                <w:sz w:val="18"/>
                <w:szCs w:val="18"/>
              </w:rPr>
            </w:pPr>
            <w:r w:rsidRPr="00EA4B76">
              <w:rPr>
                <w:rFonts w:ascii="Arial" w:hAnsi="Arial" w:cs="Arial"/>
                <w:b/>
                <w:bCs/>
                <w:kern w:val="24"/>
                <w:sz w:val="18"/>
                <w:szCs w:val="18"/>
              </w:rPr>
              <w:t>Points</w:t>
            </w:r>
          </w:p>
        </w:tc>
        <w:tc>
          <w:tcPr>
            <w:tcW w:w="1537" w:type="dxa"/>
          </w:tcPr>
          <w:p w14:paraId="3EBDD0AB" w14:textId="5073B8D8" w:rsidR="00A10032" w:rsidRPr="00EA4B76" w:rsidRDefault="00A10032" w:rsidP="00995270">
            <w:pPr>
              <w:keepNext/>
              <w:jc w:val="center"/>
              <w:textAlignment w:val="center"/>
              <w:rPr>
                <w:rFonts w:ascii="Arial" w:hAnsi="Arial" w:cs="Arial"/>
                <w:b/>
                <w:bCs/>
                <w:kern w:val="24"/>
                <w:sz w:val="18"/>
                <w:szCs w:val="18"/>
              </w:rPr>
            </w:pPr>
            <w:r w:rsidRPr="00EA4B76">
              <w:rPr>
                <w:rFonts w:ascii="Arial" w:hAnsi="Arial" w:cs="Arial"/>
                <w:b/>
                <w:bCs/>
                <w:kern w:val="24"/>
                <w:sz w:val="18"/>
                <w:szCs w:val="18"/>
              </w:rPr>
              <w:br/>
            </w:r>
            <w:r>
              <w:rPr>
                <w:rFonts w:ascii="Arial" w:hAnsi="Arial" w:cs="Arial"/>
                <w:b/>
                <w:bCs/>
                <w:kern w:val="24"/>
                <w:sz w:val="18"/>
                <w:szCs w:val="18"/>
              </w:rPr>
              <w:t xml:space="preserve">A1. </w:t>
            </w:r>
            <w:r w:rsidRPr="009B4916">
              <w:rPr>
                <w:rFonts w:ascii="Arial" w:hAnsi="Arial" w:cs="Arial"/>
                <w:kern w:val="24"/>
                <w:sz w:val="18"/>
                <w:szCs w:val="18"/>
              </w:rPr>
              <w:t>Crash Freq</w:t>
            </w:r>
          </w:p>
        </w:tc>
        <w:tc>
          <w:tcPr>
            <w:tcW w:w="1277" w:type="dxa"/>
          </w:tcPr>
          <w:p w14:paraId="12FB0252" w14:textId="15B9D3A5" w:rsidR="00A10032" w:rsidRPr="00EA4B76" w:rsidRDefault="00A10032" w:rsidP="00995270">
            <w:pPr>
              <w:keepNext/>
              <w:jc w:val="center"/>
              <w:textAlignment w:val="center"/>
              <w:rPr>
                <w:rFonts w:ascii="Arial" w:hAnsi="Arial" w:cs="Arial"/>
                <w:b/>
                <w:bCs/>
                <w:kern w:val="24"/>
                <w:sz w:val="18"/>
                <w:szCs w:val="18"/>
              </w:rPr>
            </w:pPr>
            <w:r w:rsidRPr="00EA4B76">
              <w:rPr>
                <w:rFonts w:ascii="Arial" w:hAnsi="Arial" w:cs="Arial"/>
                <w:b/>
                <w:bCs/>
                <w:kern w:val="24"/>
                <w:sz w:val="18"/>
                <w:szCs w:val="18"/>
              </w:rPr>
              <w:br/>
            </w:r>
            <w:r>
              <w:rPr>
                <w:rFonts w:ascii="Arial" w:hAnsi="Arial" w:cs="Arial"/>
                <w:b/>
                <w:bCs/>
                <w:kern w:val="24"/>
                <w:sz w:val="18"/>
                <w:szCs w:val="18"/>
              </w:rPr>
              <w:t xml:space="preserve">A2. </w:t>
            </w:r>
            <w:r w:rsidRPr="009B4916">
              <w:rPr>
                <w:rFonts w:ascii="Arial" w:hAnsi="Arial" w:cs="Arial"/>
                <w:kern w:val="24"/>
                <w:sz w:val="18"/>
                <w:szCs w:val="18"/>
              </w:rPr>
              <w:t xml:space="preserve">Crash </w:t>
            </w:r>
            <w:r w:rsidRPr="009B4916">
              <w:rPr>
                <w:rFonts w:ascii="Arial" w:hAnsi="Arial" w:cs="Arial"/>
                <w:kern w:val="24"/>
                <w:sz w:val="18"/>
                <w:szCs w:val="18"/>
              </w:rPr>
              <w:br/>
              <w:t xml:space="preserve">Density </w:t>
            </w:r>
            <w:r w:rsidRPr="009B4916">
              <w:rPr>
                <w:rFonts w:ascii="Arial" w:hAnsi="Arial" w:cs="Arial"/>
                <w:kern w:val="24"/>
                <w:sz w:val="18"/>
                <w:szCs w:val="18"/>
              </w:rPr>
              <w:br/>
              <w:t>(per mile)</w:t>
            </w:r>
          </w:p>
        </w:tc>
        <w:tc>
          <w:tcPr>
            <w:tcW w:w="1504" w:type="dxa"/>
            <w:hideMark/>
          </w:tcPr>
          <w:p w14:paraId="4294C13B" w14:textId="18F54802" w:rsidR="00A10032" w:rsidRPr="00EA4B76" w:rsidRDefault="00A10032" w:rsidP="00995270">
            <w:pPr>
              <w:keepNext/>
              <w:jc w:val="center"/>
              <w:textAlignment w:val="center"/>
              <w:rPr>
                <w:rFonts w:ascii="Arial" w:hAnsi="Arial" w:cs="Arial"/>
                <w:sz w:val="18"/>
                <w:szCs w:val="18"/>
              </w:rPr>
            </w:pPr>
            <w:r w:rsidRPr="00EA4B76">
              <w:rPr>
                <w:rFonts w:ascii="Arial" w:hAnsi="Arial" w:cs="Arial"/>
                <w:b/>
                <w:bCs/>
                <w:kern w:val="24"/>
                <w:sz w:val="18"/>
                <w:szCs w:val="18"/>
              </w:rPr>
              <w:br/>
            </w:r>
            <w:r>
              <w:rPr>
                <w:rFonts w:ascii="Arial" w:hAnsi="Arial" w:cs="Arial"/>
                <w:b/>
                <w:bCs/>
                <w:kern w:val="24"/>
                <w:sz w:val="18"/>
                <w:szCs w:val="18"/>
              </w:rPr>
              <w:t xml:space="preserve">B1. </w:t>
            </w:r>
            <w:r w:rsidRPr="009B4916">
              <w:rPr>
                <w:rFonts w:ascii="Arial" w:hAnsi="Arial" w:cs="Arial"/>
                <w:kern w:val="24"/>
                <w:sz w:val="18"/>
                <w:szCs w:val="18"/>
              </w:rPr>
              <w:t xml:space="preserve">FS Crash </w:t>
            </w:r>
            <w:r w:rsidRPr="009B4916">
              <w:rPr>
                <w:rFonts w:ascii="Arial" w:hAnsi="Arial" w:cs="Arial"/>
                <w:kern w:val="24"/>
                <w:sz w:val="18"/>
                <w:szCs w:val="18"/>
              </w:rPr>
              <w:br/>
              <w:t>Freq</w:t>
            </w:r>
          </w:p>
        </w:tc>
        <w:tc>
          <w:tcPr>
            <w:tcW w:w="1404" w:type="dxa"/>
            <w:hideMark/>
          </w:tcPr>
          <w:p w14:paraId="5FC5CC2C" w14:textId="43D5E133" w:rsidR="00A10032" w:rsidRPr="00EA4B76" w:rsidRDefault="00A10032" w:rsidP="00995270">
            <w:pPr>
              <w:keepNext/>
              <w:jc w:val="center"/>
              <w:textAlignment w:val="center"/>
              <w:rPr>
                <w:rFonts w:ascii="Arial" w:hAnsi="Arial" w:cs="Arial"/>
                <w:sz w:val="18"/>
                <w:szCs w:val="18"/>
              </w:rPr>
            </w:pPr>
            <w:r w:rsidRPr="00EA4B76">
              <w:rPr>
                <w:rFonts w:ascii="Arial" w:hAnsi="Arial" w:cs="Arial"/>
                <w:b/>
                <w:bCs/>
                <w:kern w:val="24"/>
                <w:sz w:val="18"/>
                <w:szCs w:val="18"/>
              </w:rPr>
              <w:br/>
            </w:r>
            <w:r>
              <w:rPr>
                <w:rFonts w:ascii="Arial" w:hAnsi="Arial" w:cs="Arial"/>
                <w:b/>
                <w:bCs/>
                <w:kern w:val="24"/>
                <w:sz w:val="18"/>
                <w:szCs w:val="18"/>
              </w:rPr>
              <w:t xml:space="preserve">B2. </w:t>
            </w:r>
            <w:r w:rsidRPr="009B4916">
              <w:rPr>
                <w:rFonts w:ascii="Arial" w:hAnsi="Arial" w:cs="Arial"/>
                <w:kern w:val="24"/>
                <w:sz w:val="18"/>
                <w:szCs w:val="18"/>
              </w:rPr>
              <w:t xml:space="preserve">FS Crash </w:t>
            </w:r>
            <w:r w:rsidRPr="009B4916">
              <w:rPr>
                <w:rFonts w:ascii="Arial" w:hAnsi="Arial" w:cs="Arial"/>
                <w:kern w:val="24"/>
                <w:sz w:val="18"/>
                <w:szCs w:val="18"/>
              </w:rPr>
              <w:br/>
              <w:t xml:space="preserve">Density </w:t>
            </w:r>
            <w:r w:rsidRPr="009B4916">
              <w:rPr>
                <w:rFonts w:ascii="Arial" w:hAnsi="Arial" w:cs="Arial"/>
                <w:kern w:val="24"/>
                <w:sz w:val="18"/>
                <w:szCs w:val="18"/>
              </w:rPr>
              <w:br/>
              <w:t>(per mile)</w:t>
            </w:r>
          </w:p>
        </w:tc>
        <w:tc>
          <w:tcPr>
            <w:tcW w:w="1551" w:type="dxa"/>
            <w:gridSpan w:val="2"/>
            <w:hideMark/>
          </w:tcPr>
          <w:p w14:paraId="4236A8B9" w14:textId="48BFE874" w:rsidR="00A10032" w:rsidRPr="00EA4B76" w:rsidRDefault="00A10032" w:rsidP="00995270">
            <w:pPr>
              <w:keepNext/>
              <w:jc w:val="center"/>
              <w:textAlignment w:val="center"/>
              <w:rPr>
                <w:rFonts w:ascii="Arial" w:hAnsi="Arial" w:cs="Arial"/>
                <w:sz w:val="18"/>
                <w:szCs w:val="18"/>
              </w:rPr>
            </w:pPr>
            <w:r>
              <w:rPr>
                <w:rFonts w:ascii="Arial" w:hAnsi="Arial" w:cs="Arial"/>
                <w:b/>
                <w:bCs/>
                <w:kern w:val="24"/>
                <w:sz w:val="18"/>
                <w:szCs w:val="18"/>
              </w:rPr>
              <w:br/>
              <w:t xml:space="preserve">C. </w:t>
            </w:r>
            <w:r w:rsidRPr="009B4916">
              <w:rPr>
                <w:rFonts w:ascii="Arial" w:hAnsi="Arial" w:cs="Arial"/>
                <w:kern w:val="24"/>
                <w:sz w:val="18"/>
                <w:szCs w:val="18"/>
              </w:rPr>
              <w:t xml:space="preserve">FS Crash Rate (per 10M </w:t>
            </w:r>
            <w:proofErr w:type="spellStart"/>
            <w:r w:rsidRPr="009B4916">
              <w:rPr>
                <w:rFonts w:ascii="Arial" w:hAnsi="Arial" w:cs="Arial"/>
                <w:kern w:val="24"/>
                <w:sz w:val="18"/>
                <w:szCs w:val="18"/>
              </w:rPr>
              <w:t>veh</w:t>
            </w:r>
            <w:proofErr w:type="spellEnd"/>
            <w:r w:rsidRPr="009B4916">
              <w:rPr>
                <w:rFonts w:ascii="Arial" w:hAnsi="Arial" w:cs="Arial"/>
                <w:kern w:val="24"/>
                <w:sz w:val="18"/>
                <w:szCs w:val="18"/>
              </w:rPr>
              <w:t>/year)</w:t>
            </w:r>
          </w:p>
        </w:tc>
        <w:tc>
          <w:tcPr>
            <w:tcW w:w="1352" w:type="dxa"/>
            <w:gridSpan w:val="2"/>
            <w:hideMark/>
          </w:tcPr>
          <w:p w14:paraId="45F39AE5" w14:textId="68236E99" w:rsidR="00A10032" w:rsidRPr="00EA4B76" w:rsidRDefault="00A10032" w:rsidP="00995270">
            <w:pPr>
              <w:keepNext/>
              <w:jc w:val="center"/>
              <w:textAlignment w:val="center"/>
              <w:rPr>
                <w:rFonts w:ascii="Arial" w:hAnsi="Arial" w:cs="Arial"/>
                <w:sz w:val="18"/>
                <w:szCs w:val="18"/>
              </w:rPr>
            </w:pPr>
            <w:r>
              <w:rPr>
                <w:rFonts w:ascii="Arial" w:hAnsi="Arial" w:cs="Arial"/>
                <w:b/>
                <w:bCs/>
                <w:kern w:val="24"/>
                <w:sz w:val="18"/>
                <w:szCs w:val="18"/>
              </w:rPr>
              <w:br/>
              <w:t xml:space="preserve">D. </w:t>
            </w:r>
            <w:r w:rsidRPr="009B4916">
              <w:rPr>
                <w:rFonts w:ascii="Arial" w:hAnsi="Arial" w:cs="Arial"/>
                <w:kern w:val="24"/>
                <w:sz w:val="18"/>
                <w:szCs w:val="18"/>
              </w:rPr>
              <w:t xml:space="preserve">Ped/Bike </w:t>
            </w:r>
            <w:r w:rsidRPr="009B4916">
              <w:rPr>
                <w:rFonts w:ascii="Arial" w:hAnsi="Arial" w:cs="Arial"/>
                <w:kern w:val="24"/>
                <w:sz w:val="18"/>
                <w:szCs w:val="18"/>
              </w:rPr>
              <w:br/>
              <w:t>FS Crashes</w:t>
            </w:r>
          </w:p>
        </w:tc>
      </w:tr>
      <w:tr w:rsidR="00A10032" w:rsidRPr="00EA4B76" w14:paraId="50EC9095" w14:textId="77777777" w:rsidTr="00B8490F">
        <w:trPr>
          <w:gridAfter w:val="1"/>
          <w:wAfter w:w="10" w:type="dxa"/>
          <w:cantSplit/>
          <w:trHeight w:val="288"/>
          <w:jc w:val="center"/>
        </w:trPr>
        <w:tc>
          <w:tcPr>
            <w:tcW w:w="1023" w:type="dxa"/>
            <w:vAlign w:val="bottom"/>
            <w:hideMark/>
          </w:tcPr>
          <w:p w14:paraId="28F85184" w14:textId="77777777" w:rsidR="00A10032" w:rsidRPr="00EA4B76" w:rsidRDefault="00A10032" w:rsidP="00B8490F">
            <w:pPr>
              <w:keepNext/>
              <w:jc w:val="center"/>
              <w:textAlignment w:val="bottom"/>
              <w:rPr>
                <w:rFonts w:ascii="Arial" w:hAnsi="Arial" w:cs="Arial"/>
                <w:sz w:val="18"/>
                <w:szCs w:val="18"/>
              </w:rPr>
            </w:pPr>
            <w:r w:rsidRPr="00EA4B76">
              <w:rPr>
                <w:rFonts w:ascii="Arial" w:hAnsi="Arial" w:cs="Arial"/>
                <w:color w:val="000000"/>
                <w:kern w:val="24"/>
                <w:sz w:val="18"/>
                <w:szCs w:val="18"/>
              </w:rPr>
              <w:t>0</w:t>
            </w:r>
          </w:p>
        </w:tc>
        <w:tc>
          <w:tcPr>
            <w:tcW w:w="1537" w:type="dxa"/>
            <w:vAlign w:val="bottom"/>
          </w:tcPr>
          <w:p w14:paraId="595C026E" w14:textId="77777777" w:rsidR="00A10032" w:rsidRPr="00EA29BC" w:rsidRDefault="00A10032" w:rsidP="00B8490F">
            <w:pPr>
              <w:keepNext/>
              <w:jc w:val="center"/>
              <w:textAlignment w:val="bottom"/>
              <w:rPr>
                <w:rFonts w:ascii="Arial" w:hAnsi="Arial" w:cs="Arial"/>
                <w:color w:val="000000"/>
                <w:kern w:val="24"/>
                <w:sz w:val="18"/>
                <w:szCs w:val="18"/>
              </w:rPr>
            </w:pPr>
            <w:r w:rsidRPr="00EA29BC">
              <w:rPr>
                <w:rFonts w:ascii="Arial" w:hAnsi="Arial" w:cs="Arial"/>
                <w:color w:val="000000"/>
                <w:sz w:val="18"/>
                <w:szCs w:val="18"/>
              </w:rPr>
              <w:t>&lt;10</w:t>
            </w:r>
          </w:p>
        </w:tc>
        <w:tc>
          <w:tcPr>
            <w:tcW w:w="1277" w:type="dxa"/>
            <w:vAlign w:val="bottom"/>
          </w:tcPr>
          <w:p w14:paraId="39D608C2" w14:textId="77777777" w:rsidR="00A10032" w:rsidRPr="00EA29BC" w:rsidRDefault="00A10032" w:rsidP="00B8490F">
            <w:pPr>
              <w:keepNext/>
              <w:jc w:val="center"/>
              <w:textAlignment w:val="bottom"/>
              <w:rPr>
                <w:rFonts w:ascii="Arial" w:hAnsi="Arial" w:cs="Arial"/>
                <w:color w:val="000000"/>
                <w:kern w:val="24"/>
                <w:sz w:val="18"/>
                <w:szCs w:val="18"/>
              </w:rPr>
            </w:pPr>
            <w:r w:rsidRPr="00EA29BC">
              <w:rPr>
                <w:rFonts w:ascii="Arial" w:hAnsi="Arial" w:cs="Arial"/>
                <w:color w:val="000000"/>
                <w:sz w:val="18"/>
                <w:szCs w:val="18"/>
              </w:rPr>
              <w:t>&lt;15</w:t>
            </w:r>
          </w:p>
        </w:tc>
        <w:tc>
          <w:tcPr>
            <w:tcW w:w="1504" w:type="dxa"/>
            <w:vAlign w:val="bottom"/>
            <w:hideMark/>
          </w:tcPr>
          <w:p w14:paraId="631AC94D" w14:textId="77777777" w:rsidR="00A10032" w:rsidRPr="00EA4B76" w:rsidRDefault="00A10032" w:rsidP="00B8490F">
            <w:pPr>
              <w:keepNext/>
              <w:jc w:val="center"/>
              <w:textAlignment w:val="bottom"/>
              <w:rPr>
                <w:rFonts w:ascii="Arial" w:hAnsi="Arial" w:cs="Arial"/>
                <w:sz w:val="18"/>
                <w:szCs w:val="18"/>
              </w:rPr>
            </w:pPr>
            <w:r w:rsidRPr="00EA4B76">
              <w:rPr>
                <w:rFonts w:ascii="Arial" w:hAnsi="Arial" w:cs="Arial"/>
                <w:color w:val="000000"/>
                <w:kern w:val="24"/>
                <w:sz w:val="18"/>
                <w:szCs w:val="18"/>
              </w:rPr>
              <w:t>0</w:t>
            </w:r>
          </w:p>
        </w:tc>
        <w:tc>
          <w:tcPr>
            <w:tcW w:w="1404" w:type="dxa"/>
            <w:vAlign w:val="bottom"/>
            <w:hideMark/>
          </w:tcPr>
          <w:p w14:paraId="15A96C1D" w14:textId="77777777" w:rsidR="00A10032" w:rsidRPr="00EA4B76" w:rsidRDefault="00A10032" w:rsidP="00B8490F">
            <w:pPr>
              <w:keepNext/>
              <w:jc w:val="center"/>
              <w:textAlignment w:val="bottom"/>
              <w:rPr>
                <w:rFonts w:ascii="Arial" w:hAnsi="Arial" w:cs="Arial"/>
                <w:sz w:val="18"/>
                <w:szCs w:val="18"/>
              </w:rPr>
            </w:pPr>
            <w:r w:rsidRPr="00EA4B76">
              <w:rPr>
                <w:rFonts w:ascii="Arial" w:hAnsi="Arial" w:cs="Arial"/>
                <w:color w:val="000000"/>
                <w:kern w:val="24"/>
                <w:sz w:val="18"/>
                <w:szCs w:val="18"/>
              </w:rPr>
              <w:t>0</w:t>
            </w:r>
          </w:p>
        </w:tc>
        <w:tc>
          <w:tcPr>
            <w:tcW w:w="1551" w:type="dxa"/>
            <w:gridSpan w:val="2"/>
            <w:vAlign w:val="bottom"/>
            <w:hideMark/>
          </w:tcPr>
          <w:p w14:paraId="1FA53F8C" w14:textId="77777777" w:rsidR="00A10032" w:rsidRPr="00EA4B76" w:rsidRDefault="00A10032" w:rsidP="00B8490F">
            <w:pPr>
              <w:keepNext/>
              <w:jc w:val="center"/>
              <w:textAlignment w:val="bottom"/>
              <w:rPr>
                <w:rFonts w:ascii="Arial" w:hAnsi="Arial" w:cs="Arial"/>
                <w:sz w:val="18"/>
                <w:szCs w:val="18"/>
              </w:rPr>
            </w:pPr>
            <w:r w:rsidRPr="00EA4B76">
              <w:rPr>
                <w:rFonts w:ascii="Arial" w:hAnsi="Arial" w:cs="Arial"/>
                <w:color w:val="000000"/>
                <w:kern w:val="24"/>
                <w:sz w:val="18"/>
                <w:szCs w:val="18"/>
              </w:rPr>
              <w:t>0</w:t>
            </w:r>
          </w:p>
        </w:tc>
        <w:tc>
          <w:tcPr>
            <w:tcW w:w="1352" w:type="dxa"/>
            <w:gridSpan w:val="2"/>
            <w:vAlign w:val="bottom"/>
            <w:hideMark/>
          </w:tcPr>
          <w:p w14:paraId="21839B61" w14:textId="77777777" w:rsidR="00A10032" w:rsidRPr="00EA4B76" w:rsidRDefault="00A10032" w:rsidP="00B8490F">
            <w:pPr>
              <w:keepNext/>
              <w:jc w:val="center"/>
              <w:textAlignment w:val="bottom"/>
              <w:rPr>
                <w:rFonts w:ascii="Arial" w:hAnsi="Arial" w:cs="Arial"/>
                <w:sz w:val="18"/>
                <w:szCs w:val="18"/>
              </w:rPr>
            </w:pPr>
            <w:r w:rsidRPr="00EA4B76">
              <w:rPr>
                <w:rFonts w:ascii="Arial" w:hAnsi="Arial" w:cs="Arial"/>
                <w:color w:val="000000"/>
                <w:kern w:val="24"/>
                <w:sz w:val="18"/>
                <w:szCs w:val="18"/>
              </w:rPr>
              <w:t>0</w:t>
            </w:r>
          </w:p>
        </w:tc>
      </w:tr>
      <w:tr w:rsidR="00A10032" w:rsidRPr="00EA4B76" w14:paraId="53E66372" w14:textId="77777777" w:rsidTr="00B8490F">
        <w:trPr>
          <w:gridAfter w:val="1"/>
          <w:wAfter w:w="10" w:type="dxa"/>
          <w:cantSplit/>
          <w:trHeight w:val="288"/>
          <w:jc w:val="center"/>
        </w:trPr>
        <w:tc>
          <w:tcPr>
            <w:tcW w:w="1023" w:type="dxa"/>
            <w:vAlign w:val="bottom"/>
            <w:hideMark/>
          </w:tcPr>
          <w:p w14:paraId="1E7394C0" w14:textId="77777777" w:rsidR="00A10032" w:rsidRPr="00EA4B76" w:rsidRDefault="00A10032" w:rsidP="00B8490F">
            <w:pPr>
              <w:keepNext/>
              <w:jc w:val="center"/>
              <w:textAlignment w:val="bottom"/>
              <w:rPr>
                <w:rFonts w:ascii="Arial" w:hAnsi="Arial" w:cs="Arial"/>
                <w:sz w:val="18"/>
                <w:szCs w:val="18"/>
              </w:rPr>
            </w:pPr>
            <w:r w:rsidRPr="00EA4B76">
              <w:rPr>
                <w:rFonts w:ascii="Arial" w:hAnsi="Arial" w:cs="Arial"/>
                <w:color w:val="000000"/>
                <w:kern w:val="24"/>
                <w:sz w:val="18"/>
                <w:szCs w:val="18"/>
              </w:rPr>
              <w:t>1</w:t>
            </w:r>
          </w:p>
        </w:tc>
        <w:tc>
          <w:tcPr>
            <w:tcW w:w="1537" w:type="dxa"/>
            <w:vAlign w:val="bottom"/>
          </w:tcPr>
          <w:p w14:paraId="531E3D73" w14:textId="6AAA4004" w:rsidR="00A10032" w:rsidRPr="00EA29BC" w:rsidRDefault="00A10032" w:rsidP="00B8490F">
            <w:pPr>
              <w:keepNext/>
              <w:jc w:val="center"/>
              <w:textAlignment w:val="bottom"/>
              <w:rPr>
                <w:rFonts w:ascii="Arial" w:hAnsi="Arial" w:cs="Arial"/>
                <w:color w:val="000000"/>
                <w:kern w:val="24"/>
                <w:sz w:val="18"/>
                <w:szCs w:val="18"/>
              </w:rPr>
            </w:pPr>
            <w:r w:rsidRPr="00EA29BC">
              <w:rPr>
                <w:rFonts w:ascii="Arial" w:hAnsi="Arial" w:cs="Arial"/>
                <w:color w:val="000000"/>
                <w:sz w:val="18"/>
                <w:szCs w:val="18"/>
              </w:rPr>
              <w:t>10-</w:t>
            </w:r>
            <w:r w:rsidR="00536262">
              <w:rPr>
                <w:rFonts w:ascii="Arial" w:hAnsi="Arial" w:cs="Arial"/>
                <w:color w:val="000000"/>
                <w:sz w:val="18"/>
                <w:szCs w:val="18"/>
              </w:rPr>
              <w:t>19</w:t>
            </w:r>
          </w:p>
        </w:tc>
        <w:tc>
          <w:tcPr>
            <w:tcW w:w="1277" w:type="dxa"/>
            <w:vAlign w:val="bottom"/>
          </w:tcPr>
          <w:p w14:paraId="4A284B5B" w14:textId="2066BCF6" w:rsidR="00A10032" w:rsidRPr="00EA29BC" w:rsidRDefault="00A10032" w:rsidP="00B8490F">
            <w:pPr>
              <w:keepNext/>
              <w:jc w:val="center"/>
              <w:textAlignment w:val="bottom"/>
              <w:rPr>
                <w:rFonts w:ascii="Arial" w:hAnsi="Arial" w:cs="Arial"/>
                <w:color w:val="000000"/>
                <w:kern w:val="24"/>
                <w:sz w:val="18"/>
                <w:szCs w:val="18"/>
              </w:rPr>
            </w:pPr>
            <w:r w:rsidRPr="00EA29BC">
              <w:rPr>
                <w:rFonts w:ascii="Arial" w:hAnsi="Arial" w:cs="Arial"/>
                <w:color w:val="000000"/>
                <w:sz w:val="18"/>
                <w:szCs w:val="18"/>
              </w:rPr>
              <w:t>15 to &lt;</w:t>
            </w:r>
            <w:r w:rsidR="00A95AE7">
              <w:rPr>
                <w:rFonts w:ascii="Arial" w:hAnsi="Arial" w:cs="Arial"/>
                <w:color w:val="000000"/>
                <w:sz w:val="18"/>
                <w:szCs w:val="18"/>
              </w:rPr>
              <w:t>3</w:t>
            </w:r>
            <w:r w:rsidR="00A95AE7" w:rsidRPr="00EA29BC">
              <w:rPr>
                <w:rFonts w:ascii="Arial" w:hAnsi="Arial" w:cs="Arial"/>
                <w:color w:val="000000"/>
                <w:sz w:val="18"/>
                <w:szCs w:val="18"/>
              </w:rPr>
              <w:t>0</w:t>
            </w:r>
          </w:p>
        </w:tc>
        <w:tc>
          <w:tcPr>
            <w:tcW w:w="1504" w:type="dxa"/>
            <w:vAlign w:val="bottom"/>
            <w:hideMark/>
          </w:tcPr>
          <w:p w14:paraId="06DFAF17" w14:textId="206BE53D" w:rsidR="00A10032" w:rsidRPr="00EA4B76" w:rsidRDefault="00A10032" w:rsidP="00B8490F">
            <w:pPr>
              <w:keepNext/>
              <w:jc w:val="center"/>
              <w:textAlignment w:val="bottom"/>
              <w:rPr>
                <w:rFonts w:ascii="Arial" w:hAnsi="Arial" w:cs="Arial"/>
                <w:sz w:val="18"/>
                <w:szCs w:val="18"/>
              </w:rPr>
            </w:pPr>
            <w:r w:rsidRPr="00EA4B76">
              <w:rPr>
                <w:rFonts w:ascii="Arial" w:hAnsi="Arial" w:cs="Arial"/>
                <w:color w:val="000000"/>
                <w:kern w:val="24"/>
                <w:sz w:val="18"/>
                <w:szCs w:val="18"/>
              </w:rPr>
              <w:t>1</w:t>
            </w:r>
          </w:p>
        </w:tc>
        <w:tc>
          <w:tcPr>
            <w:tcW w:w="1404" w:type="dxa"/>
            <w:vAlign w:val="bottom"/>
            <w:hideMark/>
          </w:tcPr>
          <w:p w14:paraId="4E4CAE57" w14:textId="66460DA7" w:rsidR="00A10032" w:rsidRPr="00EA4B76" w:rsidRDefault="00A10032" w:rsidP="00B8490F">
            <w:pPr>
              <w:keepNext/>
              <w:jc w:val="center"/>
              <w:textAlignment w:val="bottom"/>
              <w:rPr>
                <w:rFonts w:ascii="Arial" w:hAnsi="Arial" w:cs="Arial"/>
                <w:sz w:val="18"/>
                <w:szCs w:val="18"/>
              </w:rPr>
            </w:pPr>
            <w:r w:rsidRPr="00EA4B76">
              <w:rPr>
                <w:rFonts w:ascii="Arial" w:hAnsi="Arial" w:cs="Arial"/>
                <w:color w:val="000000"/>
                <w:kern w:val="24"/>
                <w:sz w:val="18"/>
                <w:szCs w:val="18"/>
              </w:rPr>
              <w:t>0 to &lt;</w:t>
            </w:r>
            <w:r w:rsidR="00A95AE7">
              <w:rPr>
                <w:rFonts w:ascii="Arial" w:hAnsi="Arial" w:cs="Arial"/>
                <w:color w:val="000000"/>
                <w:kern w:val="24"/>
                <w:sz w:val="18"/>
                <w:szCs w:val="18"/>
              </w:rPr>
              <w:t>1.5</w:t>
            </w:r>
          </w:p>
        </w:tc>
        <w:tc>
          <w:tcPr>
            <w:tcW w:w="1551" w:type="dxa"/>
            <w:gridSpan w:val="2"/>
            <w:vAlign w:val="bottom"/>
            <w:hideMark/>
          </w:tcPr>
          <w:p w14:paraId="6EC92727" w14:textId="3256DE9E" w:rsidR="00A10032" w:rsidRPr="00EA4B76" w:rsidRDefault="00A10032" w:rsidP="00B8490F">
            <w:pPr>
              <w:keepNext/>
              <w:jc w:val="center"/>
              <w:textAlignment w:val="bottom"/>
              <w:rPr>
                <w:rFonts w:ascii="Arial" w:hAnsi="Arial" w:cs="Arial"/>
                <w:sz w:val="18"/>
                <w:szCs w:val="18"/>
              </w:rPr>
            </w:pPr>
            <w:r w:rsidRPr="00EA4B76">
              <w:rPr>
                <w:rFonts w:ascii="Arial" w:hAnsi="Arial" w:cs="Arial"/>
                <w:color w:val="000000"/>
                <w:kern w:val="24"/>
                <w:sz w:val="18"/>
                <w:szCs w:val="18"/>
              </w:rPr>
              <w:t>0 to &lt;0.</w:t>
            </w:r>
            <w:r w:rsidR="000F3B61">
              <w:rPr>
                <w:rFonts w:ascii="Arial" w:hAnsi="Arial" w:cs="Arial"/>
                <w:color w:val="000000"/>
                <w:kern w:val="24"/>
                <w:sz w:val="18"/>
                <w:szCs w:val="18"/>
              </w:rPr>
              <w:t>3</w:t>
            </w:r>
          </w:p>
        </w:tc>
        <w:tc>
          <w:tcPr>
            <w:tcW w:w="1352" w:type="dxa"/>
            <w:gridSpan w:val="2"/>
            <w:vAlign w:val="bottom"/>
            <w:hideMark/>
          </w:tcPr>
          <w:p w14:paraId="35F0046C" w14:textId="77777777" w:rsidR="00A10032" w:rsidRPr="00EA4B76" w:rsidRDefault="00A10032" w:rsidP="00B8490F">
            <w:pPr>
              <w:keepNext/>
              <w:jc w:val="center"/>
              <w:textAlignment w:val="bottom"/>
              <w:rPr>
                <w:rFonts w:ascii="Arial" w:hAnsi="Arial" w:cs="Arial"/>
                <w:sz w:val="18"/>
                <w:szCs w:val="18"/>
              </w:rPr>
            </w:pPr>
            <w:r w:rsidRPr="00EA4B76">
              <w:rPr>
                <w:rFonts w:ascii="Arial" w:hAnsi="Arial" w:cs="Arial"/>
                <w:color w:val="000000"/>
                <w:kern w:val="24"/>
                <w:sz w:val="18"/>
                <w:szCs w:val="18"/>
              </w:rPr>
              <w:t>—</w:t>
            </w:r>
          </w:p>
        </w:tc>
      </w:tr>
      <w:tr w:rsidR="00A10032" w:rsidRPr="00EA4B76" w14:paraId="680A5662" w14:textId="77777777" w:rsidTr="00B8490F">
        <w:trPr>
          <w:gridAfter w:val="1"/>
          <w:wAfter w:w="10" w:type="dxa"/>
          <w:cantSplit/>
          <w:trHeight w:val="288"/>
          <w:jc w:val="center"/>
        </w:trPr>
        <w:tc>
          <w:tcPr>
            <w:tcW w:w="1023" w:type="dxa"/>
            <w:vAlign w:val="bottom"/>
            <w:hideMark/>
          </w:tcPr>
          <w:p w14:paraId="4881FFCE" w14:textId="77777777" w:rsidR="00A10032" w:rsidRPr="00EA4B76" w:rsidRDefault="00A10032" w:rsidP="00B8490F">
            <w:pPr>
              <w:keepNext/>
              <w:jc w:val="center"/>
              <w:textAlignment w:val="bottom"/>
              <w:rPr>
                <w:rFonts w:ascii="Arial" w:hAnsi="Arial" w:cs="Arial"/>
                <w:sz w:val="18"/>
                <w:szCs w:val="18"/>
              </w:rPr>
            </w:pPr>
            <w:r w:rsidRPr="00EA4B76">
              <w:rPr>
                <w:rFonts w:ascii="Arial" w:hAnsi="Arial" w:cs="Arial"/>
                <w:color w:val="000000"/>
                <w:kern w:val="24"/>
                <w:sz w:val="18"/>
                <w:szCs w:val="18"/>
              </w:rPr>
              <w:t>2</w:t>
            </w:r>
          </w:p>
        </w:tc>
        <w:tc>
          <w:tcPr>
            <w:tcW w:w="1537" w:type="dxa"/>
            <w:vAlign w:val="bottom"/>
          </w:tcPr>
          <w:p w14:paraId="3E3F512F" w14:textId="543C6287" w:rsidR="00A10032" w:rsidRPr="00EA29BC" w:rsidRDefault="00A95AE7" w:rsidP="00B8490F">
            <w:pPr>
              <w:keepNext/>
              <w:jc w:val="center"/>
              <w:textAlignment w:val="bottom"/>
              <w:rPr>
                <w:rFonts w:ascii="Arial" w:hAnsi="Arial" w:cs="Arial"/>
                <w:color w:val="000000"/>
                <w:kern w:val="24"/>
                <w:sz w:val="18"/>
                <w:szCs w:val="18"/>
              </w:rPr>
            </w:pPr>
            <w:r w:rsidRPr="00EA29BC">
              <w:rPr>
                <w:rFonts w:ascii="Arial" w:hAnsi="Arial" w:cs="Arial"/>
                <w:color w:val="000000"/>
                <w:sz w:val="18"/>
                <w:szCs w:val="18"/>
              </w:rPr>
              <w:t>2</w:t>
            </w:r>
            <w:r>
              <w:rPr>
                <w:rFonts w:ascii="Arial" w:hAnsi="Arial" w:cs="Arial"/>
                <w:color w:val="000000"/>
                <w:sz w:val="18"/>
                <w:szCs w:val="18"/>
              </w:rPr>
              <w:t>0</w:t>
            </w:r>
            <w:r w:rsidR="00A10032" w:rsidRPr="00EA29BC">
              <w:rPr>
                <w:rFonts w:ascii="Arial" w:hAnsi="Arial" w:cs="Arial"/>
                <w:color w:val="000000"/>
                <w:sz w:val="18"/>
                <w:szCs w:val="18"/>
              </w:rPr>
              <w:t>-</w:t>
            </w:r>
            <w:r>
              <w:rPr>
                <w:rFonts w:ascii="Arial" w:hAnsi="Arial" w:cs="Arial"/>
                <w:color w:val="000000"/>
                <w:sz w:val="18"/>
                <w:szCs w:val="18"/>
              </w:rPr>
              <w:t>2</w:t>
            </w:r>
            <w:r w:rsidRPr="00EA29BC">
              <w:rPr>
                <w:rFonts w:ascii="Arial" w:hAnsi="Arial" w:cs="Arial"/>
                <w:color w:val="000000"/>
                <w:sz w:val="18"/>
                <w:szCs w:val="18"/>
              </w:rPr>
              <w:t>9</w:t>
            </w:r>
          </w:p>
        </w:tc>
        <w:tc>
          <w:tcPr>
            <w:tcW w:w="1277" w:type="dxa"/>
            <w:vAlign w:val="bottom"/>
          </w:tcPr>
          <w:p w14:paraId="1E1A5FA1" w14:textId="36F34E7F" w:rsidR="00A10032" w:rsidRPr="00EA29BC" w:rsidRDefault="00A95AE7" w:rsidP="00B8490F">
            <w:pPr>
              <w:keepNext/>
              <w:jc w:val="center"/>
              <w:textAlignment w:val="bottom"/>
              <w:rPr>
                <w:rFonts w:ascii="Arial" w:hAnsi="Arial" w:cs="Arial"/>
                <w:color w:val="000000"/>
                <w:kern w:val="24"/>
                <w:sz w:val="18"/>
                <w:szCs w:val="18"/>
              </w:rPr>
            </w:pPr>
            <w:r>
              <w:rPr>
                <w:rFonts w:ascii="Arial" w:hAnsi="Arial" w:cs="Arial"/>
                <w:color w:val="000000"/>
                <w:sz w:val="18"/>
                <w:szCs w:val="18"/>
              </w:rPr>
              <w:t>3</w:t>
            </w:r>
            <w:r w:rsidRPr="00EA29BC">
              <w:rPr>
                <w:rFonts w:ascii="Arial" w:hAnsi="Arial" w:cs="Arial"/>
                <w:color w:val="000000"/>
                <w:sz w:val="18"/>
                <w:szCs w:val="18"/>
              </w:rPr>
              <w:t xml:space="preserve">0 </w:t>
            </w:r>
            <w:r w:rsidR="00A10032" w:rsidRPr="00EA29BC">
              <w:rPr>
                <w:rFonts w:ascii="Arial" w:hAnsi="Arial" w:cs="Arial"/>
                <w:color w:val="000000"/>
                <w:sz w:val="18"/>
                <w:szCs w:val="18"/>
              </w:rPr>
              <w:t>to &lt;</w:t>
            </w:r>
            <w:r>
              <w:rPr>
                <w:rFonts w:ascii="Arial" w:hAnsi="Arial" w:cs="Arial"/>
                <w:color w:val="000000"/>
                <w:sz w:val="18"/>
                <w:szCs w:val="18"/>
              </w:rPr>
              <w:t>50</w:t>
            </w:r>
          </w:p>
        </w:tc>
        <w:tc>
          <w:tcPr>
            <w:tcW w:w="1504" w:type="dxa"/>
            <w:vAlign w:val="bottom"/>
            <w:hideMark/>
          </w:tcPr>
          <w:p w14:paraId="74D35803" w14:textId="26CB9A84" w:rsidR="00A10032" w:rsidRPr="00EA4B76" w:rsidRDefault="00A95AE7" w:rsidP="00B8490F">
            <w:pPr>
              <w:keepNext/>
              <w:jc w:val="center"/>
              <w:textAlignment w:val="bottom"/>
              <w:rPr>
                <w:rFonts w:ascii="Arial" w:hAnsi="Arial" w:cs="Arial"/>
                <w:sz w:val="18"/>
                <w:szCs w:val="18"/>
              </w:rPr>
            </w:pPr>
            <w:r>
              <w:rPr>
                <w:rFonts w:ascii="Arial" w:hAnsi="Arial" w:cs="Arial"/>
                <w:color w:val="000000"/>
                <w:kern w:val="24"/>
                <w:sz w:val="18"/>
                <w:szCs w:val="18"/>
              </w:rPr>
              <w:t>2</w:t>
            </w:r>
          </w:p>
        </w:tc>
        <w:tc>
          <w:tcPr>
            <w:tcW w:w="1404" w:type="dxa"/>
            <w:vAlign w:val="bottom"/>
            <w:hideMark/>
          </w:tcPr>
          <w:p w14:paraId="6AE45197" w14:textId="755ADF63" w:rsidR="00A10032" w:rsidRPr="00EA4B76" w:rsidRDefault="00A95AE7" w:rsidP="00B8490F">
            <w:pPr>
              <w:keepNext/>
              <w:jc w:val="center"/>
              <w:textAlignment w:val="bottom"/>
              <w:rPr>
                <w:rFonts w:ascii="Arial" w:hAnsi="Arial" w:cs="Arial"/>
                <w:sz w:val="18"/>
                <w:szCs w:val="18"/>
              </w:rPr>
            </w:pPr>
            <w:r>
              <w:rPr>
                <w:rFonts w:ascii="Arial" w:hAnsi="Arial" w:cs="Arial"/>
                <w:color w:val="000000"/>
                <w:kern w:val="24"/>
                <w:sz w:val="18"/>
                <w:szCs w:val="18"/>
              </w:rPr>
              <w:t>1.5</w:t>
            </w:r>
            <w:r w:rsidRPr="00EA4B76">
              <w:rPr>
                <w:rFonts w:ascii="Arial" w:hAnsi="Arial" w:cs="Arial"/>
                <w:color w:val="000000"/>
                <w:kern w:val="24"/>
                <w:sz w:val="18"/>
                <w:szCs w:val="18"/>
              </w:rPr>
              <w:t xml:space="preserve"> </w:t>
            </w:r>
            <w:r w:rsidR="00A10032" w:rsidRPr="00EA4B76">
              <w:rPr>
                <w:rFonts w:ascii="Arial" w:hAnsi="Arial" w:cs="Arial"/>
                <w:color w:val="000000"/>
                <w:kern w:val="24"/>
                <w:sz w:val="18"/>
                <w:szCs w:val="18"/>
              </w:rPr>
              <w:t>to &lt;</w:t>
            </w:r>
            <w:r>
              <w:rPr>
                <w:rFonts w:ascii="Arial" w:hAnsi="Arial" w:cs="Arial"/>
                <w:color w:val="000000"/>
                <w:kern w:val="24"/>
                <w:sz w:val="18"/>
                <w:szCs w:val="18"/>
              </w:rPr>
              <w:t>3.0</w:t>
            </w:r>
          </w:p>
        </w:tc>
        <w:tc>
          <w:tcPr>
            <w:tcW w:w="1551" w:type="dxa"/>
            <w:gridSpan w:val="2"/>
            <w:vAlign w:val="bottom"/>
            <w:hideMark/>
          </w:tcPr>
          <w:p w14:paraId="541AFA47" w14:textId="7AEE1888" w:rsidR="00A10032" w:rsidRPr="00EA4B76" w:rsidRDefault="00A10032" w:rsidP="00B8490F">
            <w:pPr>
              <w:keepNext/>
              <w:jc w:val="center"/>
              <w:textAlignment w:val="bottom"/>
              <w:rPr>
                <w:rFonts w:ascii="Arial" w:hAnsi="Arial" w:cs="Arial"/>
                <w:sz w:val="18"/>
                <w:szCs w:val="18"/>
              </w:rPr>
            </w:pPr>
            <w:r w:rsidRPr="00EA4B76">
              <w:rPr>
                <w:rFonts w:ascii="Arial" w:hAnsi="Arial" w:cs="Arial"/>
                <w:color w:val="000000"/>
                <w:kern w:val="24"/>
                <w:sz w:val="18"/>
                <w:szCs w:val="18"/>
              </w:rPr>
              <w:t>0.</w:t>
            </w:r>
            <w:r w:rsidR="00D422EF">
              <w:rPr>
                <w:rFonts w:ascii="Arial" w:hAnsi="Arial" w:cs="Arial"/>
                <w:color w:val="000000"/>
                <w:kern w:val="24"/>
                <w:sz w:val="18"/>
                <w:szCs w:val="18"/>
              </w:rPr>
              <w:t>3</w:t>
            </w:r>
            <w:r w:rsidRPr="00EA4B76">
              <w:rPr>
                <w:rFonts w:ascii="Arial" w:hAnsi="Arial" w:cs="Arial"/>
                <w:color w:val="000000"/>
                <w:kern w:val="24"/>
                <w:sz w:val="18"/>
                <w:szCs w:val="18"/>
              </w:rPr>
              <w:t xml:space="preserve"> to &lt;</w:t>
            </w:r>
            <w:r w:rsidR="000F3B61">
              <w:rPr>
                <w:rFonts w:ascii="Arial" w:hAnsi="Arial" w:cs="Arial"/>
                <w:color w:val="000000"/>
                <w:kern w:val="24"/>
                <w:sz w:val="18"/>
                <w:szCs w:val="18"/>
              </w:rPr>
              <w:t>0.</w:t>
            </w:r>
            <w:r w:rsidR="00D422EF">
              <w:rPr>
                <w:rFonts w:ascii="Arial" w:hAnsi="Arial" w:cs="Arial"/>
                <w:color w:val="000000"/>
                <w:kern w:val="24"/>
                <w:sz w:val="18"/>
                <w:szCs w:val="18"/>
              </w:rPr>
              <w:t>6</w:t>
            </w:r>
          </w:p>
        </w:tc>
        <w:tc>
          <w:tcPr>
            <w:tcW w:w="1352" w:type="dxa"/>
            <w:gridSpan w:val="2"/>
            <w:vAlign w:val="bottom"/>
            <w:hideMark/>
          </w:tcPr>
          <w:p w14:paraId="2A004957" w14:textId="77777777" w:rsidR="00A10032" w:rsidRPr="00EA4B76" w:rsidRDefault="00A10032" w:rsidP="00B8490F">
            <w:pPr>
              <w:keepNext/>
              <w:jc w:val="center"/>
              <w:textAlignment w:val="bottom"/>
              <w:rPr>
                <w:rFonts w:ascii="Arial" w:hAnsi="Arial" w:cs="Arial"/>
                <w:sz w:val="18"/>
                <w:szCs w:val="18"/>
              </w:rPr>
            </w:pPr>
            <w:r w:rsidRPr="00EA4B76">
              <w:rPr>
                <w:rFonts w:ascii="Arial" w:hAnsi="Arial" w:cs="Arial"/>
                <w:color w:val="000000"/>
                <w:kern w:val="24"/>
                <w:sz w:val="18"/>
                <w:szCs w:val="18"/>
              </w:rPr>
              <w:t>—</w:t>
            </w:r>
          </w:p>
        </w:tc>
      </w:tr>
      <w:tr w:rsidR="00A10032" w:rsidRPr="00EA4B76" w14:paraId="412AB8BC" w14:textId="77777777" w:rsidTr="00B8490F">
        <w:trPr>
          <w:gridAfter w:val="1"/>
          <w:wAfter w:w="10" w:type="dxa"/>
          <w:cantSplit/>
          <w:trHeight w:val="288"/>
          <w:jc w:val="center"/>
        </w:trPr>
        <w:tc>
          <w:tcPr>
            <w:tcW w:w="1023" w:type="dxa"/>
            <w:vAlign w:val="bottom"/>
            <w:hideMark/>
          </w:tcPr>
          <w:p w14:paraId="6FA0EE40" w14:textId="77777777" w:rsidR="00A10032" w:rsidRPr="00EA4B76" w:rsidRDefault="00A10032" w:rsidP="00B8490F">
            <w:pPr>
              <w:keepNext/>
              <w:jc w:val="center"/>
              <w:textAlignment w:val="bottom"/>
              <w:rPr>
                <w:rFonts w:ascii="Arial" w:hAnsi="Arial" w:cs="Arial"/>
                <w:sz w:val="18"/>
                <w:szCs w:val="18"/>
              </w:rPr>
            </w:pPr>
            <w:r w:rsidRPr="00EA4B76">
              <w:rPr>
                <w:rFonts w:ascii="Arial" w:hAnsi="Arial" w:cs="Arial"/>
                <w:color w:val="000000"/>
                <w:kern w:val="24"/>
                <w:sz w:val="18"/>
                <w:szCs w:val="18"/>
              </w:rPr>
              <w:t>3</w:t>
            </w:r>
          </w:p>
        </w:tc>
        <w:tc>
          <w:tcPr>
            <w:tcW w:w="1537" w:type="dxa"/>
            <w:vAlign w:val="bottom"/>
          </w:tcPr>
          <w:p w14:paraId="0BE108BC" w14:textId="3796B7D2" w:rsidR="00A10032" w:rsidRPr="00EA29BC" w:rsidRDefault="00A95AE7" w:rsidP="00B8490F">
            <w:pPr>
              <w:keepNext/>
              <w:jc w:val="center"/>
              <w:textAlignment w:val="bottom"/>
              <w:rPr>
                <w:rFonts w:ascii="Arial" w:hAnsi="Arial" w:cs="Arial"/>
                <w:color w:val="000000"/>
                <w:kern w:val="24"/>
                <w:sz w:val="18"/>
                <w:szCs w:val="18"/>
              </w:rPr>
            </w:pPr>
            <w:r>
              <w:rPr>
                <w:rFonts w:ascii="Arial" w:hAnsi="Arial" w:cs="Arial"/>
                <w:color w:val="000000"/>
                <w:sz w:val="18"/>
                <w:szCs w:val="18"/>
              </w:rPr>
              <w:t>3</w:t>
            </w:r>
            <w:r w:rsidRPr="00EA29BC">
              <w:rPr>
                <w:rFonts w:ascii="Arial" w:hAnsi="Arial" w:cs="Arial"/>
                <w:color w:val="000000"/>
                <w:sz w:val="18"/>
                <w:szCs w:val="18"/>
              </w:rPr>
              <w:t>0</w:t>
            </w:r>
            <w:r w:rsidR="00A10032" w:rsidRPr="00EA29BC">
              <w:rPr>
                <w:rFonts w:ascii="Arial" w:hAnsi="Arial" w:cs="Arial"/>
                <w:color w:val="000000"/>
                <w:sz w:val="18"/>
                <w:szCs w:val="18"/>
              </w:rPr>
              <w:t>-</w:t>
            </w:r>
            <w:r>
              <w:rPr>
                <w:rFonts w:ascii="Arial" w:hAnsi="Arial" w:cs="Arial"/>
                <w:color w:val="000000"/>
                <w:sz w:val="18"/>
                <w:szCs w:val="18"/>
              </w:rPr>
              <w:t>39</w:t>
            </w:r>
          </w:p>
        </w:tc>
        <w:tc>
          <w:tcPr>
            <w:tcW w:w="1277" w:type="dxa"/>
            <w:vAlign w:val="bottom"/>
          </w:tcPr>
          <w:p w14:paraId="5318D4F6" w14:textId="7EC01F93" w:rsidR="00A10032" w:rsidRPr="00EA29BC" w:rsidRDefault="00A95AE7" w:rsidP="00B8490F">
            <w:pPr>
              <w:keepNext/>
              <w:jc w:val="center"/>
              <w:textAlignment w:val="bottom"/>
              <w:rPr>
                <w:rFonts w:ascii="Arial" w:hAnsi="Arial" w:cs="Arial"/>
                <w:color w:val="000000"/>
                <w:kern w:val="24"/>
                <w:sz w:val="18"/>
                <w:szCs w:val="18"/>
              </w:rPr>
            </w:pPr>
            <w:r>
              <w:rPr>
                <w:rFonts w:ascii="Arial" w:hAnsi="Arial" w:cs="Arial"/>
                <w:color w:val="000000"/>
                <w:sz w:val="18"/>
                <w:szCs w:val="18"/>
              </w:rPr>
              <w:t>50</w:t>
            </w:r>
            <w:r w:rsidRPr="00EA29BC">
              <w:rPr>
                <w:rFonts w:ascii="Arial" w:hAnsi="Arial" w:cs="Arial"/>
                <w:color w:val="000000"/>
                <w:sz w:val="18"/>
                <w:szCs w:val="18"/>
              </w:rPr>
              <w:t xml:space="preserve"> </w:t>
            </w:r>
            <w:r w:rsidR="00A10032" w:rsidRPr="00EA29BC">
              <w:rPr>
                <w:rFonts w:ascii="Arial" w:hAnsi="Arial" w:cs="Arial"/>
                <w:color w:val="000000"/>
                <w:sz w:val="18"/>
                <w:szCs w:val="18"/>
              </w:rPr>
              <w:t>to &lt;</w:t>
            </w:r>
            <w:r>
              <w:rPr>
                <w:rFonts w:ascii="Arial" w:hAnsi="Arial" w:cs="Arial"/>
                <w:color w:val="000000"/>
                <w:sz w:val="18"/>
                <w:szCs w:val="18"/>
              </w:rPr>
              <w:t>70</w:t>
            </w:r>
          </w:p>
        </w:tc>
        <w:tc>
          <w:tcPr>
            <w:tcW w:w="1504" w:type="dxa"/>
            <w:vAlign w:val="bottom"/>
            <w:hideMark/>
          </w:tcPr>
          <w:p w14:paraId="7AAEB1D6" w14:textId="26976E93" w:rsidR="00A10032" w:rsidRPr="00EA4B76" w:rsidRDefault="00A95AE7" w:rsidP="00B8490F">
            <w:pPr>
              <w:keepNext/>
              <w:jc w:val="center"/>
              <w:textAlignment w:val="bottom"/>
              <w:rPr>
                <w:rFonts w:ascii="Arial" w:hAnsi="Arial" w:cs="Arial"/>
                <w:sz w:val="18"/>
                <w:szCs w:val="18"/>
              </w:rPr>
            </w:pPr>
            <w:r>
              <w:rPr>
                <w:rFonts w:ascii="Arial" w:hAnsi="Arial" w:cs="Arial"/>
                <w:color w:val="000000"/>
                <w:kern w:val="24"/>
                <w:sz w:val="18"/>
                <w:szCs w:val="18"/>
              </w:rPr>
              <w:t>3</w:t>
            </w:r>
          </w:p>
        </w:tc>
        <w:tc>
          <w:tcPr>
            <w:tcW w:w="1404" w:type="dxa"/>
            <w:vAlign w:val="bottom"/>
            <w:hideMark/>
          </w:tcPr>
          <w:p w14:paraId="1AE96218" w14:textId="124686F8" w:rsidR="00A10032" w:rsidRPr="00EA4B76" w:rsidRDefault="00A95AE7" w:rsidP="00B8490F">
            <w:pPr>
              <w:keepNext/>
              <w:jc w:val="center"/>
              <w:textAlignment w:val="bottom"/>
              <w:rPr>
                <w:rFonts w:ascii="Arial" w:hAnsi="Arial" w:cs="Arial"/>
                <w:sz w:val="18"/>
                <w:szCs w:val="18"/>
              </w:rPr>
            </w:pPr>
            <w:r>
              <w:rPr>
                <w:rFonts w:ascii="Arial" w:hAnsi="Arial" w:cs="Arial"/>
                <w:color w:val="000000"/>
                <w:kern w:val="24"/>
                <w:sz w:val="18"/>
                <w:szCs w:val="18"/>
              </w:rPr>
              <w:t>3.0</w:t>
            </w:r>
            <w:r w:rsidRPr="00EA4B76">
              <w:rPr>
                <w:rFonts w:ascii="Arial" w:hAnsi="Arial" w:cs="Arial"/>
                <w:color w:val="000000"/>
                <w:kern w:val="24"/>
                <w:sz w:val="18"/>
                <w:szCs w:val="18"/>
              </w:rPr>
              <w:t xml:space="preserve"> </w:t>
            </w:r>
            <w:r w:rsidR="00A10032" w:rsidRPr="00EA4B76">
              <w:rPr>
                <w:rFonts w:ascii="Arial" w:hAnsi="Arial" w:cs="Arial"/>
                <w:color w:val="000000"/>
                <w:kern w:val="24"/>
                <w:sz w:val="18"/>
                <w:szCs w:val="18"/>
              </w:rPr>
              <w:t>to &lt;</w:t>
            </w:r>
            <w:r>
              <w:rPr>
                <w:rFonts w:ascii="Arial" w:hAnsi="Arial" w:cs="Arial"/>
                <w:color w:val="000000"/>
                <w:kern w:val="24"/>
                <w:sz w:val="18"/>
                <w:szCs w:val="18"/>
              </w:rPr>
              <w:t>4.5</w:t>
            </w:r>
          </w:p>
        </w:tc>
        <w:tc>
          <w:tcPr>
            <w:tcW w:w="1551" w:type="dxa"/>
            <w:gridSpan w:val="2"/>
            <w:vAlign w:val="bottom"/>
            <w:hideMark/>
          </w:tcPr>
          <w:p w14:paraId="0664F63C" w14:textId="022F1BFC" w:rsidR="00A10032" w:rsidRPr="00EA4B76" w:rsidRDefault="00D422EF" w:rsidP="00B8490F">
            <w:pPr>
              <w:keepNext/>
              <w:jc w:val="center"/>
              <w:textAlignment w:val="bottom"/>
              <w:rPr>
                <w:rFonts w:ascii="Arial" w:hAnsi="Arial" w:cs="Arial"/>
                <w:sz w:val="18"/>
                <w:szCs w:val="18"/>
              </w:rPr>
            </w:pPr>
            <w:r>
              <w:rPr>
                <w:rFonts w:ascii="Arial" w:hAnsi="Arial" w:cs="Arial"/>
                <w:color w:val="000000"/>
                <w:kern w:val="24"/>
                <w:sz w:val="18"/>
                <w:szCs w:val="18"/>
              </w:rPr>
              <w:t>0.6</w:t>
            </w:r>
            <w:r w:rsidR="00A95AE7" w:rsidRPr="00EA4B76">
              <w:rPr>
                <w:rFonts w:ascii="Arial" w:hAnsi="Arial" w:cs="Arial"/>
                <w:color w:val="000000"/>
                <w:kern w:val="24"/>
                <w:sz w:val="18"/>
                <w:szCs w:val="18"/>
              </w:rPr>
              <w:t xml:space="preserve"> </w:t>
            </w:r>
            <w:r w:rsidR="00A10032" w:rsidRPr="00EA4B76">
              <w:rPr>
                <w:rFonts w:ascii="Arial" w:hAnsi="Arial" w:cs="Arial"/>
                <w:color w:val="000000"/>
                <w:kern w:val="24"/>
                <w:sz w:val="18"/>
                <w:szCs w:val="18"/>
              </w:rPr>
              <w:t>to &lt;</w:t>
            </w:r>
            <w:r>
              <w:rPr>
                <w:rFonts w:ascii="Arial" w:hAnsi="Arial" w:cs="Arial"/>
                <w:color w:val="000000"/>
                <w:kern w:val="24"/>
                <w:sz w:val="18"/>
                <w:szCs w:val="18"/>
              </w:rPr>
              <w:t>0.9</w:t>
            </w:r>
          </w:p>
        </w:tc>
        <w:tc>
          <w:tcPr>
            <w:tcW w:w="1352" w:type="dxa"/>
            <w:gridSpan w:val="2"/>
            <w:vAlign w:val="bottom"/>
            <w:hideMark/>
          </w:tcPr>
          <w:p w14:paraId="6A470228" w14:textId="77777777" w:rsidR="00A10032" w:rsidRPr="00EA4B76" w:rsidRDefault="00A10032" w:rsidP="00B8490F">
            <w:pPr>
              <w:keepNext/>
              <w:jc w:val="center"/>
              <w:textAlignment w:val="bottom"/>
              <w:rPr>
                <w:rFonts w:ascii="Arial" w:hAnsi="Arial" w:cs="Arial"/>
                <w:sz w:val="18"/>
                <w:szCs w:val="18"/>
              </w:rPr>
            </w:pPr>
            <w:r>
              <w:rPr>
                <w:rFonts w:ascii="Arial" w:hAnsi="Arial" w:cs="Arial"/>
                <w:color w:val="000000"/>
                <w:kern w:val="24"/>
                <w:sz w:val="18"/>
                <w:szCs w:val="18"/>
              </w:rPr>
              <w:t>1</w:t>
            </w:r>
          </w:p>
        </w:tc>
      </w:tr>
      <w:tr w:rsidR="00A10032" w:rsidRPr="00EA4B76" w14:paraId="732392A8" w14:textId="77777777" w:rsidTr="00B8490F">
        <w:trPr>
          <w:gridAfter w:val="1"/>
          <w:wAfter w:w="10" w:type="dxa"/>
          <w:cantSplit/>
          <w:trHeight w:val="288"/>
          <w:jc w:val="center"/>
        </w:trPr>
        <w:tc>
          <w:tcPr>
            <w:tcW w:w="1023" w:type="dxa"/>
            <w:vAlign w:val="bottom"/>
            <w:hideMark/>
          </w:tcPr>
          <w:p w14:paraId="1EFDD5F9" w14:textId="77777777" w:rsidR="00A10032" w:rsidRPr="00EA4B76" w:rsidRDefault="00A10032" w:rsidP="00B8490F">
            <w:pPr>
              <w:keepNext/>
              <w:jc w:val="center"/>
              <w:textAlignment w:val="bottom"/>
              <w:rPr>
                <w:rFonts w:ascii="Arial" w:hAnsi="Arial" w:cs="Arial"/>
                <w:sz w:val="18"/>
                <w:szCs w:val="18"/>
              </w:rPr>
            </w:pPr>
            <w:r w:rsidRPr="00EA4B76">
              <w:rPr>
                <w:rFonts w:ascii="Arial" w:hAnsi="Arial" w:cs="Arial"/>
                <w:color w:val="000000"/>
                <w:kern w:val="24"/>
                <w:sz w:val="18"/>
                <w:szCs w:val="18"/>
              </w:rPr>
              <w:t>4</w:t>
            </w:r>
          </w:p>
        </w:tc>
        <w:tc>
          <w:tcPr>
            <w:tcW w:w="1537" w:type="dxa"/>
            <w:vAlign w:val="bottom"/>
          </w:tcPr>
          <w:p w14:paraId="0B06647D" w14:textId="6C338DA2" w:rsidR="00A10032" w:rsidRPr="00EA29BC" w:rsidRDefault="00A95AE7" w:rsidP="00B8490F">
            <w:pPr>
              <w:keepNext/>
              <w:jc w:val="center"/>
              <w:textAlignment w:val="bottom"/>
              <w:rPr>
                <w:rFonts w:ascii="Arial" w:hAnsi="Arial" w:cs="Arial"/>
                <w:color w:val="000000"/>
                <w:kern w:val="24"/>
                <w:sz w:val="18"/>
                <w:szCs w:val="18"/>
              </w:rPr>
            </w:pPr>
            <w:r>
              <w:rPr>
                <w:rFonts w:ascii="Arial" w:hAnsi="Arial" w:cs="Arial"/>
                <w:color w:val="000000"/>
                <w:sz w:val="18"/>
                <w:szCs w:val="18"/>
              </w:rPr>
              <w:t>40</w:t>
            </w:r>
            <w:r w:rsidR="00A10032" w:rsidRPr="00EA29BC">
              <w:rPr>
                <w:rFonts w:ascii="Arial" w:hAnsi="Arial" w:cs="Arial"/>
                <w:color w:val="000000"/>
                <w:sz w:val="18"/>
                <w:szCs w:val="18"/>
              </w:rPr>
              <w:t>-</w:t>
            </w:r>
            <w:r>
              <w:rPr>
                <w:rFonts w:ascii="Arial" w:hAnsi="Arial" w:cs="Arial"/>
                <w:color w:val="000000"/>
                <w:sz w:val="18"/>
                <w:szCs w:val="18"/>
              </w:rPr>
              <w:t>4</w:t>
            </w:r>
            <w:r w:rsidRPr="00EA29BC">
              <w:rPr>
                <w:rFonts w:ascii="Arial" w:hAnsi="Arial" w:cs="Arial"/>
                <w:color w:val="000000"/>
                <w:sz w:val="18"/>
                <w:szCs w:val="18"/>
              </w:rPr>
              <w:t>9</w:t>
            </w:r>
          </w:p>
        </w:tc>
        <w:tc>
          <w:tcPr>
            <w:tcW w:w="1277" w:type="dxa"/>
            <w:vAlign w:val="bottom"/>
          </w:tcPr>
          <w:p w14:paraId="0F49B746" w14:textId="36716DF0" w:rsidR="00A10032" w:rsidRPr="00EA29BC" w:rsidRDefault="00A95AE7" w:rsidP="00B8490F">
            <w:pPr>
              <w:keepNext/>
              <w:jc w:val="center"/>
              <w:textAlignment w:val="bottom"/>
              <w:rPr>
                <w:rFonts w:ascii="Arial" w:hAnsi="Arial" w:cs="Arial"/>
                <w:color w:val="000000"/>
                <w:kern w:val="24"/>
                <w:sz w:val="18"/>
                <w:szCs w:val="18"/>
              </w:rPr>
            </w:pPr>
            <w:r>
              <w:rPr>
                <w:rFonts w:ascii="Arial" w:hAnsi="Arial" w:cs="Arial"/>
                <w:color w:val="000000"/>
                <w:sz w:val="18"/>
                <w:szCs w:val="18"/>
              </w:rPr>
              <w:t>7</w:t>
            </w:r>
            <w:r w:rsidRPr="00EA29BC">
              <w:rPr>
                <w:rFonts w:ascii="Arial" w:hAnsi="Arial" w:cs="Arial"/>
                <w:color w:val="000000"/>
                <w:sz w:val="18"/>
                <w:szCs w:val="18"/>
              </w:rPr>
              <w:t xml:space="preserve">0 </w:t>
            </w:r>
            <w:r w:rsidR="00A10032" w:rsidRPr="00EA29BC">
              <w:rPr>
                <w:rFonts w:ascii="Arial" w:hAnsi="Arial" w:cs="Arial"/>
                <w:color w:val="000000"/>
                <w:sz w:val="18"/>
                <w:szCs w:val="18"/>
              </w:rPr>
              <w:t>to &lt;</w:t>
            </w:r>
            <w:r w:rsidRPr="00EA29BC">
              <w:rPr>
                <w:rFonts w:ascii="Arial" w:hAnsi="Arial" w:cs="Arial"/>
                <w:color w:val="000000"/>
                <w:sz w:val="18"/>
                <w:szCs w:val="18"/>
              </w:rPr>
              <w:t>1</w:t>
            </w:r>
            <w:r>
              <w:rPr>
                <w:rFonts w:ascii="Arial" w:hAnsi="Arial" w:cs="Arial"/>
                <w:color w:val="000000"/>
                <w:sz w:val="18"/>
                <w:szCs w:val="18"/>
              </w:rPr>
              <w:t>00</w:t>
            </w:r>
          </w:p>
        </w:tc>
        <w:tc>
          <w:tcPr>
            <w:tcW w:w="1504" w:type="dxa"/>
            <w:vAlign w:val="bottom"/>
            <w:hideMark/>
          </w:tcPr>
          <w:p w14:paraId="1A08C42F" w14:textId="08E490E7" w:rsidR="00A10032" w:rsidRPr="00EA4B76" w:rsidRDefault="00A95AE7" w:rsidP="00B8490F">
            <w:pPr>
              <w:keepNext/>
              <w:jc w:val="center"/>
              <w:textAlignment w:val="bottom"/>
              <w:rPr>
                <w:rFonts w:ascii="Arial" w:hAnsi="Arial" w:cs="Arial"/>
                <w:sz w:val="18"/>
                <w:szCs w:val="18"/>
              </w:rPr>
            </w:pPr>
            <w:r>
              <w:rPr>
                <w:rFonts w:ascii="Arial" w:hAnsi="Arial" w:cs="Arial"/>
                <w:color w:val="000000"/>
                <w:kern w:val="24"/>
                <w:sz w:val="18"/>
                <w:szCs w:val="18"/>
              </w:rPr>
              <w:t>4</w:t>
            </w:r>
          </w:p>
        </w:tc>
        <w:tc>
          <w:tcPr>
            <w:tcW w:w="1404" w:type="dxa"/>
            <w:vAlign w:val="bottom"/>
            <w:hideMark/>
          </w:tcPr>
          <w:p w14:paraId="5D5B0B0D" w14:textId="35AA28D0" w:rsidR="00A10032" w:rsidRPr="00EA4B76" w:rsidRDefault="00A95AE7" w:rsidP="00B8490F">
            <w:pPr>
              <w:keepNext/>
              <w:jc w:val="center"/>
              <w:textAlignment w:val="bottom"/>
              <w:rPr>
                <w:rFonts w:ascii="Arial" w:hAnsi="Arial" w:cs="Arial"/>
                <w:sz w:val="18"/>
                <w:szCs w:val="18"/>
              </w:rPr>
            </w:pPr>
            <w:r>
              <w:rPr>
                <w:rFonts w:ascii="Arial" w:hAnsi="Arial" w:cs="Arial"/>
                <w:color w:val="000000"/>
                <w:kern w:val="24"/>
                <w:sz w:val="18"/>
                <w:szCs w:val="18"/>
              </w:rPr>
              <w:t>4.5</w:t>
            </w:r>
            <w:r w:rsidRPr="00EA4B76">
              <w:rPr>
                <w:rFonts w:ascii="Arial" w:hAnsi="Arial" w:cs="Arial"/>
                <w:color w:val="000000"/>
                <w:kern w:val="24"/>
                <w:sz w:val="18"/>
                <w:szCs w:val="18"/>
              </w:rPr>
              <w:t xml:space="preserve"> </w:t>
            </w:r>
            <w:r w:rsidR="00A10032" w:rsidRPr="00EA4B76">
              <w:rPr>
                <w:rFonts w:ascii="Arial" w:hAnsi="Arial" w:cs="Arial"/>
                <w:color w:val="000000"/>
                <w:kern w:val="24"/>
                <w:sz w:val="18"/>
                <w:szCs w:val="18"/>
              </w:rPr>
              <w:t>to &lt;</w:t>
            </w:r>
            <w:r>
              <w:rPr>
                <w:rFonts w:ascii="Arial" w:hAnsi="Arial" w:cs="Arial"/>
                <w:color w:val="000000"/>
                <w:kern w:val="24"/>
                <w:sz w:val="18"/>
                <w:szCs w:val="18"/>
              </w:rPr>
              <w:t>6.0</w:t>
            </w:r>
          </w:p>
        </w:tc>
        <w:tc>
          <w:tcPr>
            <w:tcW w:w="1551" w:type="dxa"/>
            <w:gridSpan w:val="2"/>
            <w:vAlign w:val="bottom"/>
            <w:hideMark/>
          </w:tcPr>
          <w:p w14:paraId="08C3D29C" w14:textId="6ACC22AB" w:rsidR="00A10032" w:rsidRPr="00EA4B76" w:rsidRDefault="00D422EF" w:rsidP="00B8490F">
            <w:pPr>
              <w:keepNext/>
              <w:jc w:val="center"/>
              <w:textAlignment w:val="bottom"/>
              <w:rPr>
                <w:rFonts w:ascii="Arial" w:hAnsi="Arial" w:cs="Arial"/>
                <w:sz w:val="18"/>
                <w:szCs w:val="18"/>
              </w:rPr>
            </w:pPr>
            <w:r>
              <w:rPr>
                <w:rFonts w:ascii="Arial" w:hAnsi="Arial" w:cs="Arial"/>
                <w:color w:val="000000"/>
                <w:kern w:val="24"/>
                <w:sz w:val="18"/>
                <w:szCs w:val="18"/>
              </w:rPr>
              <w:t>0.9</w:t>
            </w:r>
            <w:r w:rsidR="00A10032" w:rsidRPr="00EA4B76">
              <w:rPr>
                <w:rFonts w:ascii="Arial" w:hAnsi="Arial" w:cs="Arial"/>
                <w:color w:val="000000"/>
                <w:kern w:val="24"/>
                <w:sz w:val="18"/>
                <w:szCs w:val="18"/>
              </w:rPr>
              <w:t xml:space="preserve"> to &lt;</w:t>
            </w:r>
            <w:r>
              <w:rPr>
                <w:rFonts w:ascii="Arial" w:hAnsi="Arial" w:cs="Arial"/>
                <w:color w:val="000000"/>
                <w:kern w:val="24"/>
                <w:sz w:val="18"/>
                <w:szCs w:val="18"/>
              </w:rPr>
              <w:t>1.2</w:t>
            </w:r>
          </w:p>
        </w:tc>
        <w:tc>
          <w:tcPr>
            <w:tcW w:w="1352" w:type="dxa"/>
            <w:gridSpan w:val="2"/>
            <w:vAlign w:val="bottom"/>
            <w:hideMark/>
          </w:tcPr>
          <w:p w14:paraId="5B7358D4" w14:textId="77777777" w:rsidR="00A10032" w:rsidRPr="00EA4B76" w:rsidRDefault="00A10032" w:rsidP="00B8490F">
            <w:pPr>
              <w:keepNext/>
              <w:jc w:val="center"/>
              <w:textAlignment w:val="bottom"/>
              <w:rPr>
                <w:rFonts w:ascii="Arial" w:hAnsi="Arial" w:cs="Arial"/>
                <w:sz w:val="18"/>
                <w:szCs w:val="18"/>
              </w:rPr>
            </w:pPr>
            <w:r w:rsidRPr="00EA4B76">
              <w:rPr>
                <w:rFonts w:ascii="Arial" w:hAnsi="Arial" w:cs="Arial"/>
                <w:color w:val="000000"/>
                <w:kern w:val="24"/>
                <w:sz w:val="18"/>
                <w:szCs w:val="18"/>
              </w:rPr>
              <w:t>—</w:t>
            </w:r>
          </w:p>
        </w:tc>
      </w:tr>
      <w:tr w:rsidR="00A10032" w:rsidRPr="00EA4B76" w14:paraId="77B287A7" w14:textId="77777777" w:rsidTr="00B8490F">
        <w:trPr>
          <w:gridAfter w:val="1"/>
          <w:wAfter w:w="10" w:type="dxa"/>
          <w:trHeight w:val="288"/>
          <w:jc w:val="center"/>
        </w:trPr>
        <w:tc>
          <w:tcPr>
            <w:tcW w:w="1023" w:type="dxa"/>
            <w:vAlign w:val="bottom"/>
            <w:hideMark/>
          </w:tcPr>
          <w:p w14:paraId="36BE2879" w14:textId="77777777" w:rsidR="00A10032" w:rsidRPr="00EA4B76" w:rsidRDefault="00A10032" w:rsidP="00B8490F">
            <w:pPr>
              <w:jc w:val="center"/>
              <w:textAlignment w:val="bottom"/>
              <w:rPr>
                <w:rFonts w:ascii="Arial" w:hAnsi="Arial" w:cs="Arial"/>
                <w:sz w:val="18"/>
                <w:szCs w:val="18"/>
              </w:rPr>
            </w:pPr>
            <w:r w:rsidRPr="00EA4B76">
              <w:rPr>
                <w:rFonts w:ascii="Arial" w:hAnsi="Arial" w:cs="Arial"/>
                <w:color w:val="000000"/>
                <w:kern w:val="24"/>
                <w:sz w:val="18"/>
                <w:szCs w:val="18"/>
              </w:rPr>
              <w:t>5</w:t>
            </w:r>
          </w:p>
        </w:tc>
        <w:tc>
          <w:tcPr>
            <w:tcW w:w="1537" w:type="dxa"/>
            <w:vAlign w:val="bottom"/>
          </w:tcPr>
          <w:p w14:paraId="38238419" w14:textId="4B59E5E6" w:rsidR="00A10032" w:rsidRPr="00EA29BC" w:rsidRDefault="00A95AE7" w:rsidP="00B8490F">
            <w:pPr>
              <w:jc w:val="center"/>
              <w:textAlignment w:val="bottom"/>
              <w:rPr>
                <w:rFonts w:ascii="Arial" w:hAnsi="Arial" w:cs="Arial"/>
                <w:color w:val="000000"/>
                <w:kern w:val="24"/>
                <w:sz w:val="18"/>
                <w:szCs w:val="18"/>
              </w:rPr>
            </w:pPr>
            <w:r>
              <w:rPr>
                <w:rFonts w:ascii="Arial" w:hAnsi="Arial" w:cs="Arial"/>
                <w:color w:val="000000"/>
                <w:sz w:val="18"/>
                <w:szCs w:val="18"/>
              </w:rPr>
              <w:t>5</w:t>
            </w:r>
            <w:r w:rsidRPr="00EA29BC">
              <w:rPr>
                <w:rFonts w:ascii="Arial" w:hAnsi="Arial" w:cs="Arial"/>
                <w:color w:val="000000"/>
                <w:sz w:val="18"/>
                <w:szCs w:val="18"/>
              </w:rPr>
              <w:t>0</w:t>
            </w:r>
            <w:r w:rsidR="00A10032" w:rsidRPr="00EA29BC">
              <w:rPr>
                <w:rFonts w:ascii="Arial" w:hAnsi="Arial" w:cs="Arial"/>
                <w:color w:val="000000"/>
                <w:sz w:val="18"/>
                <w:szCs w:val="18"/>
              </w:rPr>
              <w:t>+</w:t>
            </w:r>
          </w:p>
        </w:tc>
        <w:tc>
          <w:tcPr>
            <w:tcW w:w="1277" w:type="dxa"/>
            <w:vAlign w:val="bottom"/>
          </w:tcPr>
          <w:p w14:paraId="458F7A44" w14:textId="52D58EE8" w:rsidR="00A10032" w:rsidRPr="00EA29BC" w:rsidRDefault="00A95AE7" w:rsidP="00B8490F">
            <w:pPr>
              <w:jc w:val="center"/>
              <w:textAlignment w:val="bottom"/>
              <w:rPr>
                <w:rFonts w:ascii="Arial" w:hAnsi="Arial" w:cs="Arial"/>
                <w:color w:val="000000"/>
                <w:kern w:val="24"/>
                <w:sz w:val="18"/>
                <w:szCs w:val="18"/>
              </w:rPr>
            </w:pPr>
            <w:r w:rsidRPr="00EA29BC">
              <w:rPr>
                <w:rFonts w:ascii="Arial" w:hAnsi="Arial" w:cs="Arial"/>
                <w:color w:val="000000"/>
                <w:sz w:val="18"/>
                <w:szCs w:val="18"/>
              </w:rPr>
              <w:t>1</w:t>
            </w:r>
            <w:r>
              <w:rPr>
                <w:rFonts w:ascii="Arial" w:hAnsi="Arial" w:cs="Arial"/>
                <w:color w:val="000000"/>
                <w:sz w:val="18"/>
                <w:szCs w:val="18"/>
              </w:rPr>
              <w:t>00</w:t>
            </w:r>
            <w:r w:rsidR="00A10032" w:rsidRPr="00EA29BC">
              <w:rPr>
                <w:rFonts w:ascii="Arial" w:hAnsi="Arial" w:cs="Arial"/>
                <w:color w:val="000000"/>
                <w:sz w:val="18"/>
                <w:szCs w:val="18"/>
              </w:rPr>
              <w:t>+</w:t>
            </w:r>
          </w:p>
        </w:tc>
        <w:tc>
          <w:tcPr>
            <w:tcW w:w="1504" w:type="dxa"/>
            <w:vAlign w:val="bottom"/>
            <w:hideMark/>
          </w:tcPr>
          <w:p w14:paraId="2C524B9C" w14:textId="65D838C4" w:rsidR="00A10032" w:rsidRPr="00EA4B76" w:rsidRDefault="00A95AE7" w:rsidP="00B8490F">
            <w:pPr>
              <w:jc w:val="center"/>
              <w:textAlignment w:val="bottom"/>
              <w:rPr>
                <w:rFonts w:ascii="Arial" w:hAnsi="Arial" w:cs="Arial"/>
                <w:sz w:val="18"/>
                <w:szCs w:val="18"/>
              </w:rPr>
            </w:pPr>
            <w:r>
              <w:rPr>
                <w:rFonts w:ascii="Arial" w:hAnsi="Arial" w:cs="Arial"/>
                <w:color w:val="000000"/>
                <w:kern w:val="24"/>
                <w:sz w:val="18"/>
                <w:szCs w:val="18"/>
              </w:rPr>
              <w:t>5</w:t>
            </w:r>
            <w:r w:rsidR="00A10032">
              <w:rPr>
                <w:rFonts w:ascii="Arial" w:hAnsi="Arial" w:cs="Arial"/>
                <w:color w:val="000000"/>
                <w:kern w:val="24"/>
                <w:sz w:val="18"/>
                <w:szCs w:val="18"/>
              </w:rPr>
              <w:t>+</w:t>
            </w:r>
          </w:p>
        </w:tc>
        <w:tc>
          <w:tcPr>
            <w:tcW w:w="1404" w:type="dxa"/>
            <w:vAlign w:val="bottom"/>
            <w:hideMark/>
          </w:tcPr>
          <w:p w14:paraId="6C2B6F65" w14:textId="330692EB" w:rsidR="00A10032" w:rsidRPr="00EA4B76" w:rsidRDefault="00A95AE7" w:rsidP="00B8490F">
            <w:pPr>
              <w:jc w:val="center"/>
              <w:textAlignment w:val="bottom"/>
              <w:rPr>
                <w:rFonts w:ascii="Arial" w:hAnsi="Arial" w:cs="Arial"/>
                <w:sz w:val="18"/>
                <w:szCs w:val="18"/>
              </w:rPr>
            </w:pPr>
            <w:r>
              <w:rPr>
                <w:rFonts w:ascii="Arial" w:hAnsi="Arial" w:cs="Arial"/>
                <w:color w:val="000000"/>
                <w:kern w:val="24"/>
                <w:sz w:val="18"/>
                <w:szCs w:val="18"/>
              </w:rPr>
              <w:t>6.0</w:t>
            </w:r>
            <w:r w:rsidR="00A10032">
              <w:rPr>
                <w:rFonts w:ascii="Arial" w:hAnsi="Arial" w:cs="Arial"/>
                <w:color w:val="000000"/>
                <w:kern w:val="24"/>
                <w:sz w:val="18"/>
                <w:szCs w:val="18"/>
              </w:rPr>
              <w:t>+</w:t>
            </w:r>
          </w:p>
        </w:tc>
        <w:tc>
          <w:tcPr>
            <w:tcW w:w="1551" w:type="dxa"/>
            <w:gridSpan w:val="2"/>
            <w:vAlign w:val="bottom"/>
            <w:hideMark/>
          </w:tcPr>
          <w:p w14:paraId="595D59B8" w14:textId="345AE81E" w:rsidR="00A10032" w:rsidRPr="00EA4B76" w:rsidRDefault="00D422EF" w:rsidP="00B8490F">
            <w:pPr>
              <w:jc w:val="center"/>
              <w:textAlignment w:val="bottom"/>
              <w:rPr>
                <w:rFonts w:ascii="Arial" w:hAnsi="Arial" w:cs="Arial"/>
                <w:sz w:val="18"/>
                <w:szCs w:val="18"/>
              </w:rPr>
            </w:pPr>
            <w:r>
              <w:rPr>
                <w:rFonts w:ascii="Arial" w:hAnsi="Arial" w:cs="Arial"/>
                <w:color w:val="000000"/>
                <w:kern w:val="24"/>
                <w:sz w:val="18"/>
                <w:szCs w:val="18"/>
              </w:rPr>
              <w:t>1.2</w:t>
            </w:r>
            <w:r w:rsidR="00A10032" w:rsidRPr="00EA4B76">
              <w:rPr>
                <w:rFonts w:ascii="Arial" w:hAnsi="Arial" w:cs="Arial"/>
                <w:color w:val="000000"/>
                <w:kern w:val="24"/>
                <w:sz w:val="18"/>
                <w:szCs w:val="18"/>
              </w:rPr>
              <w:t>+</w:t>
            </w:r>
          </w:p>
        </w:tc>
        <w:tc>
          <w:tcPr>
            <w:tcW w:w="1352" w:type="dxa"/>
            <w:gridSpan w:val="2"/>
            <w:vAlign w:val="bottom"/>
            <w:hideMark/>
          </w:tcPr>
          <w:p w14:paraId="6D47D490" w14:textId="77777777" w:rsidR="00A10032" w:rsidRPr="00EA4B76" w:rsidRDefault="00A10032" w:rsidP="00B8490F">
            <w:pPr>
              <w:jc w:val="center"/>
              <w:textAlignment w:val="bottom"/>
              <w:rPr>
                <w:rFonts w:ascii="Arial" w:hAnsi="Arial" w:cs="Arial"/>
                <w:sz w:val="18"/>
                <w:szCs w:val="18"/>
              </w:rPr>
            </w:pPr>
            <w:r>
              <w:rPr>
                <w:rFonts w:ascii="Arial" w:hAnsi="Arial" w:cs="Arial"/>
                <w:color w:val="000000"/>
                <w:kern w:val="24"/>
                <w:sz w:val="18"/>
                <w:szCs w:val="18"/>
              </w:rPr>
              <w:t>2</w:t>
            </w:r>
            <w:r w:rsidRPr="00EA4B76">
              <w:rPr>
                <w:rFonts w:ascii="Arial" w:hAnsi="Arial" w:cs="Arial"/>
                <w:color w:val="000000"/>
                <w:kern w:val="24"/>
                <w:sz w:val="18"/>
                <w:szCs w:val="18"/>
              </w:rPr>
              <w:t>+</w:t>
            </w:r>
          </w:p>
        </w:tc>
      </w:tr>
    </w:tbl>
    <w:p w14:paraId="40C41F0F" w14:textId="77777777" w:rsidR="00A4449E" w:rsidRDefault="00A4449E" w:rsidP="00A10032">
      <w:pPr>
        <w:rPr>
          <w:rFonts w:ascii="Arial" w:eastAsia="Arial" w:hAnsi="Arial" w:cs="Arial"/>
          <w:sz w:val="22"/>
          <w:szCs w:val="22"/>
        </w:rPr>
      </w:pPr>
    </w:p>
    <w:p w14:paraId="78C65D4E" w14:textId="61CE1DF4" w:rsidR="00EE3FD0" w:rsidRDefault="00197F52" w:rsidP="00AC5B79">
      <w:pPr>
        <w:rPr>
          <w:rFonts w:ascii="Arial" w:eastAsia="Arial" w:hAnsi="Arial" w:cs="Arial"/>
          <w:sz w:val="22"/>
          <w:szCs w:val="22"/>
        </w:rPr>
      </w:pPr>
      <w:r>
        <w:rPr>
          <w:rFonts w:ascii="Arial" w:eastAsia="Arial" w:hAnsi="Arial" w:cs="Arial"/>
          <w:sz w:val="22"/>
          <w:szCs w:val="22"/>
        </w:rPr>
        <w:t xml:space="preserve">The following two </w:t>
      </w:r>
      <w:r w:rsidR="00DD3781">
        <w:rPr>
          <w:rFonts w:ascii="Arial" w:eastAsia="Arial" w:hAnsi="Arial" w:cs="Arial"/>
          <w:sz w:val="22"/>
          <w:szCs w:val="22"/>
        </w:rPr>
        <w:t>variables will be used for stand-alone appurtenances to the roadway</w:t>
      </w:r>
      <w:r w:rsidR="00D33838">
        <w:rPr>
          <w:rFonts w:ascii="Arial" w:eastAsia="Arial" w:hAnsi="Arial" w:cs="Arial"/>
          <w:sz w:val="22"/>
          <w:szCs w:val="22"/>
        </w:rPr>
        <w:t xml:space="preserve"> which enhance the safety of pedestrians and bicyclists</w:t>
      </w:r>
      <w:r w:rsidR="00DD3781">
        <w:rPr>
          <w:rFonts w:ascii="Arial" w:eastAsia="Arial" w:hAnsi="Arial" w:cs="Arial"/>
          <w:sz w:val="22"/>
          <w:szCs w:val="22"/>
        </w:rPr>
        <w:t xml:space="preserve">: </w:t>
      </w:r>
    </w:p>
    <w:p w14:paraId="693AD05C" w14:textId="77777777" w:rsidR="00DD3781" w:rsidRDefault="00DD3781" w:rsidP="00AC5B79">
      <w:pPr>
        <w:rPr>
          <w:rFonts w:ascii="Arial" w:eastAsia="Arial" w:hAnsi="Arial" w:cs="Arial"/>
          <w:sz w:val="22"/>
          <w:szCs w:val="22"/>
        </w:rPr>
      </w:pPr>
    </w:p>
    <w:p w14:paraId="6249E058" w14:textId="5D340006" w:rsidR="00DD3781" w:rsidRDefault="00DD3781" w:rsidP="00DD3781">
      <w:pPr>
        <w:pStyle w:val="ListParagraph"/>
        <w:numPr>
          <w:ilvl w:val="0"/>
          <w:numId w:val="31"/>
        </w:numPr>
        <w:jc w:val="both"/>
        <w:rPr>
          <w:rFonts w:ascii="Arial" w:eastAsia="Arial" w:hAnsi="Arial" w:cs="Arial"/>
        </w:rPr>
      </w:pPr>
      <w:r>
        <w:rPr>
          <w:rFonts w:ascii="Arial" w:eastAsia="Arial" w:hAnsi="Arial" w:cs="Arial"/>
        </w:rPr>
        <w:t>Pedestrian/Bicyclist C</w:t>
      </w:r>
      <w:r w:rsidRPr="00EE3FD0">
        <w:rPr>
          <w:rFonts w:ascii="Arial" w:eastAsia="Arial" w:hAnsi="Arial" w:cs="Arial"/>
        </w:rPr>
        <w:t xml:space="preserve">rash Frequency or </w:t>
      </w:r>
      <w:r>
        <w:rPr>
          <w:rFonts w:ascii="Arial" w:eastAsia="Arial" w:hAnsi="Arial" w:cs="Arial"/>
        </w:rPr>
        <w:t xml:space="preserve">Pedestrian/Bicyclist </w:t>
      </w:r>
      <w:r w:rsidRPr="00EE3FD0">
        <w:rPr>
          <w:rFonts w:ascii="Arial" w:eastAsia="Arial" w:hAnsi="Arial" w:cs="Arial"/>
        </w:rPr>
        <w:t xml:space="preserve">Crash Density </w:t>
      </w:r>
    </w:p>
    <w:p w14:paraId="228E4641" w14:textId="77777777" w:rsidR="00DD3781" w:rsidRPr="00EE3FD0" w:rsidRDefault="00DD3781" w:rsidP="00DD3781">
      <w:pPr>
        <w:pStyle w:val="ListParagraph"/>
        <w:numPr>
          <w:ilvl w:val="0"/>
          <w:numId w:val="31"/>
        </w:numPr>
        <w:jc w:val="both"/>
        <w:rPr>
          <w:rFonts w:ascii="Arial" w:eastAsiaTheme="minorEastAsia" w:hAnsi="Arial" w:cs="Arial"/>
        </w:rPr>
      </w:pPr>
      <w:r w:rsidRPr="00EE3FD0">
        <w:rPr>
          <w:rFonts w:ascii="Arial" w:eastAsia="Arial" w:hAnsi="Arial" w:cs="Arial"/>
        </w:rPr>
        <w:t>Pedestrian/Bicyclist FS Crashes</w:t>
      </w:r>
    </w:p>
    <w:p w14:paraId="36D85B59" w14:textId="77777777" w:rsidR="00DD3781" w:rsidRPr="00DD3781" w:rsidRDefault="00DD3781" w:rsidP="00DD3781">
      <w:pPr>
        <w:jc w:val="both"/>
        <w:rPr>
          <w:rFonts w:ascii="Arial" w:eastAsia="Arial" w:hAnsi="Arial" w:cs="Arial"/>
        </w:rPr>
      </w:pPr>
    </w:p>
    <w:tbl>
      <w:tblPr>
        <w:tblW w:w="0" w:type="auto"/>
        <w:tblLayout w:type="fixed"/>
        <w:tblLook w:val="0400" w:firstRow="0" w:lastRow="0" w:firstColumn="0" w:lastColumn="0" w:noHBand="0" w:noVBand="1"/>
      </w:tblPr>
      <w:tblGrid>
        <w:gridCol w:w="1530"/>
        <w:gridCol w:w="7365"/>
      </w:tblGrid>
      <w:tr w:rsidR="00DD3781" w14:paraId="4A03481D" w14:textId="77777777">
        <w:trPr>
          <w:trHeight w:val="240"/>
        </w:trPr>
        <w:tc>
          <w:tcPr>
            <w:tcW w:w="889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229D5FD" w14:textId="4264ADEC" w:rsidR="00DD3781" w:rsidRDefault="00DD3781">
            <w:pPr>
              <w:keepNext/>
              <w:jc w:val="center"/>
              <w:rPr>
                <w:rFonts w:ascii="Arial" w:eastAsia="Arial" w:hAnsi="Arial" w:cs="Arial"/>
                <w:b/>
                <w:bCs/>
                <w:sz w:val="18"/>
                <w:szCs w:val="18"/>
              </w:rPr>
            </w:pPr>
            <w:r w:rsidRPr="779F729C">
              <w:rPr>
                <w:rFonts w:ascii="Arial" w:eastAsia="Arial" w:hAnsi="Arial" w:cs="Arial"/>
                <w:b/>
                <w:bCs/>
                <w:sz w:val="18"/>
                <w:szCs w:val="18"/>
              </w:rPr>
              <w:t xml:space="preserve">CRASH ANALYSIS VARIABLES </w:t>
            </w:r>
            <w:r>
              <w:rPr>
                <w:rFonts w:ascii="Arial" w:eastAsia="Arial" w:hAnsi="Arial" w:cs="Arial"/>
                <w:b/>
                <w:bCs/>
                <w:sz w:val="18"/>
                <w:szCs w:val="18"/>
              </w:rPr>
              <w:t xml:space="preserve">– </w:t>
            </w:r>
            <w:r w:rsidR="004C4901">
              <w:rPr>
                <w:rFonts w:ascii="Arial" w:eastAsia="Arial" w:hAnsi="Arial" w:cs="Arial"/>
                <w:b/>
                <w:bCs/>
                <w:sz w:val="18"/>
                <w:szCs w:val="18"/>
              </w:rPr>
              <w:t>Stand-Alone Appurtenances to the Roadway</w:t>
            </w:r>
          </w:p>
        </w:tc>
      </w:tr>
      <w:tr w:rsidR="00DD3781" w14:paraId="048DB590" w14:textId="77777777">
        <w:trPr>
          <w:trHeight w:val="660"/>
        </w:trPr>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AF26E74" w14:textId="77777777" w:rsidR="00DD3781" w:rsidRPr="779F729C" w:rsidRDefault="00DD3781">
            <w:pPr>
              <w:keepNext/>
              <w:jc w:val="center"/>
              <w:rPr>
                <w:rFonts w:ascii="Arial" w:eastAsia="Arial" w:hAnsi="Arial" w:cs="Arial"/>
                <w:sz w:val="18"/>
                <w:szCs w:val="18"/>
              </w:rPr>
            </w:pPr>
            <w:r w:rsidRPr="779F729C">
              <w:rPr>
                <w:rFonts w:ascii="Arial" w:eastAsia="Arial" w:hAnsi="Arial" w:cs="Arial"/>
                <w:sz w:val="18"/>
                <w:szCs w:val="18"/>
              </w:rPr>
              <w:t>Variable A1</w:t>
            </w:r>
          </w:p>
        </w:tc>
        <w:tc>
          <w:tcPr>
            <w:tcW w:w="7365" w:type="dxa"/>
            <w:tcBorders>
              <w:top w:val="nil"/>
              <w:left w:val="single" w:sz="8" w:space="0" w:color="000000" w:themeColor="text1"/>
              <w:bottom w:val="single" w:sz="8" w:space="0" w:color="000000" w:themeColor="text1"/>
              <w:right w:val="single" w:sz="8" w:space="0" w:color="000000" w:themeColor="text1"/>
            </w:tcBorders>
            <w:vAlign w:val="center"/>
          </w:tcPr>
          <w:p w14:paraId="418443E3" w14:textId="6244D7CF" w:rsidR="00DD3781" w:rsidRPr="00C62B46" w:rsidRDefault="00DD3781" w:rsidP="00C62B46">
            <w:pPr>
              <w:rPr>
                <w:rFonts w:ascii="Arial" w:eastAsia="Arial" w:hAnsi="Arial" w:cs="Arial"/>
                <w:sz w:val="18"/>
                <w:szCs w:val="18"/>
                <w:u w:val="single"/>
              </w:rPr>
            </w:pPr>
            <w:r>
              <w:rPr>
                <w:rFonts w:ascii="Arial" w:eastAsia="Arial" w:hAnsi="Arial" w:cs="Arial"/>
                <w:sz w:val="18"/>
                <w:szCs w:val="18"/>
                <w:u w:val="single"/>
              </w:rPr>
              <w:t xml:space="preserve">Pedestrian/Bicyclist </w:t>
            </w:r>
            <w:r w:rsidRPr="00EE3FD0">
              <w:rPr>
                <w:rFonts w:ascii="Arial" w:eastAsia="Arial" w:hAnsi="Arial" w:cs="Arial"/>
                <w:sz w:val="18"/>
                <w:szCs w:val="18"/>
                <w:u w:val="single"/>
              </w:rPr>
              <w:t xml:space="preserve">Crash Frequency </w:t>
            </w:r>
            <w:r w:rsidRPr="00C62B46">
              <w:rPr>
                <w:rFonts w:ascii="Arial" w:eastAsia="Arial" w:hAnsi="Arial" w:cs="Arial"/>
                <w:sz w:val="18"/>
                <w:szCs w:val="18"/>
                <w:u w:val="single"/>
              </w:rPr>
              <w:t xml:space="preserve">is the total number of crashes that have occurred. </w:t>
            </w:r>
          </w:p>
          <w:p w14:paraId="0A2D3D1A" w14:textId="4AC83F30" w:rsidR="00DD3781" w:rsidRPr="00EE3FD0" w:rsidRDefault="00DD3781" w:rsidP="00C62B46">
            <w:pPr>
              <w:rPr>
                <w:rFonts w:ascii="Arial" w:eastAsia="Arial" w:hAnsi="Arial" w:cs="Arial"/>
                <w:sz w:val="18"/>
                <w:szCs w:val="18"/>
                <w:u w:val="single"/>
              </w:rPr>
            </w:pPr>
            <w:r w:rsidRPr="00C62B46">
              <w:rPr>
                <w:rFonts w:ascii="Arial" w:eastAsia="Arial" w:hAnsi="Arial" w:cs="Arial"/>
                <w:i/>
                <w:iCs/>
                <w:sz w:val="18"/>
                <w:szCs w:val="18"/>
              </w:rPr>
              <w:t xml:space="preserve">Pedestrian/Bicyclist </w:t>
            </w:r>
            <w:r w:rsidRPr="00EE3FD0">
              <w:rPr>
                <w:rFonts w:ascii="Arial" w:eastAsia="Arial" w:hAnsi="Arial" w:cs="Arial"/>
                <w:i/>
                <w:iCs/>
                <w:sz w:val="18"/>
                <w:szCs w:val="18"/>
              </w:rPr>
              <w:t xml:space="preserve">Crash Frequency = N                              </w:t>
            </w:r>
            <w:proofErr w:type="spellStart"/>
            <w:r w:rsidRPr="00EE3FD0">
              <w:rPr>
                <w:rFonts w:ascii="Arial" w:eastAsia="Arial" w:hAnsi="Arial" w:cs="Arial"/>
                <w:i/>
                <w:iCs/>
                <w:sz w:val="18"/>
                <w:szCs w:val="18"/>
              </w:rPr>
              <w:t>N</w:t>
            </w:r>
            <w:proofErr w:type="spellEnd"/>
            <w:r w:rsidRPr="00EE3FD0">
              <w:rPr>
                <w:rFonts w:ascii="Arial" w:eastAsia="Arial" w:hAnsi="Arial" w:cs="Arial"/>
                <w:i/>
                <w:iCs/>
                <w:sz w:val="18"/>
                <w:szCs w:val="18"/>
              </w:rPr>
              <w:t xml:space="preserve"> = Total number of crashes</w:t>
            </w:r>
          </w:p>
        </w:tc>
      </w:tr>
      <w:tr w:rsidR="00DD3781" w14:paraId="6EEAC47C" w14:textId="77777777">
        <w:trPr>
          <w:trHeight w:val="660"/>
        </w:trPr>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B7B01BF" w14:textId="77777777" w:rsidR="00DD3781" w:rsidRPr="779F729C" w:rsidRDefault="00DD3781">
            <w:pPr>
              <w:keepNext/>
              <w:jc w:val="center"/>
              <w:rPr>
                <w:rFonts w:ascii="Arial" w:eastAsia="Arial" w:hAnsi="Arial" w:cs="Arial"/>
                <w:sz w:val="18"/>
                <w:szCs w:val="18"/>
              </w:rPr>
            </w:pPr>
            <w:r w:rsidRPr="779F729C">
              <w:rPr>
                <w:rFonts w:ascii="Arial" w:eastAsia="Arial" w:hAnsi="Arial" w:cs="Arial"/>
                <w:sz w:val="18"/>
                <w:szCs w:val="18"/>
              </w:rPr>
              <w:t>Variable A2</w:t>
            </w:r>
          </w:p>
        </w:tc>
        <w:tc>
          <w:tcPr>
            <w:tcW w:w="7365" w:type="dxa"/>
            <w:tcBorders>
              <w:top w:val="nil"/>
              <w:left w:val="single" w:sz="8" w:space="0" w:color="000000" w:themeColor="text1"/>
              <w:bottom w:val="single" w:sz="8" w:space="0" w:color="000000" w:themeColor="text1"/>
              <w:right w:val="single" w:sz="8" w:space="0" w:color="000000" w:themeColor="text1"/>
            </w:tcBorders>
            <w:vAlign w:val="center"/>
          </w:tcPr>
          <w:p w14:paraId="48FECB36" w14:textId="15DF839B" w:rsidR="00DD3781" w:rsidRPr="00EE3FD0" w:rsidRDefault="00DD3781">
            <w:pPr>
              <w:keepNext/>
            </w:pPr>
            <w:r>
              <w:rPr>
                <w:rFonts w:ascii="Arial" w:eastAsia="Arial" w:hAnsi="Arial" w:cs="Arial"/>
                <w:sz w:val="18"/>
                <w:szCs w:val="18"/>
                <w:u w:val="single"/>
              </w:rPr>
              <w:t xml:space="preserve">Pedestrian/Bicyclist </w:t>
            </w:r>
            <w:r w:rsidRPr="00EE3FD0">
              <w:rPr>
                <w:rFonts w:ascii="Arial" w:eastAsia="Arial" w:hAnsi="Arial" w:cs="Arial"/>
                <w:sz w:val="18"/>
                <w:szCs w:val="18"/>
                <w:u w:val="single"/>
              </w:rPr>
              <w:t>Crash Density</w:t>
            </w:r>
            <w:r w:rsidRPr="00EE3FD0">
              <w:rPr>
                <w:rFonts w:ascii="Arial" w:eastAsia="Arial" w:hAnsi="Arial" w:cs="Arial"/>
                <w:sz w:val="18"/>
                <w:szCs w:val="18"/>
              </w:rPr>
              <w:t xml:space="preserve"> is the total number of crashes that have occurred per mile</w:t>
            </w:r>
          </w:p>
          <w:p w14:paraId="71C6B3C0" w14:textId="17E509E6" w:rsidR="00DD3781" w:rsidRPr="00EE3FD0" w:rsidRDefault="00DD3781">
            <w:pPr>
              <w:keepNext/>
              <w:rPr>
                <w:rFonts w:ascii="Arial" w:eastAsia="Arial" w:hAnsi="Arial" w:cs="Arial"/>
                <w:sz w:val="18"/>
                <w:szCs w:val="18"/>
                <w:u w:val="single"/>
              </w:rPr>
            </w:pPr>
            <w:r w:rsidRPr="00DD3781">
              <w:rPr>
                <w:rFonts w:ascii="Arial" w:eastAsia="Arial" w:hAnsi="Arial" w:cs="Arial"/>
                <w:i/>
                <w:iCs/>
                <w:sz w:val="18"/>
                <w:szCs w:val="18"/>
                <w:u w:val="single"/>
              </w:rPr>
              <w:t>Pedestrian/Bicyclist</w:t>
            </w:r>
            <w:r>
              <w:rPr>
                <w:rFonts w:ascii="Arial" w:eastAsia="Arial" w:hAnsi="Arial" w:cs="Arial"/>
                <w:sz w:val="18"/>
                <w:szCs w:val="18"/>
                <w:u w:val="single"/>
              </w:rPr>
              <w:t xml:space="preserve"> </w:t>
            </w:r>
            <w:r w:rsidRPr="00EE3FD0">
              <w:rPr>
                <w:rFonts w:ascii="Arial" w:eastAsia="Arial" w:hAnsi="Arial" w:cs="Arial"/>
                <w:i/>
                <w:iCs/>
                <w:sz w:val="18"/>
                <w:szCs w:val="18"/>
              </w:rPr>
              <w:t xml:space="preserve">Crash Density = N/L                    N = Total number of crashes           L=Length </w:t>
            </w:r>
          </w:p>
        </w:tc>
      </w:tr>
      <w:tr w:rsidR="00DD3781" w14:paraId="02B48E0E" w14:textId="77777777">
        <w:trPr>
          <w:trHeight w:val="795"/>
        </w:trPr>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15D76D7" w14:textId="0F841C91" w:rsidR="00DD3781" w:rsidRDefault="00DD3781">
            <w:pPr>
              <w:jc w:val="center"/>
              <w:rPr>
                <w:rFonts w:ascii="Arial" w:eastAsia="Arial" w:hAnsi="Arial" w:cs="Arial"/>
                <w:sz w:val="18"/>
                <w:szCs w:val="18"/>
              </w:rPr>
            </w:pPr>
            <w:r w:rsidRPr="779F729C">
              <w:rPr>
                <w:rFonts w:ascii="Arial" w:eastAsia="Arial" w:hAnsi="Arial" w:cs="Arial"/>
                <w:sz w:val="18"/>
                <w:szCs w:val="18"/>
              </w:rPr>
              <w:t xml:space="preserve">Variable </w:t>
            </w:r>
            <w:r>
              <w:rPr>
                <w:rFonts w:ascii="Arial" w:eastAsia="Arial" w:hAnsi="Arial" w:cs="Arial"/>
                <w:sz w:val="18"/>
                <w:szCs w:val="18"/>
              </w:rPr>
              <w:t>B</w:t>
            </w:r>
          </w:p>
        </w:tc>
        <w:tc>
          <w:tcPr>
            <w:tcW w:w="736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9A4C815" w14:textId="77777777" w:rsidR="00DD3781" w:rsidRPr="00EE3FD0" w:rsidRDefault="00DD3781">
            <w:r w:rsidRPr="00EE3FD0">
              <w:rPr>
                <w:rFonts w:ascii="Arial" w:eastAsia="Arial" w:hAnsi="Arial" w:cs="Arial"/>
                <w:sz w:val="18"/>
                <w:szCs w:val="18"/>
                <w:u w:val="single"/>
              </w:rPr>
              <w:t>Pedestrian/Bicyclist FS Crashes</w:t>
            </w:r>
            <w:r w:rsidRPr="00EE3FD0">
              <w:rPr>
                <w:rFonts w:ascii="Arial" w:eastAsia="Arial" w:hAnsi="Arial" w:cs="Arial"/>
                <w:sz w:val="18"/>
                <w:szCs w:val="18"/>
              </w:rPr>
              <w:t xml:space="preserve"> is the total number of FS crashes involving a pedestrian or bicyclist that have occurred at the project location. </w:t>
            </w:r>
          </w:p>
          <w:p w14:paraId="519CAD63" w14:textId="77777777" w:rsidR="00DD3781" w:rsidRPr="00EE3FD0" w:rsidRDefault="00DD3781">
            <w:r w:rsidRPr="00EE3FD0">
              <w:rPr>
                <w:rFonts w:ascii="Arial" w:eastAsia="Arial" w:hAnsi="Arial" w:cs="Arial"/>
                <w:i/>
                <w:iCs/>
                <w:sz w:val="18"/>
                <w:szCs w:val="18"/>
              </w:rPr>
              <w:t xml:space="preserve">Ped/Bike FS Crashes = </w:t>
            </w:r>
            <w:proofErr w:type="spellStart"/>
            <w:r w:rsidRPr="00EE3FD0">
              <w:rPr>
                <w:rFonts w:ascii="Arial" w:eastAsia="Arial" w:hAnsi="Arial" w:cs="Arial"/>
                <w:i/>
                <w:iCs/>
                <w:sz w:val="18"/>
                <w:szCs w:val="18"/>
              </w:rPr>
              <w:t>N</w:t>
            </w:r>
            <w:r w:rsidRPr="00EE3FD0">
              <w:rPr>
                <w:rFonts w:ascii="Arial" w:eastAsia="Arial" w:hAnsi="Arial" w:cs="Arial"/>
                <w:i/>
                <w:iCs/>
                <w:vertAlign w:val="subscript"/>
              </w:rPr>
              <w:t>pb</w:t>
            </w:r>
            <w:proofErr w:type="spellEnd"/>
            <w:r w:rsidRPr="00EE3FD0">
              <w:rPr>
                <w:rFonts w:ascii="Arial" w:eastAsia="Arial" w:hAnsi="Arial" w:cs="Arial"/>
                <w:i/>
                <w:iCs/>
                <w:sz w:val="18"/>
                <w:szCs w:val="18"/>
              </w:rPr>
              <w:t xml:space="preserve">               </w:t>
            </w:r>
            <w:proofErr w:type="spellStart"/>
            <w:r w:rsidRPr="00EE3FD0">
              <w:rPr>
                <w:rFonts w:ascii="Arial" w:eastAsia="Arial" w:hAnsi="Arial" w:cs="Arial"/>
                <w:i/>
                <w:iCs/>
                <w:sz w:val="18"/>
                <w:szCs w:val="18"/>
              </w:rPr>
              <w:t>N</w:t>
            </w:r>
            <w:r w:rsidRPr="00EE3FD0">
              <w:rPr>
                <w:rFonts w:ascii="Arial" w:eastAsia="Arial" w:hAnsi="Arial" w:cs="Arial"/>
                <w:i/>
                <w:iCs/>
                <w:vertAlign w:val="subscript"/>
              </w:rPr>
              <w:t>pb</w:t>
            </w:r>
            <w:proofErr w:type="spellEnd"/>
            <w:r w:rsidRPr="00EE3FD0">
              <w:rPr>
                <w:rFonts w:ascii="Arial" w:eastAsia="Arial" w:hAnsi="Arial" w:cs="Arial"/>
                <w:i/>
                <w:iCs/>
                <w:sz w:val="18"/>
                <w:szCs w:val="18"/>
              </w:rPr>
              <w:t xml:space="preserve"> = Total number of ped/bike FS crashes</w:t>
            </w:r>
            <w:r w:rsidRPr="00EE3FD0">
              <w:rPr>
                <w:rFonts w:ascii="Arial" w:eastAsia="Arial" w:hAnsi="Arial" w:cs="Arial"/>
                <w:sz w:val="18"/>
                <w:szCs w:val="18"/>
                <w:u w:val="single"/>
              </w:rPr>
              <w:t xml:space="preserve"> </w:t>
            </w:r>
          </w:p>
        </w:tc>
      </w:tr>
    </w:tbl>
    <w:p w14:paraId="6E2C4831" w14:textId="77777777" w:rsidR="00DD3781" w:rsidRPr="001F56D6" w:rsidRDefault="00DD3781" w:rsidP="00AC5B79">
      <w:pPr>
        <w:rPr>
          <w:rFonts w:ascii="Arial" w:eastAsia="Arial" w:hAnsi="Arial" w:cs="Arial"/>
          <w:sz w:val="22"/>
          <w:szCs w:val="22"/>
        </w:rPr>
      </w:pPr>
    </w:p>
    <w:p w14:paraId="26C762D4" w14:textId="05B00A72" w:rsidR="002646E9" w:rsidRPr="00371B63" w:rsidRDefault="002646E9" w:rsidP="002646E9">
      <w:pPr>
        <w:pBdr>
          <w:top w:val="nil"/>
          <w:left w:val="nil"/>
          <w:bottom w:val="nil"/>
          <w:right w:val="nil"/>
          <w:between w:val="nil"/>
        </w:pBdr>
        <w:rPr>
          <w:rFonts w:ascii="Arial" w:eastAsia="Arial" w:hAnsi="Arial" w:cs="Arial"/>
          <w:color w:val="000000"/>
          <w:sz w:val="22"/>
          <w:szCs w:val="22"/>
        </w:rPr>
      </w:pPr>
      <w:r w:rsidRPr="779F729C">
        <w:rPr>
          <w:rFonts w:ascii="Arial" w:eastAsia="Arial" w:hAnsi="Arial" w:cs="Arial"/>
          <w:color w:val="000000" w:themeColor="text1"/>
          <w:sz w:val="22"/>
          <w:szCs w:val="22"/>
        </w:rPr>
        <w:t xml:space="preserve">Staff will determine the score from </w:t>
      </w:r>
      <w:r>
        <w:rPr>
          <w:rFonts w:ascii="Arial" w:eastAsia="Arial" w:hAnsi="Arial" w:cs="Arial"/>
          <w:color w:val="000000" w:themeColor="text1"/>
          <w:sz w:val="22"/>
          <w:szCs w:val="22"/>
        </w:rPr>
        <w:t>0</w:t>
      </w:r>
      <w:r w:rsidRPr="779F729C">
        <w:rPr>
          <w:rFonts w:ascii="Arial" w:eastAsia="Arial" w:hAnsi="Arial" w:cs="Arial"/>
          <w:color w:val="000000" w:themeColor="text1"/>
          <w:sz w:val="22"/>
          <w:szCs w:val="22"/>
        </w:rPr>
        <w:t xml:space="preserve"> to 5 for each </w:t>
      </w:r>
      <w:r>
        <w:rPr>
          <w:rFonts w:ascii="Arial" w:eastAsia="Arial" w:hAnsi="Arial" w:cs="Arial"/>
          <w:color w:val="000000" w:themeColor="text1"/>
          <w:sz w:val="22"/>
          <w:szCs w:val="22"/>
        </w:rPr>
        <w:t>of the two</w:t>
      </w:r>
      <w:r w:rsidRPr="779F729C">
        <w:rPr>
          <w:rFonts w:ascii="Arial" w:eastAsia="Arial" w:hAnsi="Arial" w:cs="Arial"/>
          <w:color w:val="000000" w:themeColor="text1"/>
          <w:sz w:val="22"/>
          <w:szCs w:val="22"/>
        </w:rPr>
        <w:t xml:space="preserve"> variables from the chart below.  The final point score will be determined by the average point value of </w:t>
      </w:r>
      <w:r>
        <w:rPr>
          <w:rFonts w:ascii="Arial" w:eastAsia="Arial" w:hAnsi="Arial" w:cs="Arial"/>
          <w:color w:val="000000" w:themeColor="text1"/>
          <w:sz w:val="22"/>
          <w:szCs w:val="22"/>
        </w:rPr>
        <w:t>the two</w:t>
      </w:r>
      <w:r w:rsidRPr="779F729C">
        <w:rPr>
          <w:rFonts w:ascii="Arial" w:eastAsia="Arial" w:hAnsi="Arial" w:cs="Arial"/>
          <w:color w:val="000000" w:themeColor="text1"/>
          <w:sz w:val="22"/>
          <w:szCs w:val="22"/>
        </w:rPr>
        <w:t xml:space="preserve"> variables (A</w:t>
      </w:r>
      <w:r>
        <w:rPr>
          <w:rFonts w:ascii="Arial" w:eastAsia="Arial" w:hAnsi="Arial" w:cs="Arial"/>
          <w:color w:val="000000" w:themeColor="text1"/>
          <w:sz w:val="22"/>
          <w:szCs w:val="22"/>
        </w:rPr>
        <w:t xml:space="preserve"> and B).</w:t>
      </w:r>
    </w:p>
    <w:p w14:paraId="478D7D32" w14:textId="77777777" w:rsidR="002646E9" w:rsidRDefault="002646E9" w:rsidP="008A3A4F">
      <w:pPr>
        <w:tabs>
          <w:tab w:val="left" w:pos="-1440"/>
        </w:tabs>
        <w:rPr>
          <w:rFonts w:ascii="Arial" w:eastAsia="Arial" w:hAnsi="Arial" w:cs="Arial"/>
          <w:sz w:val="22"/>
          <w:szCs w:val="22"/>
        </w:rPr>
      </w:pPr>
    </w:p>
    <w:p w14:paraId="0870697B" w14:textId="2C8A0FD1" w:rsidR="008A3A4F" w:rsidRDefault="008A3A4F" w:rsidP="008A3A4F">
      <w:pPr>
        <w:tabs>
          <w:tab w:val="left" w:pos="-1440"/>
        </w:tabs>
        <w:rPr>
          <w:rFonts w:ascii="Arial" w:eastAsia="Arial" w:hAnsi="Arial" w:cs="Arial"/>
          <w:sz w:val="22"/>
          <w:szCs w:val="22"/>
        </w:rPr>
      </w:pPr>
      <w:r>
        <w:rPr>
          <w:rFonts w:ascii="Arial" w:eastAsia="Arial" w:hAnsi="Arial" w:cs="Arial"/>
          <w:sz w:val="22"/>
          <w:szCs w:val="22"/>
        </w:rPr>
        <w:t>Projects with a combined project length of less than 0.5 miles will be evaluated using the A1</w:t>
      </w:r>
      <w:r w:rsidR="00C85A16">
        <w:rPr>
          <w:rFonts w:ascii="Arial" w:eastAsia="Arial" w:hAnsi="Arial" w:cs="Arial"/>
          <w:sz w:val="22"/>
          <w:szCs w:val="22"/>
        </w:rPr>
        <w:t xml:space="preserve"> </w:t>
      </w:r>
      <w:r>
        <w:rPr>
          <w:rFonts w:ascii="Arial" w:eastAsia="Arial" w:hAnsi="Arial" w:cs="Arial"/>
          <w:sz w:val="22"/>
          <w:szCs w:val="22"/>
        </w:rPr>
        <w:t>frequency metrics while projects with a combined project length equal or greater than 0.5 miles will be evaluated using the A2 crash density metrics.</w:t>
      </w:r>
    </w:p>
    <w:p w14:paraId="5B8B5BD7" w14:textId="77777777" w:rsidR="008A3A4F" w:rsidRPr="001F56D6" w:rsidRDefault="008A3A4F" w:rsidP="008A3A4F">
      <w:pPr>
        <w:tabs>
          <w:tab w:val="left" w:pos="-1440"/>
        </w:tabs>
        <w:rPr>
          <w:rFonts w:ascii="Arial" w:eastAsia="Arial" w:hAnsi="Arial" w:cs="Arial"/>
          <w:sz w:val="22"/>
          <w:szCs w:val="22"/>
        </w:rPr>
      </w:pPr>
    </w:p>
    <w:tbl>
      <w:tblPr>
        <w:tblStyle w:val="GridTable1Light"/>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1255"/>
        <w:gridCol w:w="2700"/>
        <w:gridCol w:w="2610"/>
        <w:gridCol w:w="2700"/>
      </w:tblGrid>
      <w:tr w:rsidR="008A3A4F" w:rsidRPr="00EA4B76" w14:paraId="1CEA75E2" w14:textId="77777777" w:rsidTr="0088248E">
        <w:trPr>
          <w:cnfStyle w:val="100000000000" w:firstRow="1" w:lastRow="0" w:firstColumn="0" w:lastColumn="0" w:oddVBand="0" w:evenVBand="0" w:oddHBand="0" w:evenHBand="0" w:firstRowFirstColumn="0" w:firstRowLastColumn="0" w:lastRowFirstColumn="0" w:lastRowLastColumn="0"/>
          <w:cantSplit/>
          <w:trHeight w:val="584"/>
          <w:jc w:val="center"/>
        </w:trPr>
        <w:tc>
          <w:tcPr>
            <w:tcW w:w="1255" w:type="dxa"/>
            <w:tcBorders>
              <w:bottom w:val="nil"/>
            </w:tcBorders>
            <w:vAlign w:val="bottom"/>
          </w:tcPr>
          <w:p w14:paraId="0C4F1DE0" w14:textId="77777777" w:rsidR="008A3A4F" w:rsidRPr="00EA4B76" w:rsidRDefault="008A3A4F">
            <w:pPr>
              <w:keepNext/>
              <w:jc w:val="center"/>
              <w:textAlignment w:val="center"/>
              <w:rPr>
                <w:rFonts w:ascii="Arial" w:hAnsi="Arial" w:cs="Arial"/>
                <w:b w:val="0"/>
                <w:bCs w:val="0"/>
                <w:kern w:val="24"/>
                <w:sz w:val="18"/>
                <w:szCs w:val="18"/>
              </w:rPr>
            </w:pPr>
          </w:p>
        </w:tc>
        <w:tc>
          <w:tcPr>
            <w:tcW w:w="5310" w:type="dxa"/>
            <w:gridSpan w:val="2"/>
            <w:vAlign w:val="center"/>
          </w:tcPr>
          <w:p w14:paraId="5239DAE3" w14:textId="77777777" w:rsidR="008A3A4F" w:rsidRPr="009B4916" w:rsidRDefault="008A3A4F">
            <w:pPr>
              <w:keepNext/>
              <w:jc w:val="center"/>
              <w:textAlignment w:val="center"/>
              <w:rPr>
                <w:rFonts w:ascii="Arial" w:hAnsi="Arial" w:cs="Arial"/>
                <w:kern w:val="24"/>
                <w:sz w:val="22"/>
                <w:szCs w:val="22"/>
              </w:rPr>
            </w:pPr>
            <w:r w:rsidRPr="009B4916">
              <w:rPr>
                <w:rFonts w:ascii="Arial" w:hAnsi="Arial" w:cs="Arial"/>
                <w:kern w:val="24"/>
                <w:sz w:val="22"/>
                <w:szCs w:val="22"/>
              </w:rPr>
              <w:t>A</w:t>
            </w:r>
          </w:p>
        </w:tc>
        <w:tc>
          <w:tcPr>
            <w:tcW w:w="2700" w:type="dxa"/>
            <w:vAlign w:val="center"/>
          </w:tcPr>
          <w:p w14:paraId="3AAD1424" w14:textId="00DD0EF1" w:rsidR="008A3A4F" w:rsidRPr="009B4916" w:rsidRDefault="00B811F0">
            <w:pPr>
              <w:keepNext/>
              <w:jc w:val="center"/>
              <w:textAlignment w:val="center"/>
              <w:rPr>
                <w:rFonts w:ascii="Arial" w:hAnsi="Arial" w:cs="Arial"/>
                <w:kern w:val="24"/>
                <w:sz w:val="22"/>
                <w:szCs w:val="22"/>
              </w:rPr>
            </w:pPr>
            <w:r>
              <w:rPr>
                <w:rFonts w:ascii="Arial" w:hAnsi="Arial" w:cs="Arial"/>
                <w:kern w:val="24"/>
                <w:sz w:val="22"/>
                <w:szCs w:val="22"/>
              </w:rPr>
              <w:t>B</w:t>
            </w:r>
          </w:p>
        </w:tc>
      </w:tr>
      <w:tr w:rsidR="008A3A4F" w:rsidRPr="00EA4B76" w14:paraId="4F5AB3EA" w14:textId="77777777" w:rsidTr="0088248E">
        <w:trPr>
          <w:cantSplit/>
          <w:trHeight w:val="584"/>
          <w:jc w:val="center"/>
        </w:trPr>
        <w:tc>
          <w:tcPr>
            <w:tcW w:w="1255" w:type="dxa"/>
            <w:tcBorders>
              <w:top w:val="nil"/>
            </w:tcBorders>
            <w:vAlign w:val="bottom"/>
            <w:hideMark/>
          </w:tcPr>
          <w:p w14:paraId="69B9198B" w14:textId="77777777" w:rsidR="008A3A4F" w:rsidRPr="00EA4B76" w:rsidRDefault="008A3A4F">
            <w:pPr>
              <w:keepNext/>
              <w:jc w:val="center"/>
              <w:textAlignment w:val="center"/>
              <w:rPr>
                <w:rFonts w:ascii="Arial" w:hAnsi="Arial" w:cs="Arial"/>
                <w:sz w:val="18"/>
                <w:szCs w:val="18"/>
              </w:rPr>
            </w:pPr>
            <w:r w:rsidRPr="00EA4B76">
              <w:rPr>
                <w:rFonts w:ascii="Arial" w:hAnsi="Arial" w:cs="Arial"/>
                <w:b/>
                <w:bCs/>
                <w:kern w:val="24"/>
                <w:sz w:val="18"/>
                <w:szCs w:val="18"/>
              </w:rPr>
              <w:t>Points</w:t>
            </w:r>
          </w:p>
        </w:tc>
        <w:tc>
          <w:tcPr>
            <w:tcW w:w="2700" w:type="dxa"/>
          </w:tcPr>
          <w:p w14:paraId="7D15DD68" w14:textId="344FFAA1" w:rsidR="008A3A4F" w:rsidRPr="00EA4B76" w:rsidRDefault="008A3A4F">
            <w:pPr>
              <w:keepNext/>
              <w:jc w:val="center"/>
              <w:textAlignment w:val="center"/>
              <w:rPr>
                <w:rFonts w:ascii="Arial" w:hAnsi="Arial" w:cs="Arial"/>
                <w:b/>
                <w:bCs/>
                <w:kern w:val="24"/>
                <w:sz w:val="18"/>
                <w:szCs w:val="18"/>
              </w:rPr>
            </w:pPr>
            <w:r w:rsidRPr="00EA4B76">
              <w:rPr>
                <w:rFonts w:ascii="Arial" w:hAnsi="Arial" w:cs="Arial"/>
                <w:b/>
                <w:bCs/>
                <w:kern w:val="24"/>
                <w:sz w:val="18"/>
                <w:szCs w:val="18"/>
              </w:rPr>
              <w:br/>
            </w:r>
            <w:r>
              <w:rPr>
                <w:rFonts w:ascii="Arial" w:hAnsi="Arial" w:cs="Arial"/>
                <w:b/>
                <w:bCs/>
                <w:kern w:val="24"/>
                <w:sz w:val="18"/>
                <w:szCs w:val="18"/>
              </w:rPr>
              <w:t xml:space="preserve">A1. </w:t>
            </w:r>
            <w:r w:rsidR="00B811F0">
              <w:rPr>
                <w:rFonts w:ascii="Arial" w:hAnsi="Arial" w:cs="Arial"/>
                <w:kern w:val="24"/>
                <w:sz w:val="18"/>
                <w:szCs w:val="18"/>
              </w:rPr>
              <w:t xml:space="preserve">Ped/Bike </w:t>
            </w:r>
            <w:r w:rsidRPr="009B4916">
              <w:rPr>
                <w:rFonts w:ascii="Arial" w:hAnsi="Arial" w:cs="Arial"/>
                <w:kern w:val="24"/>
                <w:sz w:val="18"/>
                <w:szCs w:val="18"/>
              </w:rPr>
              <w:t>Crash Freq</w:t>
            </w:r>
          </w:p>
        </w:tc>
        <w:tc>
          <w:tcPr>
            <w:tcW w:w="2610" w:type="dxa"/>
          </w:tcPr>
          <w:p w14:paraId="4ADBDEE9" w14:textId="1CE767E1" w:rsidR="008A3A4F" w:rsidRPr="00EA4B76" w:rsidRDefault="008A3A4F">
            <w:pPr>
              <w:keepNext/>
              <w:jc w:val="center"/>
              <w:textAlignment w:val="center"/>
              <w:rPr>
                <w:rFonts w:ascii="Arial" w:hAnsi="Arial" w:cs="Arial"/>
                <w:b/>
                <w:bCs/>
                <w:kern w:val="24"/>
                <w:sz w:val="18"/>
                <w:szCs w:val="18"/>
              </w:rPr>
            </w:pPr>
            <w:r w:rsidRPr="00EA4B76">
              <w:rPr>
                <w:rFonts w:ascii="Arial" w:hAnsi="Arial" w:cs="Arial"/>
                <w:b/>
                <w:bCs/>
                <w:kern w:val="24"/>
                <w:sz w:val="18"/>
                <w:szCs w:val="18"/>
              </w:rPr>
              <w:br/>
            </w:r>
            <w:r>
              <w:rPr>
                <w:rFonts w:ascii="Arial" w:hAnsi="Arial" w:cs="Arial"/>
                <w:b/>
                <w:bCs/>
                <w:kern w:val="24"/>
                <w:sz w:val="18"/>
                <w:szCs w:val="18"/>
              </w:rPr>
              <w:t xml:space="preserve">A2. </w:t>
            </w:r>
            <w:r w:rsidR="00B811F0">
              <w:rPr>
                <w:rFonts w:ascii="Arial" w:hAnsi="Arial" w:cs="Arial"/>
                <w:kern w:val="24"/>
                <w:sz w:val="18"/>
                <w:szCs w:val="18"/>
              </w:rPr>
              <w:t xml:space="preserve">Ped/Bike </w:t>
            </w:r>
            <w:r w:rsidRPr="009B4916">
              <w:rPr>
                <w:rFonts w:ascii="Arial" w:hAnsi="Arial" w:cs="Arial"/>
                <w:kern w:val="24"/>
                <w:sz w:val="18"/>
                <w:szCs w:val="18"/>
              </w:rPr>
              <w:t xml:space="preserve">Crash Density </w:t>
            </w:r>
            <w:r w:rsidRPr="009B4916">
              <w:rPr>
                <w:rFonts w:ascii="Arial" w:hAnsi="Arial" w:cs="Arial"/>
                <w:kern w:val="24"/>
                <w:sz w:val="18"/>
                <w:szCs w:val="18"/>
              </w:rPr>
              <w:br/>
              <w:t>(per mile)</w:t>
            </w:r>
          </w:p>
        </w:tc>
        <w:tc>
          <w:tcPr>
            <w:tcW w:w="2700" w:type="dxa"/>
            <w:hideMark/>
          </w:tcPr>
          <w:p w14:paraId="320A4736" w14:textId="42FDDAAB" w:rsidR="008A3A4F" w:rsidRPr="00EA4B76" w:rsidRDefault="008A3A4F">
            <w:pPr>
              <w:keepNext/>
              <w:jc w:val="center"/>
              <w:textAlignment w:val="center"/>
              <w:rPr>
                <w:rFonts w:ascii="Arial" w:hAnsi="Arial" w:cs="Arial"/>
                <w:sz w:val="18"/>
                <w:szCs w:val="18"/>
              </w:rPr>
            </w:pPr>
            <w:r>
              <w:rPr>
                <w:rFonts w:ascii="Arial" w:hAnsi="Arial" w:cs="Arial"/>
                <w:b/>
                <w:bCs/>
                <w:kern w:val="24"/>
                <w:sz w:val="18"/>
                <w:szCs w:val="18"/>
              </w:rPr>
              <w:br/>
            </w:r>
            <w:r w:rsidR="00B811F0">
              <w:rPr>
                <w:rFonts w:ascii="Arial" w:hAnsi="Arial" w:cs="Arial"/>
                <w:b/>
                <w:bCs/>
                <w:kern w:val="24"/>
                <w:sz w:val="18"/>
                <w:szCs w:val="18"/>
              </w:rPr>
              <w:t>B</w:t>
            </w:r>
            <w:r>
              <w:rPr>
                <w:rFonts w:ascii="Arial" w:hAnsi="Arial" w:cs="Arial"/>
                <w:b/>
                <w:bCs/>
                <w:kern w:val="24"/>
                <w:sz w:val="18"/>
                <w:szCs w:val="18"/>
              </w:rPr>
              <w:t xml:space="preserve">. </w:t>
            </w:r>
            <w:r w:rsidRPr="009B4916">
              <w:rPr>
                <w:rFonts w:ascii="Arial" w:hAnsi="Arial" w:cs="Arial"/>
                <w:kern w:val="24"/>
                <w:sz w:val="18"/>
                <w:szCs w:val="18"/>
              </w:rPr>
              <w:t xml:space="preserve">Ped/Bike </w:t>
            </w:r>
            <w:r w:rsidRPr="009B4916">
              <w:rPr>
                <w:rFonts w:ascii="Arial" w:hAnsi="Arial" w:cs="Arial"/>
                <w:kern w:val="24"/>
                <w:sz w:val="18"/>
                <w:szCs w:val="18"/>
              </w:rPr>
              <w:br/>
              <w:t>FS Crashes</w:t>
            </w:r>
          </w:p>
        </w:tc>
      </w:tr>
      <w:tr w:rsidR="008A3A4F" w:rsidRPr="00EA4B76" w14:paraId="3B6CAD34" w14:textId="77777777" w:rsidTr="0088248E">
        <w:trPr>
          <w:cantSplit/>
          <w:trHeight w:val="288"/>
          <w:jc w:val="center"/>
        </w:trPr>
        <w:tc>
          <w:tcPr>
            <w:tcW w:w="1255" w:type="dxa"/>
            <w:vAlign w:val="bottom"/>
            <w:hideMark/>
          </w:tcPr>
          <w:p w14:paraId="65B4F4EB" w14:textId="77777777" w:rsidR="008A3A4F" w:rsidRPr="00EA4B76" w:rsidRDefault="008A3A4F">
            <w:pPr>
              <w:keepNext/>
              <w:jc w:val="center"/>
              <w:textAlignment w:val="bottom"/>
              <w:rPr>
                <w:rFonts w:ascii="Arial" w:hAnsi="Arial" w:cs="Arial"/>
                <w:sz w:val="18"/>
                <w:szCs w:val="18"/>
              </w:rPr>
            </w:pPr>
            <w:r w:rsidRPr="00EA4B76">
              <w:rPr>
                <w:rFonts w:ascii="Arial" w:hAnsi="Arial" w:cs="Arial"/>
                <w:color w:val="000000"/>
                <w:kern w:val="24"/>
                <w:sz w:val="18"/>
                <w:szCs w:val="18"/>
              </w:rPr>
              <w:t>0</w:t>
            </w:r>
          </w:p>
        </w:tc>
        <w:tc>
          <w:tcPr>
            <w:tcW w:w="2700" w:type="dxa"/>
            <w:vAlign w:val="bottom"/>
          </w:tcPr>
          <w:p w14:paraId="6A24BE33" w14:textId="2C762680" w:rsidR="008A3A4F" w:rsidRPr="00EA29BC" w:rsidRDefault="00A912E9">
            <w:pPr>
              <w:keepNext/>
              <w:jc w:val="center"/>
              <w:textAlignment w:val="bottom"/>
              <w:rPr>
                <w:rFonts w:ascii="Arial" w:hAnsi="Arial" w:cs="Arial"/>
                <w:color w:val="000000"/>
                <w:kern w:val="24"/>
                <w:sz w:val="18"/>
                <w:szCs w:val="18"/>
              </w:rPr>
            </w:pPr>
            <w:r>
              <w:rPr>
                <w:rFonts w:ascii="Arial" w:hAnsi="Arial" w:cs="Arial"/>
                <w:color w:val="000000"/>
                <w:kern w:val="24"/>
                <w:sz w:val="18"/>
                <w:szCs w:val="18"/>
              </w:rPr>
              <w:t>0</w:t>
            </w:r>
          </w:p>
        </w:tc>
        <w:tc>
          <w:tcPr>
            <w:tcW w:w="2610" w:type="dxa"/>
            <w:vAlign w:val="bottom"/>
          </w:tcPr>
          <w:p w14:paraId="1EA19AC6" w14:textId="5BFA2517" w:rsidR="008A3A4F" w:rsidRPr="00EA29BC" w:rsidRDefault="00F1375A">
            <w:pPr>
              <w:keepNext/>
              <w:jc w:val="center"/>
              <w:textAlignment w:val="bottom"/>
              <w:rPr>
                <w:rFonts w:ascii="Arial" w:hAnsi="Arial" w:cs="Arial"/>
                <w:color w:val="000000"/>
                <w:kern w:val="24"/>
                <w:sz w:val="18"/>
                <w:szCs w:val="18"/>
              </w:rPr>
            </w:pPr>
            <w:r>
              <w:rPr>
                <w:rFonts w:ascii="Arial" w:hAnsi="Arial" w:cs="Arial"/>
                <w:color w:val="000000"/>
                <w:kern w:val="24"/>
                <w:sz w:val="18"/>
                <w:szCs w:val="18"/>
              </w:rPr>
              <w:t>&lt;1.5</w:t>
            </w:r>
          </w:p>
        </w:tc>
        <w:tc>
          <w:tcPr>
            <w:tcW w:w="2700" w:type="dxa"/>
            <w:vAlign w:val="bottom"/>
            <w:hideMark/>
          </w:tcPr>
          <w:p w14:paraId="670EBCC5" w14:textId="77777777" w:rsidR="008A3A4F" w:rsidRPr="00EA4B76" w:rsidRDefault="008A3A4F">
            <w:pPr>
              <w:keepNext/>
              <w:jc w:val="center"/>
              <w:textAlignment w:val="bottom"/>
              <w:rPr>
                <w:rFonts w:ascii="Arial" w:hAnsi="Arial" w:cs="Arial"/>
                <w:sz w:val="18"/>
                <w:szCs w:val="18"/>
              </w:rPr>
            </w:pPr>
            <w:r w:rsidRPr="00EA4B76">
              <w:rPr>
                <w:rFonts w:ascii="Arial" w:hAnsi="Arial" w:cs="Arial"/>
                <w:color w:val="000000"/>
                <w:kern w:val="24"/>
                <w:sz w:val="18"/>
                <w:szCs w:val="18"/>
              </w:rPr>
              <w:t>0</w:t>
            </w:r>
          </w:p>
        </w:tc>
      </w:tr>
      <w:tr w:rsidR="008A3A4F" w:rsidRPr="00EA4B76" w14:paraId="75DFDBFA" w14:textId="77777777" w:rsidTr="0088248E">
        <w:trPr>
          <w:cantSplit/>
          <w:trHeight w:val="288"/>
          <w:jc w:val="center"/>
        </w:trPr>
        <w:tc>
          <w:tcPr>
            <w:tcW w:w="1255" w:type="dxa"/>
            <w:vAlign w:val="bottom"/>
            <w:hideMark/>
          </w:tcPr>
          <w:p w14:paraId="533D8359" w14:textId="77777777" w:rsidR="008A3A4F" w:rsidRPr="00EA4B76" w:rsidRDefault="008A3A4F">
            <w:pPr>
              <w:keepNext/>
              <w:jc w:val="center"/>
              <w:textAlignment w:val="bottom"/>
              <w:rPr>
                <w:rFonts w:ascii="Arial" w:hAnsi="Arial" w:cs="Arial"/>
                <w:sz w:val="18"/>
                <w:szCs w:val="18"/>
              </w:rPr>
            </w:pPr>
            <w:r w:rsidRPr="00EA4B76">
              <w:rPr>
                <w:rFonts w:ascii="Arial" w:hAnsi="Arial" w:cs="Arial"/>
                <w:color w:val="000000"/>
                <w:kern w:val="24"/>
                <w:sz w:val="18"/>
                <w:szCs w:val="18"/>
              </w:rPr>
              <w:t>1</w:t>
            </w:r>
          </w:p>
        </w:tc>
        <w:tc>
          <w:tcPr>
            <w:tcW w:w="2700" w:type="dxa"/>
            <w:vAlign w:val="bottom"/>
          </w:tcPr>
          <w:p w14:paraId="79E4D6E7" w14:textId="65043D0D" w:rsidR="008A3A4F" w:rsidRPr="00EA29BC" w:rsidRDefault="005A62E2">
            <w:pPr>
              <w:keepNext/>
              <w:jc w:val="center"/>
              <w:textAlignment w:val="bottom"/>
              <w:rPr>
                <w:rFonts w:ascii="Arial" w:hAnsi="Arial" w:cs="Arial"/>
                <w:color w:val="000000"/>
                <w:kern w:val="24"/>
                <w:sz w:val="18"/>
                <w:szCs w:val="18"/>
              </w:rPr>
            </w:pPr>
            <w:r>
              <w:rPr>
                <w:rFonts w:ascii="Arial" w:hAnsi="Arial" w:cs="Arial"/>
                <w:color w:val="000000"/>
                <w:kern w:val="24"/>
                <w:sz w:val="18"/>
                <w:szCs w:val="18"/>
              </w:rPr>
              <w:t>1</w:t>
            </w:r>
          </w:p>
        </w:tc>
        <w:tc>
          <w:tcPr>
            <w:tcW w:w="2610" w:type="dxa"/>
            <w:vAlign w:val="bottom"/>
          </w:tcPr>
          <w:p w14:paraId="5B15597F" w14:textId="153E7F03" w:rsidR="008A3A4F" w:rsidRPr="00EA29BC" w:rsidRDefault="00053CF5">
            <w:pPr>
              <w:keepNext/>
              <w:jc w:val="center"/>
              <w:textAlignment w:val="bottom"/>
              <w:rPr>
                <w:rFonts w:ascii="Arial" w:hAnsi="Arial" w:cs="Arial"/>
                <w:color w:val="000000"/>
                <w:kern w:val="24"/>
                <w:sz w:val="18"/>
                <w:szCs w:val="18"/>
              </w:rPr>
            </w:pPr>
            <w:r>
              <w:rPr>
                <w:rFonts w:ascii="Arial" w:hAnsi="Arial" w:cs="Arial"/>
                <w:color w:val="000000"/>
                <w:kern w:val="24"/>
                <w:sz w:val="18"/>
                <w:szCs w:val="18"/>
              </w:rPr>
              <w:t>1.5 to &lt;3</w:t>
            </w:r>
          </w:p>
        </w:tc>
        <w:tc>
          <w:tcPr>
            <w:tcW w:w="2700" w:type="dxa"/>
            <w:vAlign w:val="bottom"/>
            <w:hideMark/>
          </w:tcPr>
          <w:p w14:paraId="28378B18" w14:textId="77777777" w:rsidR="008A3A4F" w:rsidRPr="00EA4B76" w:rsidRDefault="008A3A4F">
            <w:pPr>
              <w:keepNext/>
              <w:jc w:val="center"/>
              <w:textAlignment w:val="bottom"/>
              <w:rPr>
                <w:rFonts w:ascii="Arial" w:hAnsi="Arial" w:cs="Arial"/>
                <w:sz w:val="18"/>
                <w:szCs w:val="18"/>
              </w:rPr>
            </w:pPr>
            <w:r w:rsidRPr="00EA4B76">
              <w:rPr>
                <w:rFonts w:ascii="Arial" w:hAnsi="Arial" w:cs="Arial"/>
                <w:color w:val="000000"/>
                <w:kern w:val="24"/>
                <w:sz w:val="18"/>
                <w:szCs w:val="18"/>
              </w:rPr>
              <w:t>—</w:t>
            </w:r>
          </w:p>
        </w:tc>
      </w:tr>
      <w:tr w:rsidR="008A3A4F" w:rsidRPr="00EA4B76" w14:paraId="5D1051E4" w14:textId="77777777" w:rsidTr="0088248E">
        <w:trPr>
          <w:cantSplit/>
          <w:trHeight w:val="288"/>
          <w:jc w:val="center"/>
        </w:trPr>
        <w:tc>
          <w:tcPr>
            <w:tcW w:w="1255" w:type="dxa"/>
            <w:vAlign w:val="bottom"/>
            <w:hideMark/>
          </w:tcPr>
          <w:p w14:paraId="2806F1DE" w14:textId="77777777" w:rsidR="008A3A4F" w:rsidRPr="00EA4B76" w:rsidRDefault="008A3A4F">
            <w:pPr>
              <w:keepNext/>
              <w:jc w:val="center"/>
              <w:textAlignment w:val="bottom"/>
              <w:rPr>
                <w:rFonts w:ascii="Arial" w:hAnsi="Arial" w:cs="Arial"/>
                <w:sz w:val="18"/>
                <w:szCs w:val="18"/>
              </w:rPr>
            </w:pPr>
            <w:r w:rsidRPr="00EA4B76">
              <w:rPr>
                <w:rFonts w:ascii="Arial" w:hAnsi="Arial" w:cs="Arial"/>
                <w:color w:val="000000"/>
                <w:kern w:val="24"/>
                <w:sz w:val="18"/>
                <w:szCs w:val="18"/>
              </w:rPr>
              <w:t>2</w:t>
            </w:r>
          </w:p>
        </w:tc>
        <w:tc>
          <w:tcPr>
            <w:tcW w:w="2700" w:type="dxa"/>
            <w:vAlign w:val="bottom"/>
          </w:tcPr>
          <w:p w14:paraId="2D79A8CB" w14:textId="15187A6D" w:rsidR="008A3A4F" w:rsidRPr="00EA29BC" w:rsidRDefault="005A62E2">
            <w:pPr>
              <w:keepNext/>
              <w:jc w:val="center"/>
              <w:textAlignment w:val="bottom"/>
              <w:rPr>
                <w:rFonts w:ascii="Arial" w:hAnsi="Arial" w:cs="Arial"/>
                <w:color w:val="000000"/>
                <w:kern w:val="24"/>
                <w:sz w:val="18"/>
                <w:szCs w:val="18"/>
              </w:rPr>
            </w:pPr>
            <w:r>
              <w:rPr>
                <w:rFonts w:ascii="Arial" w:hAnsi="Arial" w:cs="Arial"/>
                <w:color w:val="000000"/>
                <w:kern w:val="24"/>
                <w:sz w:val="18"/>
                <w:szCs w:val="18"/>
              </w:rPr>
              <w:t>2</w:t>
            </w:r>
          </w:p>
        </w:tc>
        <w:tc>
          <w:tcPr>
            <w:tcW w:w="2610" w:type="dxa"/>
            <w:vAlign w:val="bottom"/>
          </w:tcPr>
          <w:p w14:paraId="2F4D30BD" w14:textId="5F51DF23" w:rsidR="008A3A4F" w:rsidRPr="00EA29BC" w:rsidRDefault="00053CF5">
            <w:pPr>
              <w:keepNext/>
              <w:jc w:val="center"/>
              <w:textAlignment w:val="bottom"/>
              <w:rPr>
                <w:rFonts w:ascii="Arial" w:hAnsi="Arial" w:cs="Arial"/>
                <w:color w:val="000000"/>
                <w:kern w:val="24"/>
                <w:sz w:val="18"/>
                <w:szCs w:val="18"/>
              </w:rPr>
            </w:pPr>
            <w:r>
              <w:rPr>
                <w:rFonts w:ascii="Arial" w:hAnsi="Arial" w:cs="Arial"/>
                <w:color w:val="000000"/>
                <w:kern w:val="24"/>
                <w:sz w:val="18"/>
                <w:szCs w:val="18"/>
              </w:rPr>
              <w:t>3 to &lt;5</w:t>
            </w:r>
          </w:p>
        </w:tc>
        <w:tc>
          <w:tcPr>
            <w:tcW w:w="2700" w:type="dxa"/>
            <w:vAlign w:val="bottom"/>
            <w:hideMark/>
          </w:tcPr>
          <w:p w14:paraId="6E841B18" w14:textId="77777777" w:rsidR="008A3A4F" w:rsidRPr="00EA4B76" w:rsidRDefault="008A3A4F">
            <w:pPr>
              <w:keepNext/>
              <w:jc w:val="center"/>
              <w:textAlignment w:val="bottom"/>
              <w:rPr>
                <w:rFonts w:ascii="Arial" w:hAnsi="Arial" w:cs="Arial"/>
                <w:sz w:val="18"/>
                <w:szCs w:val="18"/>
              </w:rPr>
            </w:pPr>
            <w:r w:rsidRPr="00EA4B76">
              <w:rPr>
                <w:rFonts w:ascii="Arial" w:hAnsi="Arial" w:cs="Arial"/>
                <w:color w:val="000000"/>
                <w:kern w:val="24"/>
                <w:sz w:val="18"/>
                <w:szCs w:val="18"/>
              </w:rPr>
              <w:t>—</w:t>
            </w:r>
          </w:p>
        </w:tc>
      </w:tr>
      <w:tr w:rsidR="008A3A4F" w:rsidRPr="00EA4B76" w14:paraId="52770FB5" w14:textId="77777777" w:rsidTr="0088248E">
        <w:trPr>
          <w:cantSplit/>
          <w:trHeight w:val="288"/>
          <w:jc w:val="center"/>
        </w:trPr>
        <w:tc>
          <w:tcPr>
            <w:tcW w:w="1255" w:type="dxa"/>
            <w:vAlign w:val="bottom"/>
            <w:hideMark/>
          </w:tcPr>
          <w:p w14:paraId="56228080" w14:textId="77777777" w:rsidR="008A3A4F" w:rsidRPr="00EA4B76" w:rsidRDefault="008A3A4F">
            <w:pPr>
              <w:keepNext/>
              <w:jc w:val="center"/>
              <w:textAlignment w:val="bottom"/>
              <w:rPr>
                <w:rFonts w:ascii="Arial" w:hAnsi="Arial" w:cs="Arial"/>
                <w:sz w:val="18"/>
                <w:szCs w:val="18"/>
              </w:rPr>
            </w:pPr>
            <w:r w:rsidRPr="00EA4B76">
              <w:rPr>
                <w:rFonts w:ascii="Arial" w:hAnsi="Arial" w:cs="Arial"/>
                <w:color w:val="000000"/>
                <w:kern w:val="24"/>
                <w:sz w:val="18"/>
                <w:szCs w:val="18"/>
              </w:rPr>
              <w:t>3</w:t>
            </w:r>
          </w:p>
        </w:tc>
        <w:tc>
          <w:tcPr>
            <w:tcW w:w="2700" w:type="dxa"/>
            <w:vAlign w:val="bottom"/>
          </w:tcPr>
          <w:p w14:paraId="04A8A531" w14:textId="770FF073" w:rsidR="008A3A4F" w:rsidRPr="00EA29BC" w:rsidRDefault="005A62E2">
            <w:pPr>
              <w:keepNext/>
              <w:jc w:val="center"/>
              <w:textAlignment w:val="bottom"/>
              <w:rPr>
                <w:rFonts w:ascii="Arial" w:hAnsi="Arial" w:cs="Arial"/>
                <w:color w:val="000000"/>
                <w:kern w:val="24"/>
                <w:sz w:val="18"/>
                <w:szCs w:val="18"/>
              </w:rPr>
            </w:pPr>
            <w:r>
              <w:rPr>
                <w:rFonts w:ascii="Arial" w:hAnsi="Arial" w:cs="Arial"/>
                <w:color w:val="000000"/>
                <w:kern w:val="24"/>
                <w:sz w:val="18"/>
                <w:szCs w:val="18"/>
              </w:rPr>
              <w:t>3</w:t>
            </w:r>
          </w:p>
        </w:tc>
        <w:tc>
          <w:tcPr>
            <w:tcW w:w="2610" w:type="dxa"/>
            <w:vAlign w:val="bottom"/>
          </w:tcPr>
          <w:p w14:paraId="54D5F17C" w14:textId="2DAA000A" w:rsidR="008A3A4F" w:rsidRPr="00EA29BC" w:rsidRDefault="00053CF5">
            <w:pPr>
              <w:keepNext/>
              <w:jc w:val="center"/>
              <w:textAlignment w:val="bottom"/>
              <w:rPr>
                <w:rFonts w:ascii="Arial" w:hAnsi="Arial" w:cs="Arial"/>
                <w:color w:val="000000"/>
                <w:kern w:val="24"/>
                <w:sz w:val="18"/>
                <w:szCs w:val="18"/>
              </w:rPr>
            </w:pPr>
            <w:r>
              <w:rPr>
                <w:rFonts w:ascii="Arial" w:hAnsi="Arial" w:cs="Arial"/>
                <w:color w:val="000000"/>
                <w:kern w:val="24"/>
                <w:sz w:val="18"/>
                <w:szCs w:val="18"/>
              </w:rPr>
              <w:t>5 to &lt;</w:t>
            </w:r>
            <w:r w:rsidR="00FC71AC">
              <w:rPr>
                <w:rFonts w:ascii="Arial" w:hAnsi="Arial" w:cs="Arial"/>
                <w:color w:val="000000"/>
                <w:kern w:val="24"/>
                <w:sz w:val="18"/>
                <w:szCs w:val="18"/>
              </w:rPr>
              <w:t>7</w:t>
            </w:r>
          </w:p>
        </w:tc>
        <w:tc>
          <w:tcPr>
            <w:tcW w:w="2700" w:type="dxa"/>
            <w:vAlign w:val="bottom"/>
            <w:hideMark/>
          </w:tcPr>
          <w:p w14:paraId="156EB088" w14:textId="77777777" w:rsidR="008A3A4F" w:rsidRPr="00EA4B76" w:rsidRDefault="008A3A4F">
            <w:pPr>
              <w:keepNext/>
              <w:jc w:val="center"/>
              <w:textAlignment w:val="bottom"/>
              <w:rPr>
                <w:rFonts w:ascii="Arial" w:hAnsi="Arial" w:cs="Arial"/>
                <w:sz w:val="18"/>
                <w:szCs w:val="18"/>
              </w:rPr>
            </w:pPr>
            <w:r>
              <w:rPr>
                <w:rFonts w:ascii="Arial" w:hAnsi="Arial" w:cs="Arial"/>
                <w:color w:val="000000"/>
                <w:kern w:val="24"/>
                <w:sz w:val="18"/>
                <w:szCs w:val="18"/>
              </w:rPr>
              <w:t>1</w:t>
            </w:r>
          </w:p>
        </w:tc>
      </w:tr>
      <w:tr w:rsidR="008A3A4F" w:rsidRPr="00EA4B76" w14:paraId="45955C29" w14:textId="77777777" w:rsidTr="0088248E">
        <w:trPr>
          <w:cantSplit/>
          <w:trHeight w:val="288"/>
          <w:jc w:val="center"/>
        </w:trPr>
        <w:tc>
          <w:tcPr>
            <w:tcW w:w="1255" w:type="dxa"/>
            <w:vAlign w:val="bottom"/>
            <w:hideMark/>
          </w:tcPr>
          <w:p w14:paraId="3CA28116" w14:textId="77777777" w:rsidR="008A3A4F" w:rsidRPr="00EA4B76" w:rsidRDefault="008A3A4F">
            <w:pPr>
              <w:keepNext/>
              <w:jc w:val="center"/>
              <w:textAlignment w:val="bottom"/>
              <w:rPr>
                <w:rFonts w:ascii="Arial" w:hAnsi="Arial" w:cs="Arial"/>
                <w:sz w:val="18"/>
                <w:szCs w:val="18"/>
              </w:rPr>
            </w:pPr>
            <w:r w:rsidRPr="00EA4B76">
              <w:rPr>
                <w:rFonts w:ascii="Arial" w:hAnsi="Arial" w:cs="Arial"/>
                <w:color w:val="000000"/>
                <w:kern w:val="24"/>
                <w:sz w:val="18"/>
                <w:szCs w:val="18"/>
              </w:rPr>
              <w:t>4</w:t>
            </w:r>
          </w:p>
        </w:tc>
        <w:tc>
          <w:tcPr>
            <w:tcW w:w="2700" w:type="dxa"/>
            <w:vAlign w:val="bottom"/>
          </w:tcPr>
          <w:p w14:paraId="413F018F" w14:textId="5930EF26" w:rsidR="008A3A4F" w:rsidRPr="00EA29BC" w:rsidRDefault="005A62E2">
            <w:pPr>
              <w:keepNext/>
              <w:jc w:val="center"/>
              <w:textAlignment w:val="bottom"/>
              <w:rPr>
                <w:rFonts w:ascii="Arial" w:hAnsi="Arial" w:cs="Arial"/>
                <w:color w:val="000000"/>
                <w:kern w:val="24"/>
                <w:sz w:val="18"/>
                <w:szCs w:val="18"/>
              </w:rPr>
            </w:pPr>
            <w:r>
              <w:rPr>
                <w:rFonts w:ascii="Arial" w:hAnsi="Arial" w:cs="Arial"/>
                <w:color w:val="000000"/>
                <w:kern w:val="24"/>
                <w:sz w:val="18"/>
                <w:szCs w:val="18"/>
              </w:rPr>
              <w:t>4</w:t>
            </w:r>
          </w:p>
        </w:tc>
        <w:tc>
          <w:tcPr>
            <w:tcW w:w="2610" w:type="dxa"/>
            <w:vAlign w:val="bottom"/>
          </w:tcPr>
          <w:p w14:paraId="292B9940" w14:textId="11814F01" w:rsidR="008A3A4F" w:rsidRPr="00EA29BC" w:rsidRDefault="00FC71AC">
            <w:pPr>
              <w:keepNext/>
              <w:jc w:val="center"/>
              <w:textAlignment w:val="bottom"/>
              <w:rPr>
                <w:rFonts w:ascii="Arial" w:hAnsi="Arial" w:cs="Arial"/>
                <w:color w:val="000000"/>
                <w:kern w:val="24"/>
                <w:sz w:val="18"/>
                <w:szCs w:val="18"/>
              </w:rPr>
            </w:pPr>
            <w:r>
              <w:rPr>
                <w:rFonts w:ascii="Arial" w:hAnsi="Arial" w:cs="Arial"/>
                <w:color w:val="000000"/>
                <w:kern w:val="24"/>
                <w:sz w:val="18"/>
                <w:szCs w:val="18"/>
              </w:rPr>
              <w:t>7 to &lt;10</w:t>
            </w:r>
          </w:p>
        </w:tc>
        <w:tc>
          <w:tcPr>
            <w:tcW w:w="2700" w:type="dxa"/>
            <w:vAlign w:val="bottom"/>
            <w:hideMark/>
          </w:tcPr>
          <w:p w14:paraId="3DC18EF0" w14:textId="77777777" w:rsidR="008A3A4F" w:rsidRPr="00EA4B76" w:rsidRDefault="008A3A4F">
            <w:pPr>
              <w:keepNext/>
              <w:jc w:val="center"/>
              <w:textAlignment w:val="bottom"/>
              <w:rPr>
                <w:rFonts w:ascii="Arial" w:hAnsi="Arial" w:cs="Arial"/>
                <w:sz w:val="18"/>
                <w:szCs w:val="18"/>
              </w:rPr>
            </w:pPr>
            <w:r w:rsidRPr="00EA4B76">
              <w:rPr>
                <w:rFonts w:ascii="Arial" w:hAnsi="Arial" w:cs="Arial"/>
                <w:color w:val="000000"/>
                <w:kern w:val="24"/>
                <w:sz w:val="18"/>
                <w:szCs w:val="18"/>
              </w:rPr>
              <w:t>—</w:t>
            </w:r>
          </w:p>
        </w:tc>
      </w:tr>
      <w:tr w:rsidR="008A3A4F" w:rsidRPr="00EA4B76" w14:paraId="1DBF4F25" w14:textId="77777777" w:rsidTr="0088248E">
        <w:trPr>
          <w:trHeight w:val="288"/>
          <w:jc w:val="center"/>
        </w:trPr>
        <w:tc>
          <w:tcPr>
            <w:tcW w:w="1255" w:type="dxa"/>
            <w:vAlign w:val="bottom"/>
            <w:hideMark/>
          </w:tcPr>
          <w:p w14:paraId="0DFD7BF8" w14:textId="77777777" w:rsidR="008A3A4F" w:rsidRPr="00EA4B76" w:rsidRDefault="008A3A4F">
            <w:pPr>
              <w:jc w:val="center"/>
              <w:textAlignment w:val="bottom"/>
              <w:rPr>
                <w:rFonts w:ascii="Arial" w:hAnsi="Arial" w:cs="Arial"/>
                <w:sz w:val="18"/>
                <w:szCs w:val="18"/>
              </w:rPr>
            </w:pPr>
            <w:r w:rsidRPr="00EA4B76">
              <w:rPr>
                <w:rFonts w:ascii="Arial" w:hAnsi="Arial" w:cs="Arial"/>
                <w:color w:val="000000"/>
                <w:kern w:val="24"/>
                <w:sz w:val="18"/>
                <w:szCs w:val="18"/>
              </w:rPr>
              <w:t>5</w:t>
            </w:r>
          </w:p>
        </w:tc>
        <w:tc>
          <w:tcPr>
            <w:tcW w:w="2700" w:type="dxa"/>
            <w:vAlign w:val="bottom"/>
          </w:tcPr>
          <w:p w14:paraId="5089A239" w14:textId="2B0A78B0" w:rsidR="008A3A4F" w:rsidRPr="00EA29BC" w:rsidRDefault="005A62E2">
            <w:pPr>
              <w:jc w:val="center"/>
              <w:textAlignment w:val="bottom"/>
              <w:rPr>
                <w:rFonts w:ascii="Arial" w:hAnsi="Arial" w:cs="Arial"/>
                <w:color w:val="000000"/>
                <w:kern w:val="24"/>
                <w:sz w:val="18"/>
                <w:szCs w:val="18"/>
              </w:rPr>
            </w:pPr>
            <w:r>
              <w:rPr>
                <w:rFonts w:ascii="Arial" w:hAnsi="Arial" w:cs="Arial"/>
                <w:color w:val="000000"/>
                <w:kern w:val="24"/>
                <w:sz w:val="18"/>
                <w:szCs w:val="18"/>
              </w:rPr>
              <w:t>5</w:t>
            </w:r>
          </w:p>
        </w:tc>
        <w:tc>
          <w:tcPr>
            <w:tcW w:w="2610" w:type="dxa"/>
            <w:vAlign w:val="bottom"/>
          </w:tcPr>
          <w:p w14:paraId="4B214956" w14:textId="0F47A7FD" w:rsidR="008A3A4F" w:rsidRPr="00EA29BC" w:rsidRDefault="00FC71AC">
            <w:pPr>
              <w:jc w:val="center"/>
              <w:textAlignment w:val="bottom"/>
              <w:rPr>
                <w:rFonts w:ascii="Arial" w:hAnsi="Arial" w:cs="Arial"/>
                <w:color w:val="000000"/>
                <w:kern w:val="24"/>
                <w:sz w:val="18"/>
                <w:szCs w:val="18"/>
              </w:rPr>
            </w:pPr>
            <w:r>
              <w:rPr>
                <w:rFonts w:ascii="Arial" w:hAnsi="Arial" w:cs="Arial"/>
                <w:color w:val="000000"/>
                <w:kern w:val="24"/>
                <w:sz w:val="18"/>
                <w:szCs w:val="18"/>
              </w:rPr>
              <w:t>10+</w:t>
            </w:r>
          </w:p>
        </w:tc>
        <w:tc>
          <w:tcPr>
            <w:tcW w:w="2700" w:type="dxa"/>
            <w:vAlign w:val="bottom"/>
            <w:hideMark/>
          </w:tcPr>
          <w:p w14:paraId="489BD821" w14:textId="77777777" w:rsidR="008A3A4F" w:rsidRPr="00EA4B76" w:rsidRDefault="008A3A4F">
            <w:pPr>
              <w:jc w:val="center"/>
              <w:textAlignment w:val="bottom"/>
              <w:rPr>
                <w:rFonts w:ascii="Arial" w:hAnsi="Arial" w:cs="Arial"/>
                <w:sz w:val="18"/>
                <w:szCs w:val="18"/>
              </w:rPr>
            </w:pPr>
            <w:r>
              <w:rPr>
                <w:rFonts w:ascii="Arial" w:hAnsi="Arial" w:cs="Arial"/>
                <w:color w:val="000000"/>
                <w:kern w:val="24"/>
                <w:sz w:val="18"/>
                <w:szCs w:val="18"/>
              </w:rPr>
              <w:t>2</w:t>
            </w:r>
            <w:r w:rsidRPr="00EA4B76">
              <w:rPr>
                <w:rFonts w:ascii="Arial" w:hAnsi="Arial" w:cs="Arial"/>
                <w:color w:val="000000"/>
                <w:kern w:val="24"/>
                <w:sz w:val="18"/>
                <w:szCs w:val="18"/>
              </w:rPr>
              <w:t>+</w:t>
            </w:r>
          </w:p>
        </w:tc>
      </w:tr>
    </w:tbl>
    <w:p w14:paraId="24E54F46" w14:textId="408B5590" w:rsidR="00AC5B79" w:rsidRDefault="00AC5B79" w:rsidP="00A4449E">
      <w:pPr>
        <w:keepNext/>
        <w:tabs>
          <w:tab w:val="left" w:pos="-1440"/>
        </w:tabs>
        <w:ind w:firstLine="21"/>
        <w:rPr>
          <w:rFonts w:ascii="Arial" w:eastAsia="Arial" w:hAnsi="Arial" w:cs="Arial"/>
          <w:b/>
          <w:color w:val="0000FF"/>
          <w:sz w:val="22"/>
          <w:szCs w:val="22"/>
        </w:rPr>
      </w:pPr>
      <w:r>
        <w:rPr>
          <w:rFonts w:ascii="Arial" w:eastAsia="Arial" w:hAnsi="Arial" w:cs="Arial"/>
          <w:b/>
          <w:color w:val="0000FF"/>
          <w:sz w:val="22"/>
          <w:szCs w:val="22"/>
          <w:u w:val="single"/>
        </w:rPr>
        <w:lastRenderedPageBreak/>
        <w:t>A</w:t>
      </w:r>
      <w:r w:rsidR="00E90061">
        <w:rPr>
          <w:rFonts w:ascii="Arial" w:eastAsia="Arial" w:hAnsi="Arial" w:cs="Arial"/>
          <w:b/>
          <w:color w:val="0000FF"/>
          <w:sz w:val="22"/>
          <w:szCs w:val="22"/>
          <w:u w:val="single"/>
        </w:rPr>
        <w:t>4</w:t>
      </w:r>
      <w:r>
        <w:rPr>
          <w:rFonts w:ascii="Arial" w:eastAsia="Arial" w:hAnsi="Arial" w:cs="Arial"/>
          <w:b/>
          <w:color w:val="0000FF"/>
          <w:sz w:val="22"/>
          <w:szCs w:val="22"/>
          <w:u w:val="single"/>
        </w:rPr>
        <w:t>) PUBLIC SAFETY</w:t>
      </w:r>
      <w:r>
        <w:rPr>
          <w:rFonts w:ascii="Arial" w:eastAsia="Arial" w:hAnsi="Arial" w:cs="Arial"/>
          <w:b/>
          <w:color w:val="0000FF"/>
          <w:sz w:val="22"/>
          <w:szCs w:val="22"/>
        </w:rPr>
        <w:t xml:space="preserve"> (Weight: SCIP = </w:t>
      </w:r>
      <w:r w:rsidR="00DC12D5">
        <w:rPr>
          <w:rFonts w:ascii="Arial" w:eastAsia="Arial" w:hAnsi="Arial" w:cs="Arial"/>
          <w:b/>
          <w:color w:val="0000FF"/>
          <w:sz w:val="22"/>
          <w:szCs w:val="22"/>
        </w:rPr>
        <w:t>2</w:t>
      </w:r>
      <w:r>
        <w:rPr>
          <w:rFonts w:ascii="Arial" w:eastAsia="Arial" w:hAnsi="Arial" w:cs="Arial"/>
          <w:b/>
          <w:color w:val="0000FF"/>
          <w:sz w:val="22"/>
          <w:szCs w:val="22"/>
        </w:rPr>
        <w:t>; LTIP = 2)</w:t>
      </w:r>
      <w:r w:rsidR="0087704E">
        <w:rPr>
          <w:rFonts w:ascii="Arial" w:eastAsia="Arial" w:hAnsi="Arial" w:cs="Arial"/>
          <w:b/>
          <w:color w:val="0000FF"/>
          <w:sz w:val="22"/>
          <w:szCs w:val="22"/>
        </w:rPr>
        <w:t xml:space="preserve"> </w:t>
      </w:r>
      <w:r w:rsidR="0087704E" w:rsidRPr="001E1458">
        <w:rPr>
          <w:rFonts w:ascii="Arial" w:eastAsia="Arial" w:hAnsi="Arial" w:cs="Arial"/>
          <w:sz w:val="22"/>
          <w:szCs w:val="22"/>
        </w:rPr>
        <w:t xml:space="preserve">– </w:t>
      </w:r>
      <w:bookmarkStart w:id="4" w:name="_Hlk68878011"/>
      <w:r w:rsidR="006862C7" w:rsidRPr="001E1458">
        <w:rPr>
          <w:rFonts w:ascii="Arial" w:eastAsia="Arial" w:hAnsi="Arial" w:cs="Arial"/>
          <w:sz w:val="22"/>
          <w:szCs w:val="22"/>
        </w:rPr>
        <w:t>ORC 164.06(B)(</w:t>
      </w:r>
      <w:r w:rsidR="006862C7">
        <w:rPr>
          <w:rFonts w:ascii="Arial" w:eastAsia="Arial" w:hAnsi="Arial" w:cs="Arial"/>
          <w:sz w:val="22"/>
          <w:szCs w:val="22"/>
        </w:rPr>
        <w:t>4</w:t>
      </w:r>
      <w:r w:rsidR="006862C7" w:rsidRPr="001E1458">
        <w:rPr>
          <w:rFonts w:ascii="Arial" w:eastAsia="Arial" w:hAnsi="Arial" w:cs="Arial"/>
          <w:sz w:val="22"/>
          <w:szCs w:val="22"/>
        </w:rPr>
        <w:t>)</w:t>
      </w:r>
      <w:r w:rsidR="006862C7">
        <w:rPr>
          <w:rFonts w:ascii="Arial" w:eastAsia="Arial" w:hAnsi="Arial" w:cs="Arial"/>
          <w:sz w:val="22"/>
          <w:szCs w:val="22"/>
        </w:rPr>
        <w:t xml:space="preserve">, </w:t>
      </w:r>
      <w:r w:rsidR="006862C7" w:rsidRPr="0087704E">
        <w:rPr>
          <w:rFonts w:ascii="Arial" w:eastAsia="Arial" w:hAnsi="Arial" w:cs="Arial"/>
          <w:sz w:val="22"/>
          <w:szCs w:val="22"/>
        </w:rPr>
        <w:t>164.14(E)(</w:t>
      </w:r>
      <w:r w:rsidR="006862C7">
        <w:rPr>
          <w:rFonts w:ascii="Arial" w:eastAsia="Arial" w:hAnsi="Arial" w:cs="Arial"/>
          <w:sz w:val="22"/>
          <w:szCs w:val="22"/>
        </w:rPr>
        <w:t>10</w:t>
      </w:r>
      <w:r w:rsidR="006862C7" w:rsidRPr="0087704E">
        <w:rPr>
          <w:rFonts w:ascii="Arial" w:eastAsia="Arial" w:hAnsi="Arial" w:cs="Arial"/>
          <w:sz w:val="22"/>
          <w:szCs w:val="22"/>
        </w:rPr>
        <w:t>)</w:t>
      </w:r>
      <w:bookmarkEnd w:id="4"/>
    </w:p>
    <w:p w14:paraId="0C1EFE22" w14:textId="38710B03" w:rsidR="00AC5B79" w:rsidRDefault="00AC5B79" w:rsidP="00A4449E">
      <w:pPr>
        <w:keepNext/>
        <w:tabs>
          <w:tab w:val="left" w:pos="-1440"/>
        </w:tabs>
        <w:ind w:left="720" w:hanging="720"/>
        <w:rPr>
          <w:rFonts w:ascii="Arial" w:eastAsia="Arial" w:hAnsi="Arial" w:cs="Arial"/>
          <w:bCs/>
          <w:iCs/>
          <w:sz w:val="22"/>
          <w:szCs w:val="22"/>
        </w:rPr>
      </w:pPr>
    </w:p>
    <w:p w14:paraId="2D9FBB03" w14:textId="64833FD9" w:rsidR="00AF010F" w:rsidRPr="001F56D6" w:rsidRDefault="00AF010F" w:rsidP="00A4449E">
      <w:pPr>
        <w:keepNext/>
        <w:tabs>
          <w:tab w:val="left" w:pos="-1440"/>
        </w:tabs>
        <w:rPr>
          <w:rFonts w:ascii="Arial" w:eastAsia="Arial" w:hAnsi="Arial" w:cs="Arial"/>
          <w:sz w:val="22"/>
          <w:szCs w:val="22"/>
        </w:rPr>
      </w:pPr>
      <w:r>
        <w:rPr>
          <w:rFonts w:ascii="Arial" w:eastAsia="Arial" w:hAnsi="Arial" w:cs="Arial"/>
          <w:sz w:val="22"/>
          <w:szCs w:val="22"/>
        </w:rPr>
        <w:t>Mark the unsafe conditions currently attributable to the infrastructure that will be ameliorated by the project.</w:t>
      </w:r>
    </w:p>
    <w:p w14:paraId="039261AE" w14:textId="77777777" w:rsidR="00A4449E" w:rsidRPr="00D8134A" w:rsidRDefault="00A4449E" w:rsidP="00A4449E">
      <w:pPr>
        <w:keepNext/>
        <w:ind w:left="-720"/>
        <w:rPr>
          <w:rFonts w:ascii="Arial" w:eastAsia="Arial" w:hAnsi="Arial" w:cs="Arial"/>
          <w:b/>
          <w:i/>
          <w:u w:val="single"/>
        </w:rPr>
      </w:pPr>
      <w:r w:rsidRPr="00D8134A">
        <w:rPr>
          <w:b/>
          <w:i/>
          <w:noProof/>
        </w:rPr>
        <w:drawing>
          <wp:inline distT="0" distB="0" distL="0" distR="0" wp14:anchorId="21BA0137" wp14:editId="77CD6CE0">
            <wp:extent cx="344170" cy="249555"/>
            <wp:effectExtent l="0" t="0" r="0" b="0"/>
            <wp:docPr id="14" name="Picture 14" descr="j0293236"/>
            <wp:cNvGraphicFramePr/>
            <a:graphic xmlns:a="http://schemas.openxmlformats.org/drawingml/2006/main">
              <a:graphicData uri="http://schemas.openxmlformats.org/drawingml/2006/picture">
                <pic:pic xmlns:pic="http://schemas.openxmlformats.org/drawingml/2006/picture">
                  <pic:nvPicPr>
                    <pic:cNvPr id="0" name="image20.png" descr="j0293236"/>
                    <pic:cNvPicPr preferRelativeResize="0"/>
                  </pic:nvPicPr>
                  <pic:blipFill>
                    <a:blip r:embed="rId11"/>
                    <a:srcRect/>
                    <a:stretch>
                      <a:fillRect/>
                    </a:stretch>
                  </pic:blipFill>
                  <pic:spPr>
                    <a:xfrm>
                      <a:off x="0" y="0"/>
                      <a:ext cx="344170" cy="249555"/>
                    </a:xfrm>
                    <a:prstGeom prst="rect">
                      <a:avLst/>
                    </a:prstGeom>
                    <a:ln/>
                  </pic:spPr>
                </pic:pic>
              </a:graphicData>
            </a:graphic>
          </wp:inline>
        </w:drawing>
      </w:r>
      <w:r w:rsidRPr="00D8134A">
        <w:rPr>
          <w:b/>
          <w:i/>
          <w:color w:val="008000"/>
        </w:rPr>
        <w:tab/>
      </w:r>
      <w:r w:rsidRPr="00D8134A">
        <w:rPr>
          <w:rFonts w:ascii="Arial" w:eastAsia="Arial" w:hAnsi="Arial" w:cs="Arial"/>
          <w:b/>
          <w:bCs/>
          <w:i/>
          <w:iCs/>
          <w:color w:val="008000"/>
          <w:u w:val="single"/>
        </w:rPr>
        <w:t xml:space="preserve">Documentation Required </w:t>
      </w:r>
    </w:p>
    <w:p w14:paraId="63C0408A" w14:textId="2D52643F" w:rsidR="00AF010F" w:rsidRDefault="00A4449E" w:rsidP="00A4449E">
      <w:pPr>
        <w:keepNext/>
        <w:tabs>
          <w:tab w:val="left" w:pos="-1440"/>
        </w:tabs>
        <w:rPr>
          <w:rFonts w:ascii="Arial" w:eastAsia="Arial" w:hAnsi="Arial" w:cs="Arial"/>
          <w:i/>
          <w:sz w:val="22"/>
          <w:szCs w:val="22"/>
        </w:rPr>
      </w:pPr>
      <w:r w:rsidRPr="00D8134A">
        <w:rPr>
          <w:rFonts w:ascii="Arial" w:eastAsia="Arial" w:hAnsi="Arial" w:cs="Arial"/>
          <w:i/>
          <w:sz w:val="22"/>
          <w:szCs w:val="22"/>
        </w:rPr>
        <w:t>Supportive evidence, such as letters from officials, public notices of service disruptions, photos, media articles, communications to or from residents, etc., is required for each unsafe condition.</w:t>
      </w:r>
    </w:p>
    <w:p w14:paraId="3E27C038" w14:textId="77777777" w:rsidR="00A4449E" w:rsidRPr="00AF010F" w:rsidRDefault="00A4449E" w:rsidP="00A4449E">
      <w:pPr>
        <w:keepNext/>
        <w:tabs>
          <w:tab w:val="left" w:pos="-1440"/>
        </w:tabs>
        <w:rPr>
          <w:rFonts w:ascii="Arial" w:eastAsia="Arial" w:hAnsi="Arial" w:cs="Arial"/>
          <w:bCs/>
          <w:iCs/>
          <w:sz w:val="22"/>
          <w:szCs w:val="22"/>
        </w:rPr>
      </w:pPr>
    </w:p>
    <w:tbl>
      <w:tblPr>
        <w:tblW w:w="6706" w:type="dxa"/>
        <w:jc w:val="center"/>
        <w:tblCellMar>
          <w:top w:w="72" w:type="dxa"/>
          <w:left w:w="115" w:type="dxa"/>
          <w:bottom w:w="29" w:type="dxa"/>
          <w:right w:w="115" w:type="dxa"/>
        </w:tblCellMar>
        <w:tblLook w:val="04A0" w:firstRow="1" w:lastRow="0" w:firstColumn="1" w:lastColumn="0" w:noHBand="0" w:noVBand="1"/>
      </w:tblPr>
      <w:tblGrid>
        <w:gridCol w:w="1141"/>
        <w:gridCol w:w="4254"/>
        <w:gridCol w:w="1311"/>
      </w:tblGrid>
      <w:tr w:rsidR="00AC5B79" w:rsidRPr="0041093C" w14:paraId="34252A67" w14:textId="77777777" w:rsidTr="00C4105A">
        <w:trPr>
          <w:jc w:val="center"/>
        </w:trPr>
        <w:tc>
          <w:tcPr>
            <w:tcW w:w="1141" w:type="dxa"/>
            <w:tcBorders>
              <w:top w:val="single" w:sz="4" w:space="0" w:color="auto"/>
              <w:left w:val="single" w:sz="4" w:space="0" w:color="auto"/>
              <w:bottom w:val="single" w:sz="4" w:space="0" w:color="auto"/>
              <w:right w:val="single" w:sz="4" w:space="0" w:color="auto"/>
            </w:tcBorders>
            <w:vAlign w:val="center"/>
          </w:tcPr>
          <w:p w14:paraId="1C081FB1" w14:textId="77777777" w:rsidR="00AC5B79" w:rsidRPr="00EC25F1" w:rsidRDefault="00AC5B79" w:rsidP="00631918">
            <w:pPr>
              <w:keepNext/>
              <w:jc w:val="center"/>
              <w:rPr>
                <w:rFonts w:ascii="Arial" w:hAnsi="Arial" w:cs="Arial"/>
                <w:b/>
                <w:bCs/>
                <w:color w:val="000000"/>
                <w:sz w:val="18"/>
                <w:szCs w:val="18"/>
              </w:rPr>
            </w:pPr>
            <w:r w:rsidRPr="00EC25F1">
              <w:rPr>
                <w:rFonts w:ascii="Arial" w:hAnsi="Arial" w:cs="Arial"/>
                <w:b/>
                <w:bCs/>
                <w:color w:val="000000"/>
                <w:sz w:val="18"/>
                <w:szCs w:val="18"/>
              </w:rPr>
              <w:t>Check If Applicable</w:t>
            </w:r>
          </w:p>
        </w:tc>
        <w:tc>
          <w:tcPr>
            <w:tcW w:w="4254" w:type="dxa"/>
            <w:tcBorders>
              <w:top w:val="single" w:sz="4" w:space="0" w:color="auto"/>
              <w:left w:val="nil"/>
              <w:bottom w:val="single" w:sz="4" w:space="0" w:color="auto"/>
              <w:right w:val="single" w:sz="4" w:space="0" w:color="auto"/>
            </w:tcBorders>
            <w:shd w:val="clear" w:color="auto" w:fill="auto"/>
            <w:noWrap/>
            <w:vAlign w:val="center"/>
            <w:hideMark/>
          </w:tcPr>
          <w:p w14:paraId="7EB48BC2" w14:textId="77777777" w:rsidR="00AC5B79" w:rsidRPr="00EC25F1" w:rsidRDefault="00AC5B79" w:rsidP="00631918">
            <w:pPr>
              <w:keepNext/>
              <w:rPr>
                <w:rFonts w:ascii="Arial" w:hAnsi="Arial" w:cs="Arial"/>
                <w:b/>
                <w:bCs/>
                <w:color w:val="000000"/>
                <w:sz w:val="18"/>
                <w:szCs w:val="18"/>
              </w:rPr>
            </w:pPr>
            <w:r w:rsidRPr="00EC25F1">
              <w:rPr>
                <w:rFonts w:ascii="Arial" w:hAnsi="Arial" w:cs="Arial"/>
                <w:b/>
                <w:bCs/>
                <w:color w:val="000000"/>
                <w:sz w:val="18"/>
                <w:szCs w:val="18"/>
              </w:rPr>
              <w:t>Current Condition</w:t>
            </w:r>
          </w:p>
        </w:tc>
        <w:tc>
          <w:tcPr>
            <w:tcW w:w="1311" w:type="dxa"/>
            <w:tcBorders>
              <w:top w:val="single" w:sz="4" w:space="0" w:color="auto"/>
              <w:left w:val="nil"/>
              <w:bottom w:val="single" w:sz="4" w:space="0" w:color="auto"/>
              <w:right w:val="single" w:sz="4" w:space="0" w:color="auto"/>
            </w:tcBorders>
            <w:vAlign w:val="center"/>
          </w:tcPr>
          <w:p w14:paraId="6F629619" w14:textId="77777777" w:rsidR="00AC5B79" w:rsidRPr="00EC25F1" w:rsidRDefault="00AC5B79" w:rsidP="00631918">
            <w:pPr>
              <w:keepNext/>
              <w:jc w:val="center"/>
              <w:rPr>
                <w:rFonts w:ascii="Arial" w:hAnsi="Arial" w:cs="Arial"/>
                <w:b/>
                <w:bCs/>
                <w:color w:val="000000"/>
                <w:sz w:val="18"/>
                <w:szCs w:val="18"/>
              </w:rPr>
            </w:pPr>
            <w:r w:rsidRPr="00EC25F1">
              <w:rPr>
                <w:rFonts w:ascii="Arial" w:hAnsi="Arial" w:cs="Arial"/>
                <w:b/>
                <w:bCs/>
                <w:color w:val="000000"/>
                <w:sz w:val="18"/>
                <w:szCs w:val="18"/>
              </w:rPr>
              <w:t>Points (Cumulative, up to 5)</w:t>
            </w:r>
          </w:p>
        </w:tc>
      </w:tr>
      <w:tr w:rsidR="00AC5B79" w:rsidRPr="0041093C" w14:paraId="1005CA3E" w14:textId="77777777" w:rsidTr="00C4105A">
        <w:trPr>
          <w:jc w:val="center"/>
        </w:trPr>
        <w:tc>
          <w:tcPr>
            <w:tcW w:w="1141" w:type="dxa"/>
            <w:tcBorders>
              <w:top w:val="nil"/>
              <w:left w:val="single" w:sz="4" w:space="0" w:color="auto"/>
              <w:bottom w:val="single" w:sz="4" w:space="0" w:color="auto"/>
              <w:right w:val="single" w:sz="4" w:space="0" w:color="auto"/>
            </w:tcBorders>
          </w:tcPr>
          <w:p w14:paraId="43200B19" w14:textId="77777777" w:rsidR="00AC5B79" w:rsidRPr="00EC25F1" w:rsidRDefault="00AC5B79" w:rsidP="00631918">
            <w:pPr>
              <w:keepNext/>
              <w:jc w:val="center"/>
              <w:rPr>
                <w:rFonts w:ascii="Arial" w:hAnsi="Arial" w:cs="Arial"/>
                <w:sz w:val="18"/>
                <w:szCs w:val="18"/>
              </w:rPr>
            </w:pPr>
          </w:p>
        </w:tc>
        <w:tc>
          <w:tcPr>
            <w:tcW w:w="4254" w:type="dxa"/>
            <w:tcBorders>
              <w:top w:val="nil"/>
              <w:left w:val="nil"/>
              <w:bottom w:val="single" w:sz="4" w:space="0" w:color="auto"/>
              <w:right w:val="single" w:sz="4" w:space="0" w:color="auto"/>
            </w:tcBorders>
            <w:shd w:val="clear" w:color="auto" w:fill="auto"/>
            <w:vAlign w:val="center"/>
          </w:tcPr>
          <w:p w14:paraId="3F56881D" w14:textId="77777777" w:rsidR="00AC5B79" w:rsidRPr="00EC25F1" w:rsidRDefault="00AC5B79" w:rsidP="00631918">
            <w:pPr>
              <w:keepNext/>
              <w:rPr>
                <w:rFonts w:ascii="Arial" w:hAnsi="Arial" w:cs="Arial"/>
                <w:sz w:val="18"/>
                <w:szCs w:val="18"/>
              </w:rPr>
            </w:pPr>
            <w:r w:rsidRPr="00EC25F1">
              <w:rPr>
                <w:rFonts w:ascii="Arial" w:hAnsi="Arial" w:cs="Arial"/>
                <w:sz w:val="18"/>
                <w:szCs w:val="18"/>
              </w:rPr>
              <w:t>Geometric issues (sharp curve, severe drop-off, poor sight distance, etc.)</w:t>
            </w:r>
          </w:p>
        </w:tc>
        <w:tc>
          <w:tcPr>
            <w:tcW w:w="1311" w:type="dxa"/>
            <w:tcBorders>
              <w:top w:val="nil"/>
              <w:left w:val="nil"/>
              <w:bottom w:val="single" w:sz="4" w:space="0" w:color="auto"/>
              <w:right w:val="single" w:sz="4" w:space="0" w:color="auto"/>
            </w:tcBorders>
            <w:vAlign w:val="center"/>
          </w:tcPr>
          <w:p w14:paraId="75B085B1" w14:textId="3E853911" w:rsidR="00AC5B79" w:rsidRPr="00EC25F1" w:rsidRDefault="00AC5B79" w:rsidP="00631918">
            <w:pPr>
              <w:keepNext/>
              <w:jc w:val="center"/>
              <w:rPr>
                <w:rFonts w:ascii="Arial" w:hAnsi="Arial" w:cs="Arial"/>
                <w:sz w:val="18"/>
                <w:szCs w:val="18"/>
              </w:rPr>
            </w:pPr>
            <w:r w:rsidRPr="00EC25F1">
              <w:rPr>
                <w:rFonts w:ascii="Arial" w:hAnsi="Arial" w:cs="Arial"/>
                <w:sz w:val="18"/>
                <w:szCs w:val="18"/>
              </w:rPr>
              <w:t xml:space="preserve">1 to </w:t>
            </w:r>
            <w:r w:rsidR="00C4105A">
              <w:rPr>
                <w:rFonts w:ascii="Arial" w:hAnsi="Arial" w:cs="Arial"/>
                <w:sz w:val="18"/>
                <w:szCs w:val="18"/>
              </w:rPr>
              <w:t>2</w:t>
            </w:r>
          </w:p>
        </w:tc>
      </w:tr>
      <w:tr w:rsidR="006B5540" w:rsidRPr="0041093C" w14:paraId="64B940D8" w14:textId="77777777" w:rsidTr="00C4105A">
        <w:trPr>
          <w:jc w:val="center"/>
        </w:trPr>
        <w:tc>
          <w:tcPr>
            <w:tcW w:w="1141" w:type="dxa"/>
            <w:tcBorders>
              <w:top w:val="nil"/>
              <w:left w:val="single" w:sz="4" w:space="0" w:color="auto"/>
              <w:bottom w:val="single" w:sz="4" w:space="0" w:color="auto"/>
              <w:right w:val="single" w:sz="4" w:space="0" w:color="auto"/>
            </w:tcBorders>
          </w:tcPr>
          <w:p w14:paraId="1AECDE29" w14:textId="77777777" w:rsidR="006B5540" w:rsidRPr="00EC25F1" w:rsidRDefault="006B5540" w:rsidP="00631918">
            <w:pPr>
              <w:keepNext/>
              <w:jc w:val="center"/>
              <w:rPr>
                <w:rFonts w:ascii="Arial" w:hAnsi="Arial" w:cs="Arial"/>
                <w:sz w:val="18"/>
                <w:szCs w:val="18"/>
              </w:rPr>
            </w:pPr>
          </w:p>
        </w:tc>
        <w:tc>
          <w:tcPr>
            <w:tcW w:w="4254" w:type="dxa"/>
            <w:tcBorders>
              <w:top w:val="nil"/>
              <w:left w:val="nil"/>
              <w:bottom w:val="single" w:sz="4" w:space="0" w:color="auto"/>
              <w:right w:val="single" w:sz="4" w:space="0" w:color="auto"/>
            </w:tcBorders>
            <w:shd w:val="clear" w:color="auto" w:fill="auto"/>
            <w:vAlign w:val="center"/>
          </w:tcPr>
          <w:p w14:paraId="0C138E8F" w14:textId="7C52DC2B" w:rsidR="006B5540" w:rsidRPr="00EC25F1" w:rsidRDefault="00C4105A" w:rsidP="00631918">
            <w:pPr>
              <w:keepNext/>
              <w:rPr>
                <w:rFonts w:ascii="Arial" w:hAnsi="Arial" w:cs="Arial"/>
                <w:sz w:val="18"/>
                <w:szCs w:val="18"/>
              </w:rPr>
            </w:pPr>
            <w:r>
              <w:rPr>
                <w:rFonts w:ascii="Arial" w:hAnsi="Arial" w:cs="Arial"/>
                <w:sz w:val="18"/>
                <w:szCs w:val="18"/>
              </w:rPr>
              <w:t>Delayed e</w:t>
            </w:r>
            <w:r w:rsidR="006B5540">
              <w:rPr>
                <w:rFonts w:ascii="Arial" w:hAnsi="Arial" w:cs="Arial"/>
                <w:sz w:val="18"/>
                <w:szCs w:val="18"/>
              </w:rPr>
              <w:t xml:space="preserve">mergency response </w:t>
            </w:r>
          </w:p>
        </w:tc>
        <w:tc>
          <w:tcPr>
            <w:tcW w:w="1311" w:type="dxa"/>
            <w:tcBorders>
              <w:top w:val="nil"/>
              <w:left w:val="nil"/>
              <w:bottom w:val="single" w:sz="4" w:space="0" w:color="auto"/>
              <w:right w:val="single" w:sz="4" w:space="0" w:color="auto"/>
            </w:tcBorders>
            <w:vAlign w:val="center"/>
          </w:tcPr>
          <w:p w14:paraId="6550B83F" w14:textId="46525ACA" w:rsidR="006B5540" w:rsidRPr="00EC25F1" w:rsidRDefault="006B5540" w:rsidP="00631918">
            <w:pPr>
              <w:keepNext/>
              <w:jc w:val="center"/>
              <w:rPr>
                <w:rFonts w:ascii="Arial" w:hAnsi="Arial" w:cs="Arial"/>
                <w:sz w:val="18"/>
                <w:szCs w:val="18"/>
              </w:rPr>
            </w:pPr>
            <w:r>
              <w:rPr>
                <w:rFonts w:ascii="Arial" w:hAnsi="Arial" w:cs="Arial"/>
                <w:sz w:val="18"/>
                <w:szCs w:val="18"/>
              </w:rPr>
              <w:t>1</w:t>
            </w:r>
          </w:p>
        </w:tc>
      </w:tr>
      <w:tr w:rsidR="007A1816" w:rsidRPr="0041093C" w14:paraId="5D724722" w14:textId="77777777" w:rsidTr="00C4105A">
        <w:trPr>
          <w:jc w:val="center"/>
        </w:trPr>
        <w:tc>
          <w:tcPr>
            <w:tcW w:w="1141" w:type="dxa"/>
            <w:tcBorders>
              <w:top w:val="nil"/>
              <w:left w:val="single" w:sz="4" w:space="0" w:color="auto"/>
              <w:bottom w:val="single" w:sz="4" w:space="0" w:color="auto"/>
              <w:right w:val="single" w:sz="4" w:space="0" w:color="auto"/>
            </w:tcBorders>
          </w:tcPr>
          <w:p w14:paraId="0E15EE08" w14:textId="089C16E1" w:rsidR="007A1816" w:rsidRPr="00EC25F1" w:rsidRDefault="007A1816" w:rsidP="00631918">
            <w:pPr>
              <w:keepNext/>
              <w:jc w:val="center"/>
              <w:rPr>
                <w:rFonts w:ascii="Arial" w:hAnsi="Arial" w:cs="Arial"/>
                <w:sz w:val="18"/>
                <w:szCs w:val="18"/>
              </w:rPr>
            </w:pPr>
          </w:p>
        </w:tc>
        <w:tc>
          <w:tcPr>
            <w:tcW w:w="4254" w:type="dxa"/>
            <w:tcBorders>
              <w:top w:val="nil"/>
              <w:left w:val="nil"/>
              <w:bottom w:val="single" w:sz="4" w:space="0" w:color="auto"/>
              <w:right w:val="single" w:sz="4" w:space="0" w:color="auto"/>
            </w:tcBorders>
            <w:shd w:val="clear" w:color="auto" w:fill="auto"/>
            <w:vAlign w:val="center"/>
          </w:tcPr>
          <w:p w14:paraId="7A59667E" w14:textId="50D9DC73" w:rsidR="007A1816" w:rsidRDefault="007A1816" w:rsidP="00631918">
            <w:pPr>
              <w:keepNext/>
              <w:rPr>
                <w:rFonts w:ascii="Arial" w:hAnsi="Arial" w:cs="Arial"/>
                <w:sz w:val="18"/>
                <w:szCs w:val="18"/>
              </w:rPr>
            </w:pPr>
            <w:r>
              <w:rPr>
                <w:rFonts w:ascii="Arial" w:hAnsi="Arial" w:cs="Arial"/>
                <w:sz w:val="18"/>
                <w:szCs w:val="18"/>
              </w:rPr>
              <w:t>Insufficient lighting</w:t>
            </w:r>
          </w:p>
        </w:tc>
        <w:tc>
          <w:tcPr>
            <w:tcW w:w="1311" w:type="dxa"/>
            <w:tcBorders>
              <w:top w:val="nil"/>
              <w:left w:val="nil"/>
              <w:bottom w:val="single" w:sz="4" w:space="0" w:color="auto"/>
              <w:right w:val="single" w:sz="4" w:space="0" w:color="auto"/>
            </w:tcBorders>
            <w:vAlign w:val="center"/>
          </w:tcPr>
          <w:p w14:paraId="52BDFBD0" w14:textId="22AD272F" w:rsidR="007A1816" w:rsidRDefault="007A1816" w:rsidP="00631918">
            <w:pPr>
              <w:keepNext/>
              <w:jc w:val="center"/>
              <w:rPr>
                <w:rFonts w:ascii="Arial" w:hAnsi="Arial" w:cs="Arial"/>
                <w:sz w:val="18"/>
                <w:szCs w:val="18"/>
              </w:rPr>
            </w:pPr>
            <w:r>
              <w:rPr>
                <w:rFonts w:ascii="Arial" w:hAnsi="Arial" w:cs="Arial"/>
                <w:sz w:val="18"/>
                <w:szCs w:val="18"/>
              </w:rPr>
              <w:t>1</w:t>
            </w:r>
          </w:p>
        </w:tc>
      </w:tr>
      <w:tr w:rsidR="00C4105A" w:rsidRPr="0041093C" w14:paraId="52B62D04" w14:textId="77777777" w:rsidTr="001E1458">
        <w:trPr>
          <w:jc w:val="center"/>
        </w:trPr>
        <w:tc>
          <w:tcPr>
            <w:tcW w:w="1141" w:type="dxa"/>
            <w:tcBorders>
              <w:top w:val="nil"/>
              <w:left w:val="single" w:sz="4" w:space="0" w:color="auto"/>
              <w:bottom w:val="single" w:sz="4" w:space="0" w:color="auto"/>
              <w:right w:val="single" w:sz="4" w:space="0" w:color="auto"/>
            </w:tcBorders>
            <w:vAlign w:val="center"/>
          </w:tcPr>
          <w:p w14:paraId="46EC4CFB" w14:textId="77777777" w:rsidR="00C4105A" w:rsidRPr="00EC25F1" w:rsidRDefault="00C4105A" w:rsidP="001E1458">
            <w:pPr>
              <w:keepNext/>
              <w:jc w:val="center"/>
              <w:rPr>
                <w:rFonts w:ascii="Arial" w:hAnsi="Arial" w:cs="Arial"/>
                <w:color w:val="000000"/>
                <w:sz w:val="18"/>
                <w:szCs w:val="18"/>
              </w:rPr>
            </w:pPr>
          </w:p>
        </w:tc>
        <w:tc>
          <w:tcPr>
            <w:tcW w:w="4254" w:type="dxa"/>
            <w:tcBorders>
              <w:top w:val="nil"/>
              <w:left w:val="nil"/>
              <w:bottom w:val="single" w:sz="4" w:space="0" w:color="auto"/>
              <w:right w:val="single" w:sz="4" w:space="0" w:color="auto"/>
            </w:tcBorders>
            <w:shd w:val="clear" w:color="auto" w:fill="auto"/>
            <w:vAlign w:val="center"/>
            <w:hideMark/>
          </w:tcPr>
          <w:p w14:paraId="72520A8E" w14:textId="77777777" w:rsidR="00C4105A" w:rsidRPr="00EC25F1" w:rsidRDefault="00C4105A" w:rsidP="001E1458">
            <w:pPr>
              <w:keepNext/>
              <w:rPr>
                <w:rFonts w:ascii="Arial" w:hAnsi="Arial" w:cs="Arial"/>
                <w:color w:val="000000"/>
                <w:sz w:val="18"/>
                <w:szCs w:val="18"/>
              </w:rPr>
            </w:pPr>
            <w:r>
              <w:rPr>
                <w:rFonts w:ascii="Arial" w:hAnsi="Arial" w:cs="Arial"/>
                <w:color w:val="000000"/>
                <w:sz w:val="18"/>
                <w:szCs w:val="18"/>
              </w:rPr>
              <w:t>Frequent flooding or standing water in open areas</w:t>
            </w:r>
          </w:p>
        </w:tc>
        <w:tc>
          <w:tcPr>
            <w:tcW w:w="1311" w:type="dxa"/>
            <w:tcBorders>
              <w:top w:val="nil"/>
              <w:left w:val="nil"/>
              <w:bottom w:val="single" w:sz="4" w:space="0" w:color="auto"/>
              <w:right w:val="single" w:sz="4" w:space="0" w:color="auto"/>
            </w:tcBorders>
            <w:vAlign w:val="center"/>
          </w:tcPr>
          <w:p w14:paraId="506BCD77" w14:textId="77777777" w:rsidR="00C4105A" w:rsidRPr="00EC25F1" w:rsidRDefault="00C4105A" w:rsidP="001E1458">
            <w:pPr>
              <w:keepNext/>
              <w:jc w:val="center"/>
              <w:rPr>
                <w:rFonts w:ascii="Arial" w:hAnsi="Arial" w:cs="Arial"/>
                <w:color w:val="000000"/>
                <w:sz w:val="18"/>
                <w:szCs w:val="18"/>
              </w:rPr>
            </w:pPr>
            <w:r w:rsidRPr="00EC25F1">
              <w:rPr>
                <w:rFonts w:ascii="Arial" w:hAnsi="Arial" w:cs="Arial"/>
                <w:color w:val="000000"/>
                <w:sz w:val="18"/>
                <w:szCs w:val="18"/>
              </w:rPr>
              <w:t>1</w:t>
            </w:r>
          </w:p>
        </w:tc>
      </w:tr>
      <w:tr w:rsidR="007A1816" w:rsidRPr="0041093C" w14:paraId="481976D0" w14:textId="77777777" w:rsidTr="00C4105A">
        <w:trPr>
          <w:jc w:val="center"/>
        </w:trPr>
        <w:tc>
          <w:tcPr>
            <w:tcW w:w="1141" w:type="dxa"/>
            <w:tcBorders>
              <w:top w:val="nil"/>
              <w:left w:val="single" w:sz="4" w:space="0" w:color="auto"/>
              <w:bottom w:val="single" w:sz="4" w:space="0" w:color="auto"/>
              <w:right w:val="single" w:sz="4" w:space="0" w:color="auto"/>
            </w:tcBorders>
          </w:tcPr>
          <w:p w14:paraId="5019D90E" w14:textId="77777777" w:rsidR="007A1816" w:rsidRPr="00EC25F1" w:rsidRDefault="007A1816" w:rsidP="00631918">
            <w:pPr>
              <w:keepNext/>
              <w:jc w:val="center"/>
              <w:rPr>
                <w:rFonts w:ascii="Arial" w:hAnsi="Arial" w:cs="Arial"/>
                <w:sz w:val="18"/>
                <w:szCs w:val="18"/>
              </w:rPr>
            </w:pPr>
          </w:p>
        </w:tc>
        <w:tc>
          <w:tcPr>
            <w:tcW w:w="4254" w:type="dxa"/>
            <w:tcBorders>
              <w:top w:val="nil"/>
              <w:left w:val="nil"/>
              <w:bottom w:val="single" w:sz="4" w:space="0" w:color="auto"/>
              <w:right w:val="single" w:sz="4" w:space="0" w:color="auto"/>
            </w:tcBorders>
            <w:shd w:val="clear" w:color="auto" w:fill="auto"/>
            <w:vAlign w:val="center"/>
          </w:tcPr>
          <w:p w14:paraId="0AA8C6A8" w14:textId="75AAA2FA" w:rsidR="007A1816" w:rsidRDefault="007A1816" w:rsidP="00631918">
            <w:pPr>
              <w:keepNext/>
              <w:rPr>
                <w:rFonts w:ascii="Arial" w:hAnsi="Arial" w:cs="Arial"/>
                <w:sz w:val="18"/>
                <w:szCs w:val="18"/>
              </w:rPr>
            </w:pPr>
            <w:r>
              <w:rPr>
                <w:rFonts w:ascii="Arial" w:hAnsi="Arial" w:cs="Arial"/>
                <w:sz w:val="18"/>
                <w:szCs w:val="18"/>
              </w:rPr>
              <w:t>Loss of water service (</w:t>
            </w:r>
            <w:r w:rsidR="005E1CAC">
              <w:rPr>
                <w:rFonts w:ascii="Arial" w:hAnsi="Arial" w:cs="Arial"/>
                <w:sz w:val="18"/>
                <w:szCs w:val="18"/>
              </w:rPr>
              <w:t>more than 24 hours</w:t>
            </w:r>
            <w:r>
              <w:rPr>
                <w:rFonts w:ascii="Arial" w:hAnsi="Arial" w:cs="Arial"/>
                <w:sz w:val="18"/>
                <w:szCs w:val="18"/>
              </w:rPr>
              <w:t>)</w:t>
            </w:r>
          </w:p>
        </w:tc>
        <w:tc>
          <w:tcPr>
            <w:tcW w:w="1311" w:type="dxa"/>
            <w:tcBorders>
              <w:top w:val="nil"/>
              <w:left w:val="nil"/>
              <w:bottom w:val="single" w:sz="4" w:space="0" w:color="auto"/>
              <w:right w:val="single" w:sz="4" w:space="0" w:color="auto"/>
            </w:tcBorders>
            <w:vAlign w:val="center"/>
          </w:tcPr>
          <w:p w14:paraId="07D9C2F9" w14:textId="74D7BB98" w:rsidR="007A1816" w:rsidRDefault="00C4105A" w:rsidP="00631918">
            <w:pPr>
              <w:keepNext/>
              <w:jc w:val="center"/>
              <w:rPr>
                <w:rFonts w:ascii="Arial" w:hAnsi="Arial" w:cs="Arial"/>
                <w:sz w:val="18"/>
                <w:szCs w:val="18"/>
              </w:rPr>
            </w:pPr>
            <w:r>
              <w:rPr>
                <w:rFonts w:ascii="Arial" w:hAnsi="Arial" w:cs="Arial"/>
                <w:sz w:val="18"/>
                <w:szCs w:val="18"/>
              </w:rPr>
              <w:t>2</w:t>
            </w:r>
          </w:p>
        </w:tc>
      </w:tr>
      <w:tr w:rsidR="00C4105A" w:rsidRPr="0041093C" w14:paraId="7497E209" w14:textId="77777777" w:rsidTr="00C4105A">
        <w:trPr>
          <w:jc w:val="center"/>
        </w:trPr>
        <w:tc>
          <w:tcPr>
            <w:tcW w:w="1141" w:type="dxa"/>
            <w:tcBorders>
              <w:top w:val="nil"/>
              <w:left w:val="single" w:sz="4" w:space="0" w:color="auto"/>
              <w:bottom w:val="single" w:sz="4" w:space="0" w:color="auto"/>
              <w:right w:val="single" w:sz="4" w:space="0" w:color="auto"/>
            </w:tcBorders>
          </w:tcPr>
          <w:p w14:paraId="6EDA5A9D" w14:textId="77777777" w:rsidR="00C4105A" w:rsidRPr="00EC25F1" w:rsidRDefault="00C4105A" w:rsidP="001E1458">
            <w:pPr>
              <w:keepNext/>
              <w:jc w:val="center"/>
              <w:rPr>
                <w:rFonts w:ascii="Arial" w:hAnsi="Arial" w:cs="Arial"/>
                <w:sz w:val="18"/>
                <w:szCs w:val="18"/>
              </w:rPr>
            </w:pPr>
          </w:p>
        </w:tc>
        <w:tc>
          <w:tcPr>
            <w:tcW w:w="4254" w:type="dxa"/>
            <w:tcBorders>
              <w:top w:val="nil"/>
              <w:left w:val="nil"/>
              <w:bottom w:val="single" w:sz="4" w:space="0" w:color="auto"/>
              <w:right w:val="single" w:sz="4" w:space="0" w:color="auto"/>
            </w:tcBorders>
            <w:shd w:val="clear" w:color="auto" w:fill="auto"/>
            <w:vAlign w:val="center"/>
            <w:hideMark/>
          </w:tcPr>
          <w:p w14:paraId="49D32934" w14:textId="77777777" w:rsidR="00C4105A" w:rsidRPr="00EC25F1" w:rsidRDefault="00C4105A" w:rsidP="001E1458">
            <w:pPr>
              <w:keepNext/>
              <w:rPr>
                <w:rFonts w:ascii="Arial" w:hAnsi="Arial" w:cs="Arial"/>
                <w:strike/>
                <w:sz w:val="18"/>
                <w:szCs w:val="18"/>
              </w:rPr>
            </w:pPr>
            <w:r w:rsidRPr="00EC25F1">
              <w:rPr>
                <w:rFonts w:ascii="Arial" w:hAnsi="Arial" w:cs="Arial"/>
                <w:sz w:val="18"/>
                <w:szCs w:val="18"/>
              </w:rPr>
              <w:t xml:space="preserve">Insufficient fire hydrant flow </w:t>
            </w:r>
          </w:p>
        </w:tc>
        <w:tc>
          <w:tcPr>
            <w:tcW w:w="1311" w:type="dxa"/>
            <w:tcBorders>
              <w:top w:val="nil"/>
              <w:left w:val="nil"/>
              <w:bottom w:val="single" w:sz="4" w:space="0" w:color="auto"/>
              <w:right w:val="single" w:sz="4" w:space="0" w:color="auto"/>
            </w:tcBorders>
            <w:vAlign w:val="center"/>
          </w:tcPr>
          <w:p w14:paraId="44E08695" w14:textId="17EB0703" w:rsidR="00C4105A" w:rsidRPr="00EC25F1" w:rsidRDefault="00C4105A" w:rsidP="001E1458">
            <w:pPr>
              <w:keepNext/>
              <w:jc w:val="center"/>
              <w:rPr>
                <w:rFonts w:ascii="Arial" w:hAnsi="Arial" w:cs="Arial"/>
                <w:strike/>
                <w:sz w:val="18"/>
                <w:szCs w:val="18"/>
              </w:rPr>
            </w:pPr>
            <w:r>
              <w:rPr>
                <w:rFonts w:ascii="Arial" w:hAnsi="Arial" w:cs="Arial"/>
                <w:sz w:val="18"/>
                <w:szCs w:val="18"/>
              </w:rPr>
              <w:t>1</w:t>
            </w:r>
          </w:p>
        </w:tc>
      </w:tr>
      <w:tr w:rsidR="00AC5B79" w:rsidRPr="0041093C" w14:paraId="48D1DE1B" w14:textId="77777777" w:rsidTr="00C4105A">
        <w:trPr>
          <w:jc w:val="center"/>
        </w:trPr>
        <w:tc>
          <w:tcPr>
            <w:tcW w:w="1141" w:type="dxa"/>
            <w:tcBorders>
              <w:top w:val="nil"/>
              <w:left w:val="single" w:sz="4" w:space="0" w:color="auto"/>
              <w:bottom w:val="single" w:sz="4" w:space="0" w:color="auto"/>
              <w:right w:val="single" w:sz="4" w:space="0" w:color="auto"/>
            </w:tcBorders>
            <w:vAlign w:val="center"/>
          </w:tcPr>
          <w:p w14:paraId="492C7893" w14:textId="77777777" w:rsidR="00AC5B79" w:rsidRPr="00EC25F1" w:rsidRDefault="00AC5B79" w:rsidP="00631918">
            <w:pPr>
              <w:keepNext/>
              <w:jc w:val="center"/>
              <w:rPr>
                <w:rFonts w:ascii="Arial" w:hAnsi="Arial" w:cs="Arial"/>
                <w:color w:val="000000"/>
                <w:sz w:val="18"/>
                <w:szCs w:val="18"/>
              </w:rPr>
            </w:pPr>
          </w:p>
        </w:tc>
        <w:tc>
          <w:tcPr>
            <w:tcW w:w="4254" w:type="dxa"/>
            <w:tcBorders>
              <w:top w:val="nil"/>
              <w:left w:val="nil"/>
              <w:bottom w:val="single" w:sz="4" w:space="0" w:color="auto"/>
              <w:right w:val="single" w:sz="4" w:space="0" w:color="auto"/>
            </w:tcBorders>
            <w:shd w:val="clear" w:color="auto" w:fill="auto"/>
            <w:vAlign w:val="center"/>
            <w:hideMark/>
          </w:tcPr>
          <w:p w14:paraId="4A1A8741" w14:textId="77777777" w:rsidR="00AC5B79" w:rsidRPr="00EC25F1" w:rsidRDefault="00AC5B79" w:rsidP="00631918">
            <w:pPr>
              <w:keepNext/>
              <w:rPr>
                <w:rFonts w:ascii="Arial" w:hAnsi="Arial" w:cs="Arial"/>
                <w:color w:val="000000"/>
                <w:sz w:val="18"/>
                <w:szCs w:val="18"/>
              </w:rPr>
            </w:pPr>
            <w:r w:rsidRPr="00EC25F1">
              <w:rPr>
                <w:rFonts w:ascii="Arial" w:hAnsi="Arial" w:cs="Arial"/>
                <w:color w:val="000000"/>
                <w:sz w:val="18"/>
                <w:szCs w:val="18"/>
              </w:rPr>
              <w:t>Extended closure resulting in rerouted traffic</w:t>
            </w:r>
          </w:p>
        </w:tc>
        <w:tc>
          <w:tcPr>
            <w:tcW w:w="1311" w:type="dxa"/>
            <w:tcBorders>
              <w:top w:val="nil"/>
              <w:left w:val="nil"/>
              <w:bottom w:val="single" w:sz="4" w:space="0" w:color="auto"/>
              <w:right w:val="single" w:sz="4" w:space="0" w:color="auto"/>
            </w:tcBorders>
            <w:vAlign w:val="center"/>
          </w:tcPr>
          <w:p w14:paraId="76C39902" w14:textId="77777777" w:rsidR="00AC5B79" w:rsidRPr="00EC25F1" w:rsidRDefault="00AC5B79" w:rsidP="00631918">
            <w:pPr>
              <w:keepNext/>
              <w:jc w:val="center"/>
              <w:rPr>
                <w:rFonts w:ascii="Arial" w:hAnsi="Arial" w:cs="Arial"/>
                <w:color w:val="000000"/>
                <w:sz w:val="18"/>
                <w:szCs w:val="18"/>
              </w:rPr>
            </w:pPr>
            <w:r w:rsidRPr="00EC25F1">
              <w:rPr>
                <w:rFonts w:ascii="Arial" w:hAnsi="Arial" w:cs="Arial"/>
                <w:color w:val="000000"/>
                <w:sz w:val="18"/>
                <w:szCs w:val="18"/>
              </w:rPr>
              <w:t>3</w:t>
            </w:r>
          </w:p>
        </w:tc>
      </w:tr>
      <w:tr w:rsidR="00AC5B79" w:rsidRPr="0041093C" w14:paraId="38499C2F" w14:textId="77777777" w:rsidTr="00C4105A">
        <w:trPr>
          <w:jc w:val="center"/>
        </w:trPr>
        <w:tc>
          <w:tcPr>
            <w:tcW w:w="1141" w:type="dxa"/>
            <w:tcBorders>
              <w:top w:val="nil"/>
              <w:left w:val="single" w:sz="4" w:space="0" w:color="auto"/>
              <w:bottom w:val="single" w:sz="4" w:space="0" w:color="auto"/>
              <w:right w:val="single" w:sz="4" w:space="0" w:color="auto"/>
            </w:tcBorders>
            <w:vAlign w:val="center"/>
          </w:tcPr>
          <w:p w14:paraId="36429FBB" w14:textId="77777777" w:rsidR="00AC5B79" w:rsidRPr="00EC25F1" w:rsidRDefault="00AC5B79" w:rsidP="00631918">
            <w:pPr>
              <w:keepNext/>
              <w:jc w:val="center"/>
              <w:rPr>
                <w:rFonts w:ascii="Arial" w:hAnsi="Arial" w:cs="Arial"/>
                <w:color w:val="000000"/>
                <w:sz w:val="18"/>
                <w:szCs w:val="18"/>
              </w:rPr>
            </w:pPr>
          </w:p>
        </w:tc>
        <w:tc>
          <w:tcPr>
            <w:tcW w:w="4254" w:type="dxa"/>
            <w:tcBorders>
              <w:top w:val="nil"/>
              <w:left w:val="nil"/>
              <w:bottom w:val="single" w:sz="4" w:space="0" w:color="auto"/>
              <w:right w:val="single" w:sz="4" w:space="0" w:color="auto"/>
            </w:tcBorders>
            <w:shd w:val="clear" w:color="auto" w:fill="auto"/>
            <w:vAlign w:val="center"/>
            <w:hideMark/>
          </w:tcPr>
          <w:p w14:paraId="34F68E51" w14:textId="77777777" w:rsidR="00AC5B79" w:rsidRPr="00EC25F1" w:rsidRDefault="00AC5B79" w:rsidP="00631918">
            <w:pPr>
              <w:keepNext/>
              <w:rPr>
                <w:rFonts w:ascii="Arial" w:hAnsi="Arial" w:cs="Arial"/>
                <w:color w:val="000000"/>
                <w:sz w:val="18"/>
                <w:szCs w:val="18"/>
              </w:rPr>
            </w:pPr>
            <w:r w:rsidRPr="00EC25F1">
              <w:rPr>
                <w:rFonts w:ascii="Arial" w:hAnsi="Arial" w:cs="Arial"/>
                <w:color w:val="000000"/>
                <w:sz w:val="18"/>
                <w:szCs w:val="18"/>
              </w:rPr>
              <w:t>Extended closure of bridge or emergency route</w:t>
            </w:r>
          </w:p>
        </w:tc>
        <w:tc>
          <w:tcPr>
            <w:tcW w:w="1311" w:type="dxa"/>
            <w:tcBorders>
              <w:top w:val="nil"/>
              <w:left w:val="nil"/>
              <w:bottom w:val="single" w:sz="4" w:space="0" w:color="auto"/>
              <w:right w:val="single" w:sz="4" w:space="0" w:color="auto"/>
            </w:tcBorders>
            <w:vAlign w:val="center"/>
          </w:tcPr>
          <w:p w14:paraId="71BE9AE8" w14:textId="77777777" w:rsidR="00AC5B79" w:rsidRPr="00EC25F1" w:rsidRDefault="00AC5B79" w:rsidP="00631918">
            <w:pPr>
              <w:keepNext/>
              <w:jc w:val="center"/>
              <w:rPr>
                <w:rFonts w:ascii="Arial" w:hAnsi="Arial" w:cs="Arial"/>
                <w:color w:val="000000"/>
                <w:sz w:val="18"/>
                <w:szCs w:val="18"/>
              </w:rPr>
            </w:pPr>
            <w:r w:rsidRPr="00EC25F1">
              <w:rPr>
                <w:rFonts w:ascii="Arial" w:hAnsi="Arial" w:cs="Arial"/>
                <w:color w:val="000000"/>
                <w:sz w:val="18"/>
                <w:szCs w:val="18"/>
              </w:rPr>
              <w:t>5</w:t>
            </w:r>
          </w:p>
        </w:tc>
      </w:tr>
      <w:tr w:rsidR="00AC5B79" w:rsidRPr="0041093C" w14:paraId="53ECA328" w14:textId="77777777" w:rsidTr="00C4105A">
        <w:trPr>
          <w:jc w:val="center"/>
        </w:trPr>
        <w:tc>
          <w:tcPr>
            <w:tcW w:w="1141" w:type="dxa"/>
            <w:tcBorders>
              <w:top w:val="single" w:sz="4" w:space="0" w:color="auto"/>
              <w:left w:val="single" w:sz="4" w:space="0" w:color="auto"/>
              <w:bottom w:val="single" w:sz="4" w:space="0" w:color="auto"/>
              <w:right w:val="single" w:sz="4" w:space="0" w:color="auto"/>
            </w:tcBorders>
            <w:vAlign w:val="center"/>
          </w:tcPr>
          <w:p w14:paraId="7AF9921C" w14:textId="77777777" w:rsidR="00AC5B79" w:rsidRPr="00EC25F1" w:rsidRDefault="00AC5B79" w:rsidP="00631918">
            <w:pPr>
              <w:jc w:val="center"/>
              <w:rPr>
                <w:rFonts w:ascii="Arial" w:hAnsi="Arial" w:cs="Arial"/>
                <w:color w:val="000000"/>
                <w:sz w:val="18"/>
                <w:szCs w:val="18"/>
              </w:rPr>
            </w:pPr>
          </w:p>
        </w:tc>
        <w:tc>
          <w:tcPr>
            <w:tcW w:w="4254" w:type="dxa"/>
            <w:tcBorders>
              <w:top w:val="single" w:sz="4" w:space="0" w:color="auto"/>
              <w:left w:val="nil"/>
              <w:bottom w:val="single" w:sz="4" w:space="0" w:color="auto"/>
              <w:right w:val="single" w:sz="4" w:space="0" w:color="auto"/>
            </w:tcBorders>
            <w:shd w:val="clear" w:color="auto" w:fill="auto"/>
            <w:vAlign w:val="center"/>
          </w:tcPr>
          <w:p w14:paraId="5367309C" w14:textId="77777777" w:rsidR="00AC5B79" w:rsidRPr="00EC25F1" w:rsidRDefault="00AC5B79" w:rsidP="00631918">
            <w:pPr>
              <w:rPr>
                <w:rFonts w:ascii="Arial" w:hAnsi="Arial" w:cs="Arial"/>
                <w:color w:val="000000"/>
                <w:sz w:val="18"/>
                <w:szCs w:val="18"/>
              </w:rPr>
            </w:pPr>
            <w:r w:rsidRPr="00EC25F1">
              <w:rPr>
                <w:rFonts w:ascii="Arial" w:hAnsi="Arial" w:cs="Arial"/>
                <w:color w:val="000000"/>
                <w:sz w:val="18"/>
                <w:szCs w:val="18"/>
              </w:rPr>
              <w:t>Other unsafe conditions</w:t>
            </w:r>
          </w:p>
        </w:tc>
        <w:tc>
          <w:tcPr>
            <w:tcW w:w="1311" w:type="dxa"/>
            <w:tcBorders>
              <w:top w:val="single" w:sz="4" w:space="0" w:color="auto"/>
              <w:left w:val="nil"/>
              <w:bottom w:val="single" w:sz="4" w:space="0" w:color="auto"/>
              <w:right w:val="single" w:sz="4" w:space="0" w:color="auto"/>
            </w:tcBorders>
            <w:vAlign w:val="center"/>
          </w:tcPr>
          <w:p w14:paraId="38C0B500" w14:textId="77777777" w:rsidR="00AC5B79" w:rsidRPr="00EC25F1" w:rsidRDefault="00AC5B79" w:rsidP="00631918">
            <w:pPr>
              <w:jc w:val="center"/>
              <w:rPr>
                <w:rFonts w:ascii="Arial" w:hAnsi="Arial" w:cs="Arial"/>
                <w:color w:val="000000"/>
                <w:sz w:val="18"/>
                <w:szCs w:val="18"/>
              </w:rPr>
            </w:pPr>
            <w:r w:rsidRPr="00EC25F1">
              <w:rPr>
                <w:rFonts w:ascii="Arial" w:hAnsi="Arial" w:cs="Arial"/>
                <w:color w:val="000000"/>
                <w:sz w:val="18"/>
                <w:szCs w:val="18"/>
              </w:rPr>
              <w:t>1 to 2</w:t>
            </w:r>
          </w:p>
        </w:tc>
      </w:tr>
    </w:tbl>
    <w:p w14:paraId="383C0D6C" w14:textId="77777777" w:rsidR="00AC5B79" w:rsidRDefault="00AC5B79" w:rsidP="00AC5B79">
      <w:pPr>
        <w:rPr>
          <w:rFonts w:ascii="Arial" w:eastAsia="Arial" w:hAnsi="Arial" w:cs="Arial"/>
          <w:i/>
          <w:sz w:val="20"/>
          <w:szCs w:val="20"/>
        </w:rPr>
      </w:pPr>
    </w:p>
    <w:p w14:paraId="72DBC48B" w14:textId="4B0AFBDA" w:rsidR="00AC5B79" w:rsidRPr="001F56D6" w:rsidRDefault="00AC5B79" w:rsidP="00AC5B79">
      <w:pPr>
        <w:tabs>
          <w:tab w:val="left" w:pos="-1440"/>
        </w:tabs>
        <w:rPr>
          <w:rFonts w:ascii="Arial" w:eastAsia="Arial" w:hAnsi="Arial" w:cs="Arial"/>
          <w:sz w:val="22"/>
          <w:szCs w:val="22"/>
        </w:rPr>
      </w:pPr>
      <w:r w:rsidRPr="001F56D6">
        <w:rPr>
          <w:rFonts w:ascii="Arial" w:eastAsia="Arial" w:hAnsi="Arial" w:cs="Arial"/>
          <w:sz w:val="22"/>
          <w:szCs w:val="22"/>
        </w:rPr>
        <w:t xml:space="preserve">Describe </w:t>
      </w:r>
      <w:r w:rsidR="00AF010F">
        <w:rPr>
          <w:rFonts w:ascii="Arial" w:eastAsia="Arial" w:hAnsi="Arial" w:cs="Arial"/>
          <w:sz w:val="22"/>
          <w:szCs w:val="22"/>
        </w:rPr>
        <w:t>each</w:t>
      </w:r>
      <w:r w:rsidR="00AF010F" w:rsidRPr="001F56D6">
        <w:rPr>
          <w:rFonts w:ascii="Arial" w:eastAsia="Arial" w:hAnsi="Arial" w:cs="Arial"/>
          <w:sz w:val="22"/>
          <w:szCs w:val="22"/>
        </w:rPr>
        <w:t xml:space="preserve"> </w:t>
      </w:r>
      <w:r w:rsidRPr="001F56D6">
        <w:rPr>
          <w:rFonts w:ascii="Arial" w:eastAsia="Arial" w:hAnsi="Arial" w:cs="Arial"/>
          <w:sz w:val="22"/>
          <w:szCs w:val="22"/>
        </w:rPr>
        <w:t>unsafe condition or situation caused by the existing infrastructure</w:t>
      </w:r>
      <w:r w:rsidR="00A35AEE">
        <w:rPr>
          <w:rFonts w:ascii="Arial" w:eastAsia="Arial" w:hAnsi="Arial" w:cs="Arial"/>
          <w:sz w:val="22"/>
          <w:szCs w:val="22"/>
        </w:rPr>
        <w:t xml:space="preserve"> and how the project would address it</w:t>
      </w:r>
      <w:r w:rsidRPr="001F56D6">
        <w:rPr>
          <w:rFonts w:ascii="Arial" w:eastAsia="Arial" w:hAnsi="Arial" w:cs="Arial"/>
          <w:sz w:val="22"/>
          <w:szCs w:val="22"/>
        </w:rPr>
        <w:t xml:space="preserve">. </w:t>
      </w:r>
      <w:r w:rsidR="00763FF1">
        <w:rPr>
          <w:rFonts w:ascii="Arial" w:eastAsia="Arial" w:hAnsi="Arial" w:cs="Arial"/>
          <w:sz w:val="22"/>
          <w:szCs w:val="22"/>
        </w:rPr>
        <w:t>If there are applicable design or safety standards that the infrastructure currently fails to meet, provide the standard and its source, and describe how the project compares to the standard both currently and after the project is completed.</w:t>
      </w:r>
      <w:r w:rsidR="00A35AEE">
        <w:rPr>
          <w:rFonts w:ascii="Arial" w:eastAsia="Arial" w:hAnsi="Arial" w:cs="Arial"/>
          <w:sz w:val="22"/>
          <w:szCs w:val="22"/>
        </w:rPr>
        <w:t xml:space="preserve"> </w:t>
      </w:r>
      <w:r w:rsidR="008B3C06">
        <w:rPr>
          <w:rFonts w:ascii="Arial" w:eastAsia="Arial" w:hAnsi="Arial" w:cs="Arial"/>
          <w:sz w:val="22"/>
          <w:szCs w:val="22"/>
        </w:rPr>
        <w:t>Where a range of points is specified for a condition, the score will be based on a combination of the severity</w:t>
      </w:r>
      <w:r w:rsidR="00E24B6E">
        <w:rPr>
          <w:rFonts w:ascii="Arial" w:eastAsia="Arial" w:hAnsi="Arial" w:cs="Arial"/>
          <w:sz w:val="22"/>
          <w:szCs w:val="22"/>
        </w:rPr>
        <w:t xml:space="preserve"> and</w:t>
      </w:r>
      <w:r w:rsidR="008B3C06">
        <w:rPr>
          <w:rFonts w:ascii="Arial" w:eastAsia="Arial" w:hAnsi="Arial" w:cs="Arial"/>
          <w:sz w:val="22"/>
          <w:szCs w:val="22"/>
        </w:rPr>
        <w:t xml:space="preserve"> frequency </w:t>
      </w:r>
      <w:r w:rsidR="00E24B6E">
        <w:rPr>
          <w:rFonts w:ascii="Arial" w:eastAsia="Arial" w:hAnsi="Arial" w:cs="Arial"/>
          <w:sz w:val="22"/>
          <w:szCs w:val="22"/>
        </w:rPr>
        <w:t xml:space="preserve">of the unsafe condition </w:t>
      </w:r>
      <w:r w:rsidR="008B3C06">
        <w:rPr>
          <w:rFonts w:ascii="Arial" w:eastAsia="Arial" w:hAnsi="Arial" w:cs="Arial"/>
          <w:sz w:val="22"/>
          <w:szCs w:val="22"/>
        </w:rPr>
        <w:t xml:space="preserve">and </w:t>
      </w:r>
      <w:r w:rsidR="00E24B6E">
        <w:rPr>
          <w:rFonts w:ascii="Arial" w:eastAsia="Arial" w:hAnsi="Arial" w:cs="Arial"/>
          <w:sz w:val="22"/>
          <w:szCs w:val="22"/>
        </w:rPr>
        <w:t xml:space="preserve">the </w:t>
      </w:r>
      <w:r w:rsidR="008B3C06">
        <w:rPr>
          <w:rFonts w:ascii="Arial" w:eastAsia="Arial" w:hAnsi="Arial" w:cs="Arial"/>
          <w:sz w:val="22"/>
          <w:szCs w:val="22"/>
        </w:rPr>
        <w:t>quality of supportive evidence.</w:t>
      </w:r>
    </w:p>
    <w:p w14:paraId="7410004E" w14:textId="77777777" w:rsidR="00AC5B79" w:rsidRPr="001F56D6" w:rsidRDefault="00AC5B79" w:rsidP="00AC5B79">
      <w:pPr>
        <w:tabs>
          <w:tab w:val="left" w:pos="-1440"/>
        </w:tabs>
        <w:ind w:left="720" w:hanging="720"/>
        <w:rPr>
          <w:rFonts w:ascii="Arial" w:eastAsia="Arial" w:hAnsi="Arial" w:cs="Arial"/>
          <w:sz w:val="22"/>
          <w:szCs w:val="22"/>
        </w:rPr>
      </w:pPr>
    </w:p>
    <w:p w14:paraId="24E89B43" w14:textId="77777777" w:rsidR="00AC5B79" w:rsidRPr="00EC5A1F" w:rsidRDefault="00AC5B79" w:rsidP="00773195">
      <w:pPr>
        <w:keepNext/>
        <w:tabs>
          <w:tab w:val="left" w:pos="-1440"/>
        </w:tabs>
        <w:rPr>
          <w:rFonts w:ascii="Arial" w:eastAsia="Arial" w:hAnsi="Arial" w:cs="Arial"/>
          <w:b/>
          <w:sz w:val="22"/>
          <w:szCs w:val="22"/>
          <w:u w:val="single"/>
        </w:rPr>
      </w:pPr>
      <w:r w:rsidRPr="00EC5A1F">
        <w:rPr>
          <w:rFonts w:ascii="Arial" w:eastAsia="Arial" w:hAnsi="Arial" w:cs="Arial"/>
          <w:b/>
          <w:sz w:val="22"/>
          <w:szCs w:val="22"/>
          <w:u w:val="single"/>
        </w:rPr>
        <w:t>RESPONSE:</w:t>
      </w:r>
    </w:p>
    <w:p w14:paraId="0A99149D" w14:textId="77777777" w:rsidR="00AC5B79" w:rsidRDefault="00AC5B79" w:rsidP="00773195">
      <w:pPr>
        <w:keepNext/>
        <w:tabs>
          <w:tab w:val="left" w:pos="-1440"/>
        </w:tabs>
        <w:ind w:left="720" w:hanging="720"/>
        <w:rPr>
          <w:rFonts w:ascii="Arial" w:eastAsia="Arial" w:hAnsi="Arial" w:cs="Arial"/>
          <w:sz w:val="22"/>
          <w:szCs w:val="22"/>
        </w:rPr>
      </w:pPr>
    </w:p>
    <w:p w14:paraId="2DB87226" w14:textId="77777777" w:rsidR="00AC5B79" w:rsidRDefault="00AC5B79" w:rsidP="00773195">
      <w:pPr>
        <w:keepNext/>
        <w:tabs>
          <w:tab w:val="left" w:pos="-1440"/>
        </w:tabs>
        <w:ind w:left="720" w:hanging="720"/>
        <w:rPr>
          <w:rFonts w:ascii="Arial" w:eastAsia="Arial" w:hAnsi="Arial" w:cs="Arial"/>
          <w:sz w:val="22"/>
          <w:szCs w:val="22"/>
        </w:rPr>
      </w:pPr>
    </w:p>
    <w:p w14:paraId="20FF46AE" w14:textId="77777777" w:rsidR="002F58A3" w:rsidRPr="002F58A3" w:rsidRDefault="002F58A3" w:rsidP="002F58A3">
      <w:pPr>
        <w:tabs>
          <w:tab w:val="left" w:pos="-1440"/>
        </w:tabs>
        <w:ind w:left="720" w:hanging="720"/>
        <w:rPr>
          <w:rFonts w:ascii="Arial" w:eastAsia="Arial" w:hAnsi="Arial" w:cs="Arial"/>
          <w:sz w:val="22"/>
          <w:szCs w:val="22"/>
        </w:rPr>
      </w:pPr>
    </w:p>
    <w:p w14:paraId="652C4492" w14:textId="77777777" w:rsidR="00C24238" w:rsidRDefault="00C24238">
      <w:pPr>
        <w:spacing w:after="160" w:line="259" w:lineRule="auto"/>
        <w:rPr>
          <w:rFonts w:ascii="Arial" w:eastAsia="Arial" w:hAnsi="Arial" w:cs="Arial"/>
          <w:b/>
          <w:color w:val="0000FF"/>
          <w:sz w:val="22"/>
          <w:szCs w:val="22"/>
          <w:u w:val="single"/>
        </w:rPr>
      </w:pPr>
      <w:r>
        <w:rPr>
          <w:rFonts w:ascii="Arial" w:eastAsia="Arial" w:hAnsi="Arial" w:cs="Arial"/>
          <w:b/>
          <w:color w:val="0000FF"/>
          <w:sz w:val="22"/>
          <w:szCs w:val="22"/>
          <w:u w:val="single"/>
        </w:rPr>
        <w:br w:type="page"/>
      </w:r>
    </w:p>
    <w:p w14:paraId="507158C5" w14:textId="5DA6DAFF" w:rsidR="00AC5B79" w:rsidRDefault="00AC5B79" w:rsidP="002F58A3">
      <w:pPr>
        <w:keepNext/>
        <w:tabs>
          <w:tab w:val="left" w:pos="-1440"/>
        </w:tabs>
        <w:rPr>
          <w:rFonts w:ascii="Arial" w:eastAsia="Arial" w:hAnsi="Arial" w:cs="Arial"/>
          <w:b/>
          <w:sz w:val="22"/>
          <w:szCs w:val="22"/>
        </w:rPr>
      </w:pPr>
      <w:r>
        <w:rPr>
          <w:rFonts w:ascii="Arial" w:eastAsia="Arial" w:hAnsi="Arial" w:cs="Arial"/>
          <w:b/>
          <w:color w:val="0000FF"/>
          <w:sz w:val="22"/>
          <w:szCs w:val="22"/>
          <w:u w:val="single"/>
        </w:rPr>
        <w:lastRenderedPageBreak/>
        <w:t>A</w:t>
      </w:r>
      <w:r w:rsidR="00DD35C0">
        <w:rPr>
          <w:rFonts w:ascii="Arial" w:eastAsia="Arial" w:hAnsi="Arial" w:cs="Arial"/>
          <w:b/>
          <w:color w:val="0000FF"/>
          <w:sz w:val="22"/>
          <w:szCs w:val="22"/>
          <w:u w:val="single"/>
        </w:rPr>
        <w:t>5</w:t>
      </w:r>
      <w:r>
        <w:rPr>
          <w:rFonts w:ascii="Arial" w:eastAsia="Arial" w:hAnsi="Arial" w:cs="Arial"/>
          <w:b/>
          <w:color w:val="0000FF"/>
          <w:sz w:val="22"/>
          <w:szCs w:val="22"/>
          <w:u w:val="single"/>
        </w:rPr>
        <w:t>) PUBLIC HEALTH PROBLEM</w:t>
      </w:r>
      <w:r w:rsidRPr="00BF5014">
        <w:rPr>
          <w:rFonts w:ascii="Arial" w:eastAsia="Arial" w:hAnsi="Arial" w:cs="Arial"/>
          <w:b/>
          <w:color w:val="0000FF"/>
          <w:sz w:val="22"/>
          <w:szCs w:val="22"/>
        </w:rPr>
        <w:t xml:space="preserve"> </w:t>
      </w:r>
      <w:r>
        <w:rPr>
          <w:rFonts w:ascii="Arial" w:eastAsia="Arial" w:hAnsi="Arial" w:cs="Arial"/>
          <w:b/>
          <w:color w:val="0000FF"/>
          <w:sz w:val="22"/>
          <w:szCs w:val="22"/>
        </w:rPr>
        <w:t>(Weight: SCIP = 5; LTIP = 0)</w:t>
      </w:r>
      <w:r w:rsidR="0087704E">
        <w:rPr>
          <w:rFonts w:ascii="Arial" w:eastAsia="Arial" w:hAnsi="Arial" w:cs="Arial"/>
          <w:b/>
          <w:color w:val="0000FF"/>
          <w:sz w:val="22"/>
          <w:szCs w:val="22"/>
        </w:rPr>
        <w:t xml:space="preserve"> </w:t>
      </w:r>
      <w:r w:rsidR="0087704E" w:rsidRPr="001E1458">
        <w:rPr>
          <w:rFonts w:ascii="Arial" w:eastAsia="Arial" w:hAnsi="Arial" w:cs="Arial"/>
          <w:sz w:val="22"/>
          <w:szCs w:val="22"/>
        </w:rPr>
        <w:t>– ORC 164.06(B)(</w:t>
      </w:r>
      <w:r w:rsidR="0087704E">
        <w:rPr>
          <w:rFonts w:ascii="Arial" w:eastAsia="Arial" w:hAnsi="Arial" w:cs="Arial"/>
          <w:sz w:val="22"/>
          <w:szCs w:val="22"/>
        </w:rPr>
        <w:t>4</w:t>
      </w:r>
      <w:r w:rsidR="0087704E" w:rsidRPr="001E1458">
        <w:rPr>
          <w:rFonts w:ascii="Arial" w:eastAsia="Arial" w:hAnsi="Arial" w:cs="Arial"/>
          <w:sz w:val="22"/>
          <w:szCs w:val="22"/>
        </w:rPr>
        <w:t>)</w:t>
      </w:r>
      <w:r w:rsidR="00B141E5">
        <w:rPr>
          <w:rFonts w:ascii="Arial" w:eastAsia="Arial" w:hAnsi="Arial" w:cs="Arial"/>
          <w:sz w:val="22"/>
          <w:szCs w:val="22"/>
        </w:rPr>
        <w:t xml:space="preserve">, </w:t>
      </w:r>
      <w:r w:rsidR="00B141E5" w:rsidRPr="00B141E5">
        <w:rPr>
          <w:rFonts w:ascii="Arial" w:eastAsia="Arial" w:hAnsi="Arial" w:cs="Arial"/>
          <w:sz w:val="22"/>
          <w:szCs w:val="22"/>
        </w:rPr>
        <w:t>164.14(E)(10)</w:t>
      </w:r>
    </w:p>
    <w:p w14:paraId="27675AB4" w14:textId="77777777" w:rsidR="00AC5B79" w:rsidRDefault="00AC5B79" w:rsidP="002F58A3">
      <w:pPr>
        <w:keepNext/>
        <w:tabs>
          <w:tab w:val="left" w:pos="-1440"/>
        </w:tabs>
        <w:ind w:left="720" w:hanging="720"/>
        <w:rPr>
          <w:rFonts w:ascii="Arial" w:eastAsia="Arial" w:hAnsi="Arial" w:cs="Arial"/>
          <w:sz w:val="22"/>
          <w:szCs w:val="22"/>
        </w:rPr>
      </w:pPr>
    </w:p>
    <w:p w14:paraId="430F7CC3" w14:textId="1E879341" w:rsidR="00AC5B79" w:rsidRDefault="00AC5B79" w:rsidP="002F58A3">
      <w:pPr>
        <w:keepNext/>
        <w:tabs>
          <w:tab w:val="left" w:pos="-1440"/>
        </w:tabs>
        <w:ind w:left="720" w:hanging="720"/>
        <w:rPr>
          <w:rFonts w:ascii="Arial" w:eastAsia="Arial" w:hAnsi="Arial" w:cs="Arial"/>
          <w:sz w:val="22"/>
          <w:szCs w:val="22"/>
        </w:rPr>
      </w:pPr>
      <w:r>
        <w:rPr>
          <w:rFonts w:ascii="Arial" w:eastAsia="Arial" w:hAnsi="Arial" w:cs="Arial"/>
          <w:sz w:val="22"/>
          <w:szCs w:val="22"/>
        </w:rPr>
        <w:t xml:space="preserve">Check applicable conditions in the </w:t>
      </w:r>
      <w:r w:rsidR="008F0A13">
        <w:rPr>
          <w:rFonts w:ascii="Arial" w:eastAsia="Arial" w:hAnsi="Arial" w:cs="Arial"/>
          <w:sz w:val="22"/>
          <w:szCs w:val="22"/>
        </w:rPr>
        <w:t>table that follows</w:t>
      </w:r>
      <w:r>
        <w:rPr>
          <w:rFonts w:ascii="Arial" w:eastAsia="Arial" w:hAnsi="Arial" w:cs="Arial"/>
          <w:sz w:val="22"/>
          <w:szCs w:val="22"/>
        </w:rPr>
        <w:t>.</w:t>
      </w:r>
    </w:p>
    <w:p w14:paraId="7A1F4936" w14:textId="77777777" w:rsidR="00ED3ABD" w:rsidRPr="00D8134A" w:rsidRDefault="00ED3ABD" w:rsidP="00ED3ABD">
      <w:pPr>
        <w:keepNext/>
        <w:ind w:left="-720"/>
        <w:jc w:val="both"/>
        <w:rPr>
          <w:rFonts w:ascii="Arial" w:eastAsia="Arial" w:hAnsi="Arial" w:cs="Arial"/>
          <w:b/>
          <w:i/>
          <w:u w:val="single"/>
        </w:rPr>
      </w:pPr>
      <w:r w:rsidRPr="00D8134A">
        <w:rPr>
          <w:b/>
          <w:i/>
          <w:noProof/>
        </w:rPr>
        <w:drawing>
          <wp:inline distT="0" distB="0" distL="0" distR="0" wp14:anchorId="1D48A2D1" wp14:editId="069AEBB2">
            <wp:extent cx="344170" cy="249555"/>
            <wp:effectExtent l="0" t="0" r="0" b="0"/>
            <wp:docPr id="16" name="Picture 16" descr="j0293236"/>
            <wp:cNvGraphicFramePr/>
            <a:graphic xmlns:a="http://schemas.openxmlformats.org/drawingml/2006/main">
              <a:graphicData uri="http://schemas.openxmlformats.org/drawingml/2006/picture">
                <pic:pic xmlns:pic="http://schemas.openxmlformats.org/drawingml/2006/picture">
                  <pic:nvPicPr>
                    <pic:cNvPr id="0" name="image20.png" descr="j0293236"/>
                    <pic:cNvPicPr preferRelativeResize="0"/>
                  </pic:nvPicPr>
                  <pic:blipFill>
                    <a:blip r:embed="rId11"/>
                    <a:srcRect/>
                    <a:stretch>
                      <a:fillRect/>
                    </a:stretch>
                  </pic:blipFill>
                  <pic:spPr>
                    <a:xfrm>
                      <a:off x="0" y="0"/>
                      <a:ext cx="344170" cy="249555"/>
                    </a:xfrm>
                    <a:prstGeom prst="rect">
                      <a:avLst/>
                    </a:prstGeom>
                    <a:ln/>
                  </pic:spPr>
                </pic:pic>
              </a:graphicData>
            </a:graphic>
          </wp:inline>
        </w:drawing>
      </w:r>
      <w:r w:rsidRPr="00D8134A">
        <w:rPr>
          <w:b/>
          <w:i/>
          <w:color w:val="008000"/>
        </w:rPr>
        <w:tab/>
      </w:r>
      <w:r w:rsidRPr="00D8134A">
        <w:rPr>
          <w:rFonts w:ascii="Arial" w:eastAsia="Arial" w:hAnsi="Arial" w:cs="Arial"/>
          <w:b/>
          <w:bCs/>
          <w:i/>
          <w:iCs/>
          <w:color w:val="008000"/>
          <w:u w:val="single"/>
        </w:rPr>
        <w:t xml:space="preserve">Documentation Required </w:t>
      </w:r>
    </w:p>
    <w:p w14:paraId="443228B8" w14:textId="4688F26C" w:rsidR="00AC5B79" w:rsidRDefault="00A4449E" w:rsidP="008F0A13">
      <w:pPr>
        <w:tabs>
          <w:tab w:val="left" w:pos="-1440"/>
        </w:tabs>
        <w:rPr>
          <w:rFonts w:ascii="Arial" w:eastAsia="Arial" w:hAnsi="Arial" w:cs="Arial"/>
          <w:i/>
          <w:sz w:val="22"/>
          <w:szCs w:val="22"/>
        </w:rPr>
      </w:pPr>
      <w:r w:rsidRPr="002F58A3">
        <w:rPr>
          <w:rFonts w:ascii="Arial" w:eastAsia="Arial" w:hAnsi="Arial" w:cs="Arial"/>
          <w:i/>
          <w:sz w:val="22"/>
          <w:szCs w:val="22"/>
        </w:rPr>
        <w:t xml:space="preserve">Supportive evidence, such as letters from officials, public heath notices, photos, media articles, enforcement actions, communications to or from residents, etc. is required for each condition. Contamination must be documented with evidence of the presence of contamination </w:t>
      </w:r>
      <w:proofErr w:type="gramStart"/>
      <w:r w:rsidRPr="002F58A3">
        <w:rPr>
          <w:rFonts w:ascii="Arial" w:eastAsia="Arial" w:hAnsi="Arial" w:cs="Arial"/>
          <w:i/>
          <w:sz w:val="22"/>
          <w:szCs w:val="22"/>
        </w:rPr>
        <w:t>in excess of</w:t>
      </w:r>
      <w:proofErr w:type="gramEnd"/>
      <w:r w:rsidRPr="002F58A3">
        <w:rPr>
          <w:rFonts w:ascii="Arial" w:eastAsia="Arial" w:hAnsi="Arial" w:cs="Arial"/>
          <w:i/>
          <w:sz w:val="22"/>
          <w:szCs w:val="22"/>
        </w:rPr>
        <w:t xml:space="preserve"> standards protective of public health.</w:t>
      </w:r>
    </w:p>
    <w:p w14:paraId="1AB2086D" w14:textId="77777777" w:rsidR="00ED3ABD" w:rsidRDefault="00ED3ABD" w:rsidP="00A4449E">
      <w:pPr>
        <w:keepNext/>
        <w:tabs>
          <w:tab w:val="left" w:pos="-1440"/>
        </w:tabs>
        <w:rPr>
          <w:rFonts w:ascii="Arial" w:eastAsia="Arial" w:hAnsi="Arial" w:cs="Arial"/>
          <w:sz w:val="22"/>
          <w:szCs w:val="22"/>
        </w:rPr>
      </w:pPr>
    </w:p>
    <w:tbl>
      <w:tblPr>
        <w:tblW w:w="7285" w:type="dxa"/>
        <w:jc w:val="center"/>
        <w:tblCellMar>
          <w:top w:w="72" w:type="dxa"/>
          <w:left w:w="115" w:type="dxa"/>
          <w:bottom w:w="29" w:type="dxa"/>
          <w:right w:w="115" w:type="dxa"/>
        </w:tblCellMar>
        <w:tblLook w:val="04A0" w:firstRow="1" w:lastRow="0" w:firstColumn="1" w:lastColumn="0" w:noHBand="0" w:noVBand="1"/>
      </w:tblPr>
      <w:tblGrid>
        <w:gridCol w:w="1141"/>
        <w:gridCol w:w="4833"/>
        <w:gridCol w:w="1311"/>
      </w:tblGrid>
      <w:tr w:rsidR="00AC5B79" w:rsidRPr="004D6DB2" w14:paraId="6C881832" w14:textId="77777777" w:rsidTr="00631918">
        <w:trPr>
          <w:jc w:val="center"/>
        </w:trPr>
        <w:tc>
          <w:tcPr>
            <w:tcW w:w="11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50F98D" w14:textId="77777777" w:rsidR="00AC5B79" w:rsidRPr="00EC25F1" w:rsidRDefault="00AC5B79" w:rsidP="002F58A3">
            <w:pPr>
              <w:keepNext/>
              <w:jc w:val="center"/>
              <w:rPr>
                <w:rFonts w:ascii="Arial" w:hAnsi="Arial" w:cs="Arial"/>
                <w:b/>
                <w:bCs/>
                <w:color w:val="000000"/>
                <w:sz w:val="18"/>
                <w:szCs w:val="18"/>
              </w:rPr>
            </w:pPr>
            <w:r w:rsidRPr="00EC25F1">
              <w:rPr>
                <w:rFonts w:ascii="Arial" w:hAnsi="Arial" w:cs="Arial"/>
                <w:b/>
                <w:bCs/>
                <w:color w:val="000000"/>
                <w:sz w:val="18"/>
                <w:szCs w:val="18"/>
              </w:rPr>
              <w:t>Check If Applicable</w:t>
            </w:r>
          </w:p>
        </w:tc>
        <w:tc>
          <w:tcPr>
            <w:tcW w:w="4833" w:type="dxa"/>
            <w:tcBorders>
              <w:top w:val="single" w:sz="4" w:space="0" w:color="auto"/>
              <w:left w:val="nil"/>
              <w:bottom w:val="single" w:sz="4" w:space="0" w:color="auto"/>
              <w:right w:val="single" w:sz="4" w:space="0" w:color="auto"/>
            </w:tcBorders>
            <w:shd w:val="clear" w:color="auto" w:fill="auto"/>
            <w:noWrap/>
            <w:vAlign w:val="center"/>
            <w:hideMark/>
          </w:tcPr>
          <w:p w14:paraId="648286D7" w14:textId="77777777" w:rsidR="00AC5B79" w:rsidRPr="00EC25F1" w:rsidRDefault="00AC5B79" w:rsidP="002F58A3">
            <w:pPr>
              <w:keepNext/>
              <w:rPr>
                <w:rFonts w:ascii="Arial" w:hAnsi="Arial" w:cs="Arial"/>
                <w:b/>
                <w:bCs/>
                <w:color w:val="000000"/>
                <w:sz w:val="18"/>
                <w:szCs w:val="18"/>
              </w:rPr>
            </w:pPr>
            <w:r w:rsidRPr="00EC25F1">
              <w:rPr>
                <w:rFonts w:ascii="Arial" w:hAnsi="Arial" w:cs="Arial"/>
                <w:b/>
                <w:bCs/>
                <w:color w:val="000000"/>
                <w:sz w:val="18"/>
                <w:szCs w:val="18"/>
              </w:rPr>
              <w:t>Current Condition</w:t>
            </w:r>
          </w:p>
        </w:tc>
        <w:tc>
          <w:tcPr>
            <w:tcW w:w="1311" w:type="dxa"/>
            <w:tcBorders>
              <w:top w:val="single" w:sz="4" w:space="0" w:color="auto"/>
              <w:left w:val="nil"/>
              <w:bottom w:val="single" w:sz="4" w:space="0" w:color="auto"/>
              <w:right w:val="single" w:sz="4" w:space="0" w:color="auto"/>
            </w:tcBorders>
            <w:shd w:val="clear" w:color="auto" w:fill="auto"/>
            <w:noWrap/>
            <w:vAlign w:val="center"/>
            <w:hideMark/>
          </w:tcPr>
          <w:p w14:paraId="7E7BC02A" w14:textId="77777777" w:rsidR="00AC5B79" w:rsidRPr="00EC25F1" w:rsidRDefault="00AC5B79" w:rsidP="002F58A3">
            <w:pPr>
              <w:keepNext/>
              <w:jc w:val="center"/>
              <w:rPr>
                <w:rFonts w:ascii="Arial" w:hAnsi="Arial" w:cs="Arial"/>
                <w:b/>
                <w:bCs/>
                <w:color w:val="000000"/>
                <w:sz w:val="18"/>
                <w:szCs w:val="18"/>
              </w:rPr>
            </w:pPr>
            <w:r w:rsidRPr="00EC25F1">
              <w:rPr>
                <w:rFonts w:ascii="Arial" w:hAnsi="Arial" w:cs="Arial"/>
                <w:b/>
                <w:bCs/>
                <w:color w:val="000000"/>
                <w:sz w:val="18"/>
                <w:szCs w:val="18"/>
              </w:rPr>
              <w:t>Points (Cumulative, up to 5)</w:t>
            </w:r>
          </w:p>
        </w:tc>
      </w:tr>
      <w:tr w:rsidR="00AC5B79" w:rsidRPr="004D6DB2" w14:paraId="0A23E2DC" w14:textId="77777777" w:rsidTr="00631918">
        <w:trPr>
          <w:jc w:val="center"/>
        </w:trPr>
        <w:tc>
          <w:tcPr>
            <w:tcW w:w="1141" w:type="dxa"/>
            <w:tcBorders>
              <w:top w:val="nil"/>
              <w:left w:val="single" w:sz="4" w:space="0" w:color="auto"/>
              <w:bottom w:val="single" w:sz="4" w:space="0" w:color="auto"/>
              <w:right w:val="single" w:sz="4" w:space="0" w:color="auto"/>
            </w:tcBorders>
            <w:shd w:val="clear" w:color="auto" w:fill="auto"/>
            <w:vAlign w:val="center"/>
            <w:hideMark/>
          </w:tcPr>
          <w:p w14:paraId="3C1529A1" w14:textId="77777777" w:rsidR="00AC5B79" w:rsidRPr="00EC25F1" w:rsidRDefault="00AC5B79" w:rsidP="002F58A3">
            <w:pPr>
              <w:keepNext/>
              <w:jc w:val="center"/>
              <w:rPr>
                <w:rFonts w:ascii="Arial" w:hAnsi="Arial" w:cs="Arial"/>
                <w:color w:val="000000"/>
                <w:sz w:val="18"/>
                <w:szCs w:val="18"/>
              </w:rPr>
            </w:pPr>
          </w:p>
        </w:tc>
        <w:tc>
          <w:tcPr>
            <w:tcW w:w="4833" w:type="dxa"/>
            <w:tcBorders>
              <w:top w:val="nil"/>
              <w:left w:val="nil"/>
              <w:bottom w:val="single" w:sz="4" w:space="0" w:color="auto"/>
              <w:right w:val="single" w:sz="4" w:space="0" w:color="auto"/>
            </w:tcBorders>
            <w:shd w:val="clear" w:color="auto" w:fill="auto"/>
            <w:vAlign w:val="center"/>
            <w:hideMark/>
          </w:tcPr>
          <w:p w14:paraId="12EADBE2" w14:textId="77777777" w:rsidR="00AC5B79" w:rsidRPr="00EC25F1" w:rsidRDefault="00AC5B79" w:rsidP="002F58A3">
            <w:pPr>
              <w:keepNext/>
              <w:jc w:val="both"/>
              <w:rPr>
                <w:rFonts w:ascii="Arial" w:hAnsi="Arial" w:cs="Arial"/>
                <w:color w:val="000000"/>
                <w:sz w:val="18"/>
                <w:szCs w:val="18"/>
              </w:rPr>
            </w:pPr>
            <w:r w:rsidRPr="00EC25F1">
              <w:rPr>
                <w:rFonts w:ascii="Arial" w:hAnsi="Arial" w:cs="Arial"/>
                <w:color w:val="000000"/>
                <w:sz w:val="18"/>
                <w:szCs w:val="18"/>
              </w:rPr>
              <w:t>Infestation of mosquitoes, insects or rodents</w:t>
            </w:r>
          </w:p>
        </w:tc>
        <w:tc>
          <w:tcPr>
            <w:tcW w:w="1311" w:type="dxa"/>
            <w:tcBorders>
              <w:top w:val="nil"/>
              <w:left w:val="nil"/>
              <w:bottom w:val="single" w:sz="4" w:space="0" w:color="auto"/>
              <w:right w:val="single" w:sz="4" w:space="0" w:color="auto"/>
            </w:tcBorders>
            <w:shd w:val="clear" w:color="auto" w:fill="auto"/>
            <w:noWrap/>
            <w:vAlign w:val="center"/>
            <w:hideMark/>
          </w:tcPr>
          <w:p w14:paraId="57023123" w14:textId="77777777" w:rsidR="00AC5B79" w:rsidRPr="00EC25F1" w:rsidRDefault="00AC5B79" w:rsidP="002F58A3">
            <w:pPr>
              <w:keepNext/>
              <w:jc w:val="center"/>
              <w:rPr>
                <w:rFonts w:ascii="Arial" w:hAnsi="Arial" w:cs="Arial"/>
                <w:color w:val="000000"/>
                <w:sz w:val="18"/>
                <w:szCs w:val="18"/>
              </w:rPr>
            </w:pPr>
            <w:r w:rsidRPr="00EC25F1">
              <w:rPr>
                <w:rFonts w:ascii="Arial" w:hAnsi="Arial" w:cs="Arial"/>
                <w:color w:val="000000"/>
                <w:sz w:val="18"/>
                <w:szCs w:val="18"/>
              </w:rPr>
              <w:t>1 to 2</w:t>
            </w:r>
          </w:p>
        </w:tc>
      </w:tr>
      <w:tr w:rsidR="00AC5B79" w:rsidRPr="004D6DB2" w14:paraId="33209058" w14:textId="77777777" w:rsidTr="00631918">
        <w:trPr>
          <w:jc w:val="center"/>
        </w:trPr>
        <w:tc>
          <w:tcPr>
            <w:tcW w:w="1141" w:type="dxa"/>
            <w:tcBorders>
              <w:top w:val="nil"/>
              <w:left w:val="single" w:sz="4" w:space="0" w:color="auto"/>
              <w:bottom w:val="single" w:sz="4" w:space="0" w:color="auto"/>
              <w:right w:val="single" w:sz="4" w:space="0" w:color="auto"/>
            </w:tcBorders>
            <w:shd w:val="clear" w:color="auto" w:fill="auto"/>
            <w:vAlign w:val="center"/>
            <w:hideMark/>
          </w:tcPr>
          <w:p w14:paraId="1DC2CEEA" w14:textId="77777777" w:rsidR="00AC5B79" w:rsidRPr="00EC25F1" w:rsidRDefault="00AC5B79" w:rsidP="002F58A3">
            <w:pPr>
              <w:keepNext/>
              <w:jc w:val="center"/>
              <w:rPr>
                <w:rFonts w:ascii="Arial" w:hAnsi="Arial" w:cs="Arial"/>
                <w:color w:val="000000"/>
                <w:sz w:val="18"/>
                <w:szCs w:val="18"/>
              </w:rPr>
            </w:pPr>
          </w:p>
        </w:tc>
        <w:tc>
          <w:tcPr>
            <w:tcW w:w="4833" w:type="dxa"/>
            <w:tcBorders>
              <w:top w:val="nil"/>
              <w:left w:val="nil"/>
              <w:bottom w:val="single" w:sz="4" w:space="0" w:color="auto"/>
              <w:right w:val="single" w:sz="4" w:space="0" w:color="auto"/>
            </w:tcBorders>
            <w:shd w:val="clear" w:color="auto" w:fill="auto"/>
            <w:vAlign w:val="center"/>
            <w:hideMark/>
          </w:tcPr>
          <w:p w14:paraId="5588BB4D" w14:textId="5228DB9C" w:rsidR="00AC5B79" w:rsidRPr="00EC25F1" w:rsidRDefault="00782D92" w:rsidP="002F58A3">
            <w:pPr>
              <w:keepNext/>
              <w:jc w:val="both"/>
              <w:rPr>
                <w:rFonts w:ascii="Arial" w:hAnsi="Arial" w:cs="Arial"/>
                <w:color w:val="000000"/>
                <w:sz w:val="18"/>
                <w:szCs w:val="18"/>
              </w:rPr>
            </w:pPr>
            <w:r>
              <w:rPr>
                <w:rFonts w:ascii="Arial" w:hAnsi="Arial" w:cs="Arial"/>
                <w:color w:val="000000"/>
                <w:sz w:val="18"/>
                <w:szCs w:val="18"/>
              </w:rPr>
              <w:t>Structure</w:t>
            </w:r>
            <w:r w:rsidRPr="00EC25F1">
              <w:rPr>
                <w:rFonts w:ascii="Arial" w:hAnsi="Arial" w:cs="Arial"/>
                <w:color w:val="000000"/>
                <w:sz w:val="18"/>
                <w:szCs w:val="18"/>
              </w:rPr>
              <w:t xml:space="preserve"> </w:t>
            </w:r>
            <w:r w:rsidR="00AC5B79" w:rsidRPr="00EC25F1">
              <w:rPr>
                <w:rFonts w:ascii="Arial" w:hAnsi="Arial" w:cs="Arial"/>
                <w:color w:val="000000"/>
                <w:sz w:val="18"/>
                <w:szCs w:val="18"/>
              </w:rPr>
              <w:t>flooding (stormwater)</w:t>
            </w:r>
          </w:p>
        </w:tc>
        <w:tc>
          <w:tcPr>
            <w:tcW w:w="1311" w:type="dxa"/>
            <w:tcBorders>
              <w:top w:val="nil"/>
              <w:left w:val="nil"/>
              <w:bottom w:val="single" w:sz="4" w:space="0" w:color="auto"/>
              <w:right w:val="single" w:sz="4" w:space="0" w:color="auto"/>
            </w:tcBorders>
            <w:shd w:val="clear" w:color="auto" w:fill="auto"/>
            <w:vAlign w:val="center"/>
            <w:hideMark/>
          </w:tcPr>
          <w:p w14:paraId="79866012" w14:textId="77777777" w:rsidR="00AC5B79" w:rsidRPr="00EC25F1" w:rsidRDefault="00AC5B79" w:rsidP="002F58A3">
            <w:pPr>
              <w:keepNext/>
              <w:jc w:val="center"/>
              <w:rPr>
                <w:rFonts w:ascii="Arial" w:hAnsi="Arial" w:cs="Arial"/>
                <w:color w:val="000000"/>
                <w:sz w:val="18"/>
                <w:szCs w:val="18"/>
              </w:rPr>
            </w:pPr>
            <w:r w:rsidRPr="00EC25F1">
              <w:rPr>
                <w:rFonts w:ascii="Arial" w:hAnsi="Arial" w:cs="Arial"/>
                <w:color w:val="000000"/>
                <w:sz w:val="18"/>
                <w:szCs w:val="18"/>
              </w:rPr>
              <w:t>1 to 3</w:t>
            </w:r>
          </w:p>
        </w:tc>
      </w:tr>
      <w:tr w:rsidR="00AC5B79" w:rsidRPr="004D6DB2" w14:paraId="2EE80937" w14:textId="77777777" w:rsidTr="00631918">
        <w:trPr>
          <w:jc w:val="center"/>
        </w:trPr>
        <w:tc>
          <w:tcPr>
            <w:tcW w:w="1141" w:type="dxa"/>
            <w:tcBorders>
              <w:top w:val="nil"/>
              <w:left w:val="single" w:sz="4" w:space="0" w:color="auto"/>
              <w:bottom w:val="single" w:sz="4" w:space="0" w:color="auto"/>
              <w:right w:val="single" w:sz="4" w:space="0" w:color="auto"/>
            </w:tcBorders>
            <w:shd w:val="clear" w:color="auto" w:fill="auto"/>
            <w:vAlign w:val="center"/>
            <w:hideMark/>
          </w:tcPr>
          <w:p w14:paraId="034E58EA" w14:textId="77777777" w:rsidR="00AC5B79" w:rsidRPr="00EC25F1" w:rsidRDefault="00AC5B79" w:rsidP="002F58A3">
            <w:pPr>
              <w:keepNext/>
              <w:jc w:val="center"/>
              <w:rPr>
                <w:rFonts w:ascii="Arial" w:hAnsi="Arial" w:cs="Arial"/>
                <w:color w:val="000000"/>
                <w:sz w:val="18"/>
                <w:szCs w:val="18"/>
              </w:rPr>
            </w:pPr>
          </w:p>
        </w:tc>
        <w:tc>
          <w:tcPr>
            <w:tcW w:w="4833" w:type="dxa"/>
            <w:tcBorders>
              <w:top w:val="nil"/>
              <w:left w:val="nil"/>
              <w:bottom w:val="single" w:sz="4" w:space="0" w:color="auto"/>
              <w:right w:val="single" w:sz="4" w:space="0" w:color="auto"/>
            </w:tcBorders>
            <w:shd w:val="clear" w:color="auto" w:fill="auto"/>
            <w:vAlign w:val="center"/>
            <w:hideMark/>
          </w:tcPr>
          <w:p w14:paraId="6FB5AD6C" w14:textId="047DD5F4" w:rsidR="00AC5B79" w:rsidRPr="00EC25F1" w:rsidRDefault="00782D92" w:rsidP="002F58A3">
            <w:pPr>
              <w:keepNext/>
              <w:jc w:val="both"/>
              <w:rPr>
                <w:rFonts w:ascii="Arial" w:hAnsi="Arial" w:cs="Arial"/>
                <w:color w:val="000000"/>
                <w:sz w:val="18"/>
                <w:szCs w:val="18"/>
              </w:rPr>
            </w:pPr>
            <w:r>
              <w:rPr>
                <w:rFonts w:ascii="Arial" w:hAnsi="Arial" w:cs="Arial"/>
                <w:color w:val="000000"/>
                <w:sz w:val="18"/>
                <w:szCs w:val="18"/>
              </w:rPr>
              <w:t>Structure</w:t>
            </w:r>
            <w:r w:rsidRPr="00EC25F1">
              <w:rPr>
                <w:rFonts w:ascii="Arial" w:hAnsi="Arial" w:cs="Arial"/>
                <w:color w:val="000000"/>
                <w:sz w:val="18"/>
                <w:szCs w:val="18"/>
              </w:rPr>
              <w:t xml:space="preserve"> </w:t>
            </w:r>
            <w:r w:rsidR="00AC5B79" w:rsidRPr="00EC25F1">
              <w:rPr>
                <w:rFonts w:ascii="Arial" w:hAnsi="Arial" w:cs="Arial"/>
                <w:color w:val="000000"/>
                <w:sz w:val="18"/>
                <w:szCs w:val="18"/>
              </w:rPr>
              <w:t>flooding (sanitary)</w:t>
            </w:r>
          </w:p>
        </w:tc>
        <w:tc>
          <w:tcPr>
            <w:tcW w:w="1311" w:type="dxa"/>
            <w:tcBorders>
              <w:top w:val="nil"/>
              <w:left w:val="nil"/>
              <w:bottom w:val="single" w:sz="4" w:space="0" w:color="auto"/>
              <w:right w:val="single" w:sz="4" w:space="0" w:color="auto"/>
            </w:tcBorders>
            <w:shd w:val="clear" w:color="auto" w:fill="auto"/>
            <w:noWrap/>
            <w:vAlign w:val="center"/>
            <w:hideMark/>
          </w:tcPr>
          <w:p w14:paraId="27CAECB8" w14:textId="77777777" w:rsidR="00AC5B79" w:rsidRPr="00EC25F1" w:rsidRDefault="00AC5B79" w:rsidP="002F58A3">
            <w:pPr>
              <w:keepNext/>
              <w:jc w:val="center"/>
              <w:rPr>
                <w:rFonts w:ascii="Arial" w:hAnsi="Arial" w:cs="Arial"/>
                <w:color w:val="000000"/>
                <w:sz w:val="18"/>
                <w:szCs w:val="18"/>
              </w:rPr>
            </w:pPr>
            <w:r w:rsidRPr="00EC25F1">
              <w:rPr>
                <w:rFonts w:ascii="Arial" w:hAnsi="Arial" w:cs="Arial"/>
                <w:color w:val="000000"/>
                <w:sz w:val="18"/>
                <w:szCs w:val="18"/>
              </w:rPr>
              <w:t>2 to 4</w:t>
            </w:r>
          </w:p>
        </w:tc>
      </w:tr>
      <w:tr w:rsidR="00AC5B79" w:rsidRPr="004D6DB2" w14:paraId="49BA9797" w14:textId="77777777" w:rsidTr="00631918">
        <w:trPr>
          <w:jc w:val="center"/>
        </w:trPr>
        <w:tc>
          <w:tcPr>
            <w:tcW w:w="1141" w:type="dxa"/>
            <w:tcBorders>
              <w:top w:val="nil"/>
              <w:left w:val="single" w:sz="4" w:space="0" w:color="auto"/>
              <w:bottom w:val="single" w:sz="4" w:space="0" w:color="auto"/>
              <w:right w:val="single" w:sz="4" w:space="0" w:color="auto"/>
            </w:tcBorders>
            <w:shd w:val="clear" w:color="auto" w:fill="auto"/>
            <w:vAlign w:val="center"/>
            <w:hideMark/>
          </w:tcPr>
          <w:p w14:paraId="16B64991" w14:textId="77777777" w:rsidR="00AC5B79" w:rsidRPr="00EC25F1" w:rsidRDefault="00AC5B79" w:rsidP="002F58A3">
            <w:pPr>
              <w:keepNext/>
              <w:jc w:val="center"/>
              <w:rPr>
                <w:rFonts w:ascii="Arial" w:hAnsi="Arial" w:cs="Arial"/>
                <w:color w:val="000000"/>
                <w:sz w:val="18"/>
                <w:szCs w:val="18"/>
              </w:rPr>
            </w:pPr>
          </w:p>
        </w:tc>
        <w:tc>
          <w:tcPr>
            <w:tcW w:w="4833" w:type="dxa"/>
            <w:tcBorders>
              <w:top w:val="nil"/>
              <w:left w:val="nil"/>
              <w:bottom w:val="single" w:sz="4" w:space="0" w:color="auto"/>
              <w:right w:val="single" w:sz="4" w:space="0" w:color="auto"/>
            </w:tcBorders>
            <w:shd w:val="clear" w:color="auto" w:fill="auto"/>
            <w:vAlign w:val="center"/>
            <w:hideMark/>
          </w:tcPr>
          <w:p w14:paraId="6A30F732" w14:textId="77777777" w:rsidR="00AC5B79" w:rsidRPr="00EC25F1" w:rsidRDefault="00AC5B79" w:rsidP="002F58A3">
            <w:pPr>
              <w:keepNext/>
              <w:jc w:val="both"/>
              <w:rPr>
                <w:rFonts w:ascii="Arial" w:hAnsi="Arial" w:cs="Arial"/>
                <w:color w:val="000000"/>
                <w:sz w:val="18"/>
                <w:szCs w:val="18"/>
              </w:rPr>
            </w:pPr>
            <w:r w:rsidRPr="00EC25F1">
              <w:rPr>
                <w:rFonts w:ascii="Arial" w:hAnsi="Arial" w:cs="Arial"/>
                <w:color w:val="000000"/>
                <w:sz w:val="18"/>
                <w:szCs w:val="18"/>
              </w:rPr>
              <w:t>Health department or EPA orders to fix</w:t>
            </w:r>
          </w:p>
        </w:tc>
        <w:tc>
          <w:tcPr>
            <w:tcW w:w="1311" w:type="dxa"/>
            <w:tcBorders>
              <w:top w:val="nil"/>
              <w:left w:val="nil"/>
              <w:bottom w:val="single" w:sz="4" w:space="0" w:color="auto"/>
              <w:right w:val="single" w:sz="4" w:space="0" w:color="auto"/>
            </w:tcBorders>
            <w:shd w:val="clear" w:color="auto" w:fill="auto"/>
            <w:noWrap/>
            <w:vAlign w:val="center"/>
            <w:hideMark/>
          </w:tcPr>
          <w:p w14:paraId="738829DA" w14:textId="77777777" w:rsidR="00AC5B79" w:rsidRPr="00EC25F1" w:rsidRDefault="00AC5B79" w:rsidP="002F58A3">
            <w:pPr>
              <w:keepNext/>
              <w:jc w:val="center"/>
              <w:rPr>
                <w:rFonts w:ascii="Arial" w:hAnsi="Arial" w:cs="Arial"/>
                <w:color w:val="000000"/>
                <w:sz w:val="18"/>
                <w:szCs w:val="18"/>
              </w:rPr>
            </w:pPr>
            <w:r w:rsidRPr="00EC25F1">
              <w:rPr>
                <w:rFonts w:ascii="Arial" w:hAnsi="Arial" w:cs="Arial"/>
                <w:color w:val="000000"/>
                <w:sz w:val="18"/>
                <w:szCs w:val="18"/>
              </w:rPr>
              <w:t>2 to 4</w:t>
            </w:r>
          </w:p>
        </w:tc>
      </w:tr>
      <w:tr w:rsidR="00AC5B79" w:rsidRPr="004D6DB2" w14:paraId="311A4F99" w14:textId="77777777" w:rsidTr="00631918">
        <w:trPr>
          <w:jc w:val="center"/>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16565E64" w14:textId="77777777" w:rsidR="00AC5B79" w:rsidRPr="00EC25F1" w:rsidRDefault="00AC5B79" w:rsidP="002F58A3">
            <w:pPr>
              <w:keepNext/>
              <w:jc w:val="center"/>
              <w:rPr>
                <w:rFonts w:ascii="Arial" w:hAnsi="Arial" w:cs="Arial"/>
                <w:sz w:val="18"/>
                <w:szCs w:val="18"/>
              </w:rPr>
            </w:pPr>
          </w:p>
        </w:tc>
        <w:tc>
          <w:tcPr>
            <w:tcW w:w="4833" w:type="dxa"/>
            <w:tcBorders>
              <w:top w:val="single" w:sz="4" w:space="0" w:color="auto"/>
              <w:left w:val="nil"/>
              <w:bottom w:val="single" w:sz="4" w:space="0" w:color="auto"/>
              <w:right w:val="single" w:sz="4" w:space="0" w:color="auto"/>
            </w:tcBorders>
            <w:shd w:val="clear" w:color="auto" w:fill="auto"/>
          </w:tcPr>
          <w:p w14:paraId="0A6FD056" w14:textId="77777777" w:rsidR="00AC5B79" w:rsidRPr="00EC25F1" w:rsidRDefault="00AC5B79" w:rsidP="002F58A3">
            <w:pPr>
              <w:keepNext/>
              <w:jc w:val="both"/>
              <w:rPr>
                <w:rFonts w:ascii="Arial" w:hAnsi="Arial" w:cs="Arial"/>
                <w:sz w:val="18"/>
                <w:szCs w:val="18"/>
              </w:rPr>
            </w:pPr>
            <w:r w:rsidRPr="00EC25F1">
              <w:rPr>
                <w:rFonts w:ascii="Arial" w:hAnsi="Arial" w:cs="Arial"/>
                <w:sz w:val="18"/>
                <w:szCs w:val="18"/>
              </w:rPr>
              <w:t>Biofilm in water lines OR contamination of drinking water</w:t>
            </w:r>
          </w:p>
        </w:tc>
        <w:tc>
          <w:tcPr>
            <w:tcW w:w="1311" w:type="dxa"/>
            <w:tcBorders>
              <w:top w:val="single" w:sz="4" w:space="0" w:color="auto"/>
              <w:left w:val="nil"/>
              <w:bottom w:val="single" w:sz="4" w:space="0" w:color="auto"/>
              <w:right w:val="single" w:sz="4" w:space="0" w:color="auto"/>
            </w:tcBorders>
            <w:shd w:val="clear" w:color="auto" w:fill="auto"/>
            <w:noWrap/>
          </w:tcPr>
          <w:p w14:paraId="7E983AF2" w14:textId="77777777" w:rsidR="00AC5B79" w:rsidRPr="00EC25F1" w:rsidRDefault="00AC5B79" w:rsidP="002F58A3">
            <w:pPr>
              <w:keepNext/>
              <w:jc w:val="center"/>
              <w:rPr>
                <w:rFonts w:ascii="Arial" w:hAnsi="Arial" w:cs="Arial"/>
                <w:sz w:val="18"/>
                <w:szCs w:val="18"/>
              </w:rPr>
            </w:pPr>
            <w:r w:rsidRPr="00EC25F1">
              <w:rPr>
                <w:rFonts w:ascii="Arial" w:hAnsi="Arial" w:cs="Arial"/>
                <w:sz w:val="18"/>
                <w:szCs w:val="18"/>
              </w:rPr>
              <w:t>1 to 4</w:t>
            </w:r>
          </w:p>
        </w:tc>
      </w:tr>
      <w:tr w:rsidR="00AC5B79" w:rsidRPr="004D6DB2" w14:paraId="31917E17" w14:textId="77777777" w:rsidTr="00631918">
        <w:trPr>
          <w:jc w:val="center"/>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596C79D2" w14:textId="77777777" w:rsidR="00AC5B79" w:rsidRPr="00EC25F1" w:rsidRDefault="00AC5B79" w:rsidP="002F58A3">
            <w:pPr>
              <w:keepNext/>
              <w:jc w:val="center"/>
              <w:rPr>
                <w:rFonts w:ascii="Arial" w:hAnsi="Arial" w:cs="Arial"/>
                <w:sz w:val="18"/>
                <w:szCs w:val="18"/>
              </w:rPr>
            </w:pPr>
          </w:p>
        </w:tc>
        <w:tc>
          <w:tcPr>
            <w:tcW w:w="4833" w:type="dxa"/>
            <w:tcBorders>
              <w:top w:val="single" w:sz="4" w:space="0" w:color="auto"/>
              <w:left w:val="nil"/>
              <w:bottom w:val="single" w:sz="4" w:space="0" w:color="auto"/>
              <w:right w:val="single" w:sz="4" w:space="0" w:color="auto"/>
            </w:tcBorders>
            <w:shd w:val="clear" w:color="auto" w:fill="auto"/>
          </w:tcPr>
          <w:p w14:paraId="318A53F1" w14:textId="77777777" w:rsidR="00AC5B79" w:rsidRPr="00EC25F1" w:rsidRDefault="00AC5B79" w:rsidP="002F58A3">
            <w:pPr>
              <w:keepNext/>
              <w:jc w:val="both"/>
              <w:rPr>
                <w:rFonts w:ascii="Arial" w:hAnsi="Arial" w:cs="Arial"/>
                <w:sz w:val="18"/>
                <w:szCs w:val="18"/>
              </w:rPr>
            </w:pPr>
            <w:r w:rsidRPr="00EC25F1">
              <w:rPr>
                <w:rFonts w:ascii="Arial" w:hAnsi="Arial" w:cs="Arial"/>
                <w:sz w:val="18"/>
                <w:szCs w:val="18"/>
              </w:rPr>
              <w:t>Contamination of environment</w:t>
            </w:r>
          </w:p>
        </w:tc>
        <w:tc>
          <w:tcPr>
            <w:tcW w:w="1311" w:type="dxa"/>
            <w:tcBorders>
              <w:top w:val="single" w:sz="4" w:space="0" w:color="auto"/>
              <w:left w:val="nil"/>
              <w:bottom w:val="single" w:sz="4" w:space="0" w:color="auto"/>
              <w:right w:val="single" w:sz="4" w:space="0" w:color="auto"/>
            </w:tcBorders>
            <w:shd w:val="clear" w:color="auto" w:fill="auto"/>
            <w:noWrap/>
          </w:tcPr>
          <w:p w14:paraId="22C3188C" w14:textId="77777777" w:rsidR="00AC5B79" w:rsidRPr="00EC25F1" w:rsidRDefault="00AC5B79" w:rsidP="002F58A3">
            <w:pPr>
              <w:keepNext/>
              <w:jc w:val="center"/>
              <w:rPr>
                <w:rFonts w:ascii="Arial" w:hAnsi="Arial" w:cs="Arial"/>
                <w:sz w:val="18"/>
                <w:szCs w:val="18"/>
              </w:rPr>
            </w:pPr>
            <w:r w:rsidRPr="00EC25F1">
              <w:rPr>
                <w:rFonts w:ascii="Arial" w:hAnsi="Arial" w:cs="Arial"/>
                <w:sz w:val="18"/>
                <w:szCs w:val="18"/>
              </w:rPr>
              <w:t>2 to 4</w:t>
            </w:r>
          </w:p>
        </w:tc>
      </w:tr>
      <w:tr w:rsidR="00AC5B79" w:rsidRPr="004D6DB2" w14:paraId="532024E1" w14:textId="77777777" w:rsidTr="00631918">
        <w:trPr>
          <w:jc w:val="center"/>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359EF9EB" w14:textId="77777777" w:rsidR="00AC5B79" w:rsidRPr="00EC25F1" w:rsidRDefault="00AC5B79" w:rsidP="00631918">
            <w:pPr>
              <w:jc w:val="center"/>
              <w:rPr>
                <w:rFonts w:ascii="Arial" w:hAnsi="Arial" w:cs="Arial"/>
                <w:sz w:val="18"/>
                <w:szCs w:val="18"/>
              </w:rPr>
            </w:pPr>
          </w:p>
        </w:tc>
        <w:tc>
          <w:tcPr>
            <w:tcW w:w="4833" w:type="dxa"/>
            <w:tcBorders>
              <w:top w:val="single" w:sz="4" w:space="0" w:color="auto"/>
              <w:left w:val="nil"/>
              <w:bottom w:val="single" w:sz="4" w:space="0" w:color="auto"/>
              <w:right w:val="single" w:sz="4" w:space="0" w:color="auto"/>
            </w:tcBorders>
            <w:shd w:val="clear" w:color="auto" w:fill="auto"/>
          </w:tcPr>
          <w:p w14:paraId="2EE683BD" w14:textId="77777777" w:rsidR="00AC5B79" w:rsidRPr="00EC25F1" w:rsidRDefault="00AC5B79" w:rsidP="00631918">
            <w:pPr>
              <w:jc w:val="both"/>
              <w:rPr>
                <w:rFonts w:ascii="Arial" w:hAnsi="Arial" w:cs="Arial"/>
                <w:sz w:val="18"/>
                <w:szCs w:val="18"/>
              </w:rPr>
            </w:pPr>
            <w:r w:rsidRPr="00EC25F1">
              <w:rPr>
                <w:rFonts w:ascii="Arial" w:hAnsi="Arial" w:cs="Arial"/>
                <w:sz w:val="18"/>
                <w:szCs w:val="18"/>
              </w:rPr>
              <w:t>Other public health problem</w:t>
            </w:r>
          </w:p>
        </w:tc>
        <w:tc>
          <w:tcPr>
            <w:tcW w:w="1311" w:type="dxa"/>
            <w:tcBorders>
              <w:top w:val="single" w:sz="4" w:space="0" w:color="auto"/>
              <w:left w:val="nil"/>
              <w:bottom w:val="single" w:sz="4" w:space="0" w:color="auto"/>
              <w:right w:val="single" w:sz="4" w:space="0" w:color="auto"/>
            </w:tcBorders>
            <w:shd w:val="clear" w:color="auto" w:fill="auto"/>
            <w:noWrap/>
          </w:tcPr>
          <w:p w14:paraId="5C58BB8E" w14:textId="77777777" w:rsidR="00AC5B79" w:rsidRPr="00EC25F1" w:rsidRDefault="00AC5B79" w:rsidP="00631918">
            <w:pPr>
              <w:jc w:val="center"/>
              <w:rPr>
                <w:rFonts w:ascii="Arial" w:hAnsi="Arial" w:cs="Arial"/>
                <w:sz w:val="18"/>
                <w:szCs w:val="18"/>
              </w:rPr>
            </w:pPr>
            <w:r w:rsidRPr="00EC25F1">
              <w:rPr>
                <w:rFonts w:ascii="Arial" w:hAnsi="Arial" w:cs="Arial"/>
                <w:sz w:val="18"/>
                <w:szCs w:val="18"/>
              </w:rPr>
              <w:t>1 to 5</w:t>
            </w:r>
          </w:p>
        </w:tc>
      </w:tr>
    </w:tbl>
    <w:p w14:paraId="1333B3F7" w14:textId="77777777" w:rsidR="00AC5B79" w:rsidRPr="000A5878" w:rsidRDefault="00AC5B79" w:rsidP="00AC5B79">
      <w:pPr>
        <w:tabs>
          <w:tab w:val="left" w:pos="-1440"/>
        </w:tabs>
        <w:rPr>
          <w:rFonts w:ascii="Arial" w:eastAsia="Arial" w:hAnsi="Arial" w:cs="Arial"/>
          <w:sz w:val="22"/>
          <w:szCs w:val="22"/>
        </w:rPr>
      </w:pPr>
    </w:p>
    <w:p w14:paraId="418BD79B" w14:textId="4C0B5BFC" w:rsidR="00AC5B79" w:rsidRDefault="00AC5B79" w:rsidP="00AC5B79">
      <w:pPr>
        <w:tabs>
          <w:tab w:val="left" w:pos="-1440"/>
        </w:tabs>
        <w:rPr>
          <w:rFonts w:ascii="Arial" w:eastAsia="Arial" w:hAnsi="Arial" w:cs="Arial"/>
          <w:sz w:val="22"/>
          <w:szCs w:val="22"/>
        </w:rPr>
      </w:pPr>
      <w:r w:rsidRPr="00C906A4">
        <w:rPr>
          <w:rFonts w:ascii="Arial" w:eastAsia="Arial" w:hAnsi="Arial" w:cs="Arial"/>
          <w:sz w:val="22"/>
          <w:szCs w:val="22"/>
        </w:rPr>
        <w:t xml:space="preserve">Describe </w:t>
      </w:r>
      <w:r w:rsidR="006C2407">
        <w:rPr>
          <w:rFonts w:ascii="Arial" w:eastAsia="Arial" w:hAnsi="Arial" w:cs="Arial"/>
          <w:sz w:val="22"/>
          <w:szCs w:val="22"/>
        </w:rPr>
        <w:t>each</w:t>
      </w:r>
      <w:r w:rsidR="006C2407" w:rsidRPr="00C906A4">
        <w:rPr>
          <w:rFonts w:ascii="Arial" w:eastAsia="Arial" w:hAnsi="Arial" w:cs="Arial"/>
          <w:sz w:val="22"/>
          <w:szCs w:val="22"/>
        </w:rPr>
        <w:t xml:space="preserve"> </w:t>
      </w:r>
      <w:r w:rsidRPr="00C906A4">
        <w:rPr>
          <w:rFonts w:ascii="Arial" w:eastAsia="Arial" w:hAnsi="Arial" w:cs="Arial"/>
          <w:sz w:val="22"/>
          <w:szCs w:val="22"/>
        </w:rPr>
        <w:t xml:space="preserve">public health problem or unhealthy condition. Explain how the existing infrastructure contributed to </w:t>
      </w:r>
      <w:r w:rsidR="006C2407">
        <w:rPr>
          <w:rFonts w:ascii="Arial" w:eastAsia="Arial" w:hAnsi="Arial" w:cs="Arial"/>
          <w:sz w:val="22"/>
          <w:szCs w:val="22"/>
        </w:rPr>
        <w:t>it</w:t>
      </w:r>
      <w:r w:rsidRPr="00C906A4">
        <w:rPr>
          <w:rFonts w:ascii="Arial" w:eastAsia="Arial" w:hAnsi="Arial" w:cs="Arial"/>
          <w:sz w:val="22"/>
          <w:szCs w:val="22"/>
        </w:rPr>
        <w:t xml:space="preserve">, and how the proposed project will correct or mitigate </w:t>
      </w:r>
      <w:r w:rsidR="006C2407">
        <w:rPr>
          <w:rFonts w:ascii="Arial" w:eastAsia="Arial" w:hAnsi="Arial" w:cs="Arial"/>
          <w:sz w:val="22"/>
          <w:szCs w:val="22"/>
        </w:rPr>
        <w:t>it</w:t>
      </w:r>
      <w:r w:rsidRPr="00C906A4">
        <w:rPr>
          <w:rFonts w:ascii="Arial" w:eastAsia="Arial" w:hAnsi="Arial" w:cs="Arial"/>
          <w:sz w:val="22"/>
          <w:szCs w:val="22"/>
        </w:rPr>
        <w:t xml:space="preserve">. </w:t>
      </w:r>
      <w:r w:rsidR="006C2407">
        <w:rPr>
          <w:rFonts w:ascii="Arial" w:eastAsia="Arial" w:hAnsi="Arial" w:cs="Arial"/>
          <w:sz w:val="22"/>
          <w:szCs w:val="22"/>
        </w:rPr>
        <w:t>The score within the specified range will be based on a combination of the severity, frequency</w:t>
      </w:r>
      <w:r w:rsidR="00ED1B60">
        <w:rPr>
          <w:rFonts w:ascii="Arial" w:eastAsia="Arial" w:hAnsi="Arial" w:cs="Arial"/>
          <w:sz w:val="22"/>
          <w:szCs w:val="22"/>
        </w:rPr>
        <w:t>,</w:t>
      </w:r>
      <w:r w:rsidR="006C2407">
        <w:rPr>
          <w:rFonts w:ascii="Arial" w:eastAsia="Arial" w:hAnsi="Arial" w:cs="Arial"/>
          <w:sz w:val="22"/>
          <w:szCs w:val="22"/>
        </w:rPr>
        <w:t xml:space="preserve"> and quality of supportive evidence.</w:t>
      </w:r>
    </w:p>
    <w:p w14:paraId="2CDB3D16" w14:textId="77777777" w:rsidR="00AC5B79" w:rsidRDefault="00AC5B79" w:rsidP="00AC5B79">
      <w:pPr>
        <w:tabs>
          <w:tab w:val="left" w:pos="-1440"/>
        </w:tabs>
        <w:rPr>
          <w:rFonts w:ascii="Arial" w:eastAsia="Arial" w:hAnsi="Arial" w:cs="Arial"/>
          <w:sz w:val="22"/>
          <w:szCs w:val="22"/>
        </w:rPr>
      </w:pPr>
    </w:p>
    <w:p w14:paraId="71C33E6B" w14:textId="77777777" w:rsidR="00AC5B79" w:rsidRPr="00EC5A1F" w:rsidRDefault="00AC5B79" w:rsidP="00AC5B79">
      <w:pPr>
        <w:keepNext/>
        <w:tabs>
          <w:tab w:val="left" w:pos="-1440"/>
        </w:tabs>
        <w:rPr>
          <w:rFonts w:ascii="Arial" w:eastAsia="Arial" w:hAnsi="Arial" w:cs="Arial"/>
          <w:b/>
          <w:sz w:val="22"/>
          <w:szCs w:val="22"/>
          <w:u w:val="single"/>
        </w:rPr>
      </w:pPr>
      <w:r w:rsidRPr="00EC5A1F">
        <w:rPr>
          <w:rFonts w:ascii="Arial" w:eastAsia="Arial" w:hAnsi="Arial" w:cs="Arial"/>
          <w:b/>
          <w:sz w:val="22"/>
          <w:szCs w:val="22"/>
          <w:u w:val="single"/>
        </w:rPr>
        <w:t>RESPONSE:</w:t>
      </w:r>
    </w:p>
    <w:p w14:paraId="6A3E8F5F" w14:textId="77777777" w:rsidR="00AC5B79" w:rsidRDefault="00AC5B79" w:rsidP="00AC5B79">
      <w:pPr>
        <w:keepNext/>
        <w:tabs>
          <w:tab w:val="left" w:pos="-1440"/>
        </w:tabs>
        <w:rPr>
          <w:rFonts w:ascii="Arial" w:eastAsia="Arial" w:hAnsi="Arial" w:cs="Arial"/>
          <w:sz w:val="22"/>
          <w:szCs w:val="22"/>
        </w:rPr>
      </w:pPr>
    </w:p>
    <w:p w14:paraId="7D0F1D21" w14:textId="416CB4B5" w:rsidR="00AC5B79" w:rsidRDefault="00AC5B79" w:rsidP="00AC5B79">
      <w:pPr>
        <w:tabs>
          <w:tab w:val="left" w:pos="-1440"/>
        </w:tabs>
        <w:rPr>
          <w:rFonts w:ascii="Arial" w:eastAsia="Arial" w:hAnsi="Arial" w:cs="Arial"/>
          <w:sz w:val="22"/>
          <w:szCs w:val="22"/>
        </w:rPr>
      </w:pPr>
    </w:p>
    <w:p w14:paraId="6735EDC4" w14:textId="77777777" w:rsidR="002F58A3" w:rsidRPr="002F58A3" w:rsidRDefault="002F58A3" w:rsidP="002F58A3">
      <w:pPr>
        <w:tabs>
          <w:tab w:val="left" w:pos="-1440"/>
        </w:tabs>
        <w:ind w:left="720" w:hanging="720"/>
        <w:rPr>
          <w:rFonts w:ascii="Arial" w:eastAsia="Arial" w:hAnsi="Arial" w:cs="Arial"/>
          <w:sz w:val="22"/>
          <w:szCs w:val="22"/>
        </w:rPr>
      </w:pPr>
    </w:p>
    <w:p w14:paraId="6FCA3571" w14:textId="77777777" w:rsidR="00455747" w:rsidRDefault="00455747">
      <w:pPr>
        <w:spacing w:after="160" w:line="259" w:lineRule="auto"/>
        <w:rPr>
          <w:rFonts w:ascii="Arial" w:eastAsia="Arial" w:hAnsi="Arial" w:cs="Arial"/>
          <w:b/>
          <w:color w:val="0000FF"/>
          <w:sz w:val="22"/>
          <w:szCs w:val="22"/>
          <w:u w:val="single"/>
        </w:rPr>
      </w:pPr>
      <w:r>
        <w:rPr>
          <w:rFonts w:ascii="Arial" w:eastAsia="Arial" w:hAnsi="Arial" w:cs="Arial"/>
          <w:b/>
          <w:color w:val="0000FF"/>
          <w:sz w:val="22"/>
          <w:szCs w:val="22"/>
          <w:u w:val="single"/>
        </w:rPr>
        <w:br w:type="page"/>
      </w:r>
    </w:p>
    <w:p w14:paraId="154D89D3" w14:textId="53013139" w:rsidR="00AC5B79" w:rsidRDefault="00AC5B79" w:rsidP="00AC5B79">
      <w:pPr>
        <w:keepNext/>
        <w:rPr>
          <w:rFonts w:ascii="Arial" w:eastAsia="Arial" w:hAnsi="Arial" w:cs="Arial"/>
          <w:b/>
          <w:color w:val="0000FF"/>
          <w:sz w:val="22"/>
          <w:szCs w:val="22"/>
        </w:rPr>
      </w:pPr>
      <w:r w:rsidRPr="005025AC">
        <w:rPr>
          <w:rFonts w:ascii="Arial" w:eastAsia="Arial" w:hAnsi="Arial" w:cs="Arial"/>
          <w:b/>
          <w:color w:val="0000FF"/>
          <w:sz w:val="22"/>
          <w:szCs w:val="22"/>
          <w:u w:val="single"/>
        </w:rPr>
        <w:lastRenderedPageBreak/>
        <w:t>A</w:t>
      </w:r>
      <w:r w:rsidR="00DD35C0">
        <w:rPr>
          <w:rFonts w:ascii="Arial" w:eastAsia="Arial" w:hAnsi="Arial" w:cs="Arial"/>
          <w:b/>
          <w:color w:val="0000FF"/>
          <w:sz w:val="22"/>
          <w:szCs w:val="22"/>
          <w:u w:val="single"/>
        </w:rPr>
        <w:t>6</w:t>
      </w:r>
      <w:r w:rsidRPr="005025AC">
        <w:rPr>
          <w:rFonts w:ascii="Arial" w:eastAsia="Arial" w:hAnsi="Arial" w:cs="Arial"/>
          <w:b/>
          <w:color w:val="0000FF"/>
          <w:sz w:val="22"/>
          <w:szCs w:val="22"/>
          <w:u w:val="single"/>
        </w:rPr>
        <w:t>) ECONOMIC GROWTH AND DEVELOPMENT</w:t>
      </w:r>
      <w:r w:rsidRPr="005025AC">
        <w:rPr>
          <w:rFonts w:ascii="Arial" w:eastAsia="Arial" w:hAnsi="Arial" w:cs="Arial"/>
          <w:b/>
          <w:color w:val="0000FF"/>
          <w:sz w:val="22"/>
          <w:szCs w:val="22"/>
        </w:rPr>
        <w:t xml:space="preserve"> (Weight: SCIP = 3; LTIP = 5)</w:t>
      </w:r>
      <w:r w:rsidR="0087704E">
        <w:rPr>
          <w:rFonts w:ascii="Arial" w:eastAsia="Arial" w:hAnsi="Arial" w:cs="Arial"/>
          <w:b/>
          <w:color w:val="0000FF"/>
          <w:sz w:val="22"/>
          <w:szCs w:val="22"/>
        </w:rPr>
        <w:t xml:space="preserve"> </w:t>
      </w:r>
      <w:r w:rsidR="0087704E" w:rsidRPr="0087704E">
        <w:rPr>
          <w:rFonts w:ascii="Arial" w:eastAsia="Arial" w:hAnsi="Arial" w:cs="Arial"/>
          <w:sz w:val="22"/>
          <w:szCs w:val="22"/>
        </w:rPr>
        <w:t>– ORC 164.14(E)(</w:t>
      </w:r>
      <w:r w:rsidR="0087704E">
        <w:rPr>
          <w:rFonts w:ascii="Arial" w:eastAsia="Arial" w:hAnsi="Arial" w:cs="Arial"/>
          <w:sz w:val="22"/>
          <w:szCs w:val="22"/>
        </w:rPr>
        <w:t>3</w:t>
      </w:r>
      <w:r w:rsidR="0087704E" w:rsidRPr="0087704E">
        <w:rPr>
          <w:rFonts w:ascii="Arial" w:eastAsia="Arial" w:hAnsi="Arial" w:cs="Arial"/>
          <w:sz w:val="22"/>
          <w:szCs w:val="22"/>
        </w:rPr>
        <w:t>)</w:t>
      </w:r>
    </w:p>
    <w:p w14:paraId="5AAD2FA1" w14:textId="77777777" w:rsidR="00AC5B79" w:rsidRDefault="00AC5B79" w:rsidP="00AC5B79">
      <w:pPr>
        <w:keepNext/>
        <w:rPr>
          <w:rFonts w:ascii="Arial" w:eastAsia="Arial" w:hAnsi="Arial" w:cs="Arial"/>
          <w:sz w:val="22"/>
          <w:szCs w:val="22"/>
        </w:rPr>
      </w:pPr>
    </w:p>
    <w:p w14:paraId="3E9312CF" w14:textId="23C32595" w:rsidR="00631918" w:rsidRPr="00AE12DB" w:rsidRDefault="00461B77" w:rsidP="00631918">
      <w:pPr>
        <w:keepNext/>
        <w:rPr>
          <w:rFonts w:ascii="Arial" w:eastAsia="Arial" w:hAnsi="Arial" w:cs="Arial"/>
          <w:sz w:val="22"/>
          <w:szCs w:val="22"/>
          <w:u w:val="single"/>
        </w:rPr>
      </w:pPr>
      <w:r w:rsidRPr="00461B77">
        <w:rPr>
          <w:rFonts w:ascii="Arial" w:eastAsia="Arial" w:hAnsi="Arial" w:cs="Arial"/>
          <w:sz w:val="22"/>
          <w:szCs w:val="22"/>
        </w:rPr>
        <w:t>This criterion relates to the potential of the project to facilitate the creation or retention of commercial (i.e., office, industrial, or manufacturing) jobs in District 3 (Franklin County).</w:t>
      </w:r>
      <w:r>
        <w:rPr>
          <w:rFonts w:ascii="Arial" w:eastAsia="Arial" w:hAnsi="Arial" w:cs="Arial"/>
          <w:sz w:val="22"/>
          <w:szCs w:val="22"/>
        </w:rPr>
        <w:t xml:space="preserve"> </w:t>
      </w:r>
      <w:r w:rsidRPr="00AE12DB">
        <w:rPr>
          <w:rFonts w:ascii="Arial" w:eastAsia="Arial" w:hAnsi="Arial" w:cs="Arial"/>
          <w:sz w:val="22"/>
          <w:szCs w:val="22"/>
        </w:rPr>
        <w:t>Retail or residential development does not receive credit.</w:t>
      </w:r>
      <w:r>
        <w:rPr>
          <w:rFonts w:ascii="Arial" w:eastAsia="Arial" w:hAnsi="Arial" w:cs="Arial"/>
          <w:sz w:val="22"/>
          <w:szCs w:val="22"/>
        </w:rPr>
        <w:t xml:space="preserve"> </w:t>
      </w:r>
      <w:r w:rsidR="00631918">
        <w:rPr>
          <w:rFonts w:ascii="Arial" w:eastAsia="Arial" w:hAnsi="Arial" w:cs="Arial"/>
          <w:sz w:val="22"/>
          <w:szCs w:val="22"/>
        </w:rPr>
        <w:t>Depending on the type of documentation provided, applicants can receive points for either</w:t>
      </w:r>
      <w:r w:rsidR="00C76E13">
        <w:rPr>
          <w:rFonts w:ascii="Arial" w:eastAsia="Arial" w:hAnsi="Arial" w:cs="Arial"/>
          <w:sz w:val="22"/>
          <w:szCs w:val="22"/>
        </w:rPr>
        <w:t xml:space="preserve"> the sum of</w:t>
      </w:r>
      <w:r w:rsidR="00631918">
        <w:rPr>
          <w:rFonts w:ascii="Arial" w:eastAsia="Arial" w:hAnsi="Arial" w:cs="Arial"/>
          <w:sz w:val="22"/>
          <w:szCs w:val="22"/>
        </w:rPr>
        <w:t xml:space="preserve"> </w:t>
      </w:r>
      <w:r w:rsidR="00ED1B60">
        <w:rPr>
          <w:rFonts w:ascii="Arial" w:eastAsia="Arial" w:hAnsi="Arial" w:cs="Arial"/>
          <w:sz w:val="22"/>
          <w:szCs w:val="22"/>
        </w:rPr>
        <w:t>A6a</w:t>
      </w:r>
      <w:r w:rsidR="00C76E13">
        <w:rPr>
          <w:rFonts w:ascii="Arial" w:eastAsia="Arial" w:hAnsi="Arial" w:cs="Arial"/>
          <w:sz w:val="22"/>
          <w:szCs w:val="22"/>
        </w:rPr>
        <w:t xml:space="preserve"> and A6b</w:t>
      </w:r>
      <w:r w:rsidR="00ED1B60">
        <w:rPr>
          <w:rFonts w:ascii="Arial" w:eastAsia="Arial" w:hAnsi="Arial" w:cs="Arial"/>
          <w:sz w:val="22"/>
          <w:szCs w:val="22"/>
        </w:rPr>
        <w:t xml:space="preserve"> </w:t>
      </w:r>
      <w:r w:rsidR="00631918">
        <w:rPr>
          <w:rFonts w:ascii="Arial" w:eastAsia="Arial" w:hAnsi="Arial" w:cs="Arial"/>
          <w:sz w:val="22"/>
          <w:szCs w:val="22"/>
        </w:rPr>
        <w:t xml:space="preserve">or the sum of </w:t>
      </w:r>
      <w:r w:rsidR="00ED1B60">
        <w:rPr>
          <w:rFonts w:ascii="Arial" w:eastAsia="Arial" w:hAnsi="Arial" w:cs="Arial"/>
          <w:sz w:val="22"/>
          <w:szCs w:val="22"/>
        </w:rPr>
        <w:t>A6</w:t>
      </w:r>
      <w:r w:rsidR="00C76E13">
        <w:rPr>
          <w:rFonts w:ascii="Arial" w:eastAsia="Arial" w:hAnsi="Arial" w:cs="Arial"/>
          <w:sz w:val="22"/>
          <w:szCs w:val="22"/>
        </w:rPr>
        <w:t>c</w:t>
      </w:r>
      <w:r w:rsidR="00ED1B60">
        <w:rPr>
          <w:rFonts w:ascii="Arial" w:eastAsia="Arial" w:hAnsi="Arial" w:cs="Arial"/>
          <w:sz w:val="22"/>
          <w:szCs w:val="22"/>
        </w:rPr>
        <w:t xml:space="preserve"> </w:t>
      </w:r>
      <w:r w:rsidR="00631918">
        <w:rPr>
          <w:rFonts w:ascii="Arial" w:eastAsia="Arial" w:hAnsi="Arial" w:cs="Arial"/>
          <w:sz w:val="22"/>
          <w:szCs w:val="22"/>
        </w:rPr>
        <w:t xml:space="preserve">and </w:t>
      </w:r>
      <w:r w:rsidR="00ED1B60">
        <w:rPr>
          <w:rFonts w:ascii="Arial" w:eastAsia="Arial" w:hAnsi="Arial" w:cs="Arial"/>
          <w:sz w:val="22"/>
          <w:szCs w:val="22"/>
        </w:rPr>
        <w:t>A6</w:t>
      </w:r>
      <w:r w:rsidR="00C76E13">
        <w:rPr>
          <w:rFonts w:ascii="Arial" w:eastAsia="Arial" w:hAnsi="Arial" w:cs="Arial"/>
          <w:sz w:val="22"/>
          <w:szCs w:val="22"/>
        </w:rPr>
        <w:t>d</w:t>
      </w:r>
      <w:r w:rsidR="00631918">
        <w:rPr>
          <w:rFonts w:ascii="Arial" w:eastAsia="Arial" w:hAnsi="Arial" w:cs="Arial"/>
          <w:sz w:val="22"/>
          <w:szCs w:val="22"/>
        </w:rPr>
        <w:t xml:space="preserve">, </w:t>
      </w:r>
      <w:r w:rsidR="00631918" w:rsidRPr="00AE12DB">
        <w:rPr>
          <w:rFonts w:ascii="Arial" w:eastAsia="Arial" w:hAnsi="Arial" w:cs="Arial"/>
          <w:sz w:val="22"/>
          <w:szCs w:val="22"/>
        </w:rPr>
        <w:t xml:space="preserve">for a maximum of 5 total points. </w:t>
      </w:r>
    </w:p>
    <w:p w14:paraId="2B456272" w14:textId="77777777" w:rsidR="00631918" w:rsidRPr="00AE12DB" w:rsidRDefault="00631918" w:rsidP="00631918">
      <w:pPr>
        <w:keepNext/>
        <w:rPr>
          <w:rFonts w:ascii="Arial" w:eastAsia="Arial" w:hAnsi="Arial" w:cs="Arial"/>
          <w:b/>
          <w:sz w:val="22"/>
          <w:szCs w:val="22"/>
        </w:rPr>
      </w:pPr>
    </w:p>
    <w:tbl>
      <w:tblPr>
        <w:tblW w:w="7465" w:type="dxa"/>
        <w:jc w:val="center"/>
        <w:tblCellMar>
          <w:top w:w="72" w:type="dxa"/>
          <w:left w:w="115" w:type="dxa"/>
          <w:bottom w:w="29" w:type="dxa"/>
          <w:right w:w="115" w:type="dxa"/>
        </w:tblCellMar>
        <w:tblLook w:val="04A0" w:firstRow="1" w:lastRow="0" w:firstColumn="1" w:lastColumn="0" w:noHBand="0" w:noVBand="1"/>
      </w:tblPr>
      <w:tblGrid>
        <w:gridCol w:w="1321"/>
        <w:gridCol w:w="4833"/>
        <w:gridCol w:w="1311"/>
      </w:tblGrid>
      <w:tr w:rsidR="00C0294B" w:rsidRPr="00EC25F1" w14:paraId="5062A1F6" w14:textId="77777777" w:rsidTr="6A6EDB72">
        <w:trPr>
          <w:jc w:val="center"/>
        </w:trPr>
        <w:tc>
          <w:tcPr>
            <w:tcW w:w="13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BACE01" w14:textId="77777777" w:rsidR="00C0294B" w:rsidRPr="00EC25F1" w:rsidRDefault="00C0294B" w:rsidP="005459FD">
            <w:pPr>
              <w:keepNext/>
              <w:jc w:val="center"/>
              <w:rPr>
                <w:rFonts w:ascii="Arial" w:hAnsi="Arial" w:cs="Arial"/>
                <w:b/>
                <w:bCs/>
                <w:color w:val="000000"/>
                <w:sz w:val="18"/>
                <w:szCs w:val="18"/>
              </w:rPr>
            </w:pPr>
            <w:r w:rsidRPr="00EC25F1">
              <w:rPr>
                <w:rFonts w:ascii="Arial" w:hAnsi="Arial" w:cs="Arial"/>
                <w:b/>
                <w:bCs/>
                <w:color w:val="000000"/>
                <w:sz w:val="18"/>
                <w:szCs w:val="18"/>
              </w:rPr>
              <w:t xml:space="preserve">Check If </w:t>
            </w:r>
            <w:proofErr w:type="gramStart"/>
            <w:r>
              <w:rPr>
                <w:rFonts w:ascii="Arial" w:hAnsi="Arial" w:cs="Arial"/>
                <w:b/>
                <w:bCs/>
                <w:color w:val="000000"/>
                <w:sz w:val="18"/>
                <w:szCs w:val="18"/>
              </w:rPr>
              <w:t>Documented</w:t>
            </w:r>
            <w:proofErr w:type="gramEnd"/>
          </w:p>
        </w:tc>
        <w:tc>
          <w:tcPr>
            <w:tcW w:w="4833" w:type="dxa"/>
            <w:tcBorders>
              <w:top w:val="single" w:sz="4" w:space="0" w:color="auto"/>
              <w:left w:val="nil"/>
              <w:bottom w:val="single" w:sz="4" w:space="0" w:color="auto"/>
              <w:right w:val="single" w:sz="4" w:space="0" w:color="auto"/>
            </w:tcBorders>
            <w:shd w:val="clear" w:color="auto" w:fill="auto"/>
            <w:noWrap/>
            <w:vAlign w:val="center"/>
            <w:hideMark/>
          </w:tcPr>
          <w:p w14:paraId="297DEA96" w14:textId="77777777" w:rsidR="00C0294B" w:rsidRPr="00EC25F1" w:rsidRDefault="00C0294B" w:rsidP="005459FD">
            <w:pPr>
              <w:keepNext/>
              <w:rPr>
                <w:rFonts w:ascii="Arial" w:hAnsi="Arial" w:cs="Arial"/>
                <w:b/>
                <w:bCs/>
                <w:color w:val="000000"/>
                <w:sz w:val="18"/>
                <w:szCs w:val="18"/>
              </w:rPr>
            </w:pPr>
            <w:r>
              <w:rPr>
                <w:rFonts w:ascii="Arial" w:hAnsi="Arial" w:cs="Arial"/>
                <w:b/>
                <w:bCs/>
                <w:color w:val="000000"/>
                <w:sz w:val="18"/>
                <w:szCs w:val="18"/>
              </w:rPr>
              <w:t>Documentation</w:t>
            </w:r>
          </w:p>
        </w:tc>
        <w:tc>
          <w:tcPr>
            <w:tcW w:w="1311" w:type="dxa"/>
            <w:tcBorders>
              <w:top w:val="single" w:sz="4" w:space="0" w:color="auto"/>
              <w:left w:val="nil"/>
              <w:bottom w:val="single" w:sz="4" w:space="0" w:color="auto"/>
              <w:right w:val="single" w:sz="4" w:space="0" w:color="auto"/>
            </w:tcBorders>
            <w:shd w:val="clear" w:color="auto" w:fill="auto"/>
            <w:noWrap/>
            <w:vAlign w:val="center"/>
            <w:hideMark/>
          </w:tcPr>
          <w:p w14:paraId="5E9D3762" w14:textId="77777777" w:rsidR="00C0294B" w:rsidRPr="00EC25F1" w:rsidRDefault="00C0294B" w:rsidP="005459FD">
            <w:pPr>
              <w:keepNext/>
              <w:jc w:val="center"/>
              <w:rPr>
                <w:rFonts w:ascii="Arial" w:hAnsi="Arial" w:cs="Arial"/>
                <w:b/>
                <w:bCs/>
                <w:color w:val="000000"/>
                <w:sz w:val="18"/>
                <w:szCs w:val="18"/>
              </w:rPr>
            </w:pPr>
            <w:r>
              <w:rPr>
                <w:rFonts w:ascii="Arial" w:hAnsi="Arial" w:cs="Arial"/>
                <w:b/>
                <w:bCs/>
                <w:color w:val="000000"/>
                <w:sz w:val="18"/>
                <w:szCs w:val="18"/>
              </w:rPr>
              <w:t>Points</w:t>
            </w:r>
          </w:p>
        </w:tc>
      </w:tr>
      <w:tr w:rsidR="00C0294B" w:rsidRPr="00EC25F1" w14:paraId="763A3D47" w14:textId="77777777" w:rsidTr="6A6EDB72">
        <w:trPr>
          <w:trHeight w:val="300"/>
          <w:jc w:val="center"/>
        </w:trPr>
        <w:tc>
          <w:tcPr>
            <w:tcW w:w="1321" w:type="dxa"/>
            <w:tcBorders>
              <w:top w:val="nil"/>
              <w:left w:val="single" w:sz="4" w:space="0" w:color="auto"/>
              <w:bottom w:val="single" w:sz="4" w:space="0" w:color="auto"/>
              <w:right w:val="single" w:sz="4" w:space="0" w:color="auto"/>
            </w:tcBorders>
            <w:shd w:val="clear" w:color="auto" w:fill="auto"/>
            <w:vAlign w:val="center"/>
            <w:hideMark/>
          </w:tcPr>
          <w:p w14:paraId="72EC41C4" w14:textId="77777777" w:rsidR="00C0294B" w:rsidRPr="00EC25F1" w:rsidRDefault="00C0294B" w:rsidP="005459FD">
            <w:pPr>
              <w:keepNext/>
              <w:jc w:val="center"/>
              <w:rPr>
                <w:rFonts w:ascii="Arial" w:hAnsi="Arial" w:cs="Arial"/>
                <w:color w:val="000000"/>
                <w:sz w:val="18"/>
                <w:szCs w:val="18"/>
              </w:rPr>
            </w:pPr>
          </w:p>
        </w:tc>
        <w:tc>
          <w:tcPr>
            <w:tcW w:w="4833" w:type="dxa"/>
            <w:tcBorders>
              <w:top w:val="nil"/>
              <w:left w:val="nil"/>
              <w:bottom w:val="single" w:sz="4" w:space="0" w:color="auto"/>
              <w:right w:val="single" w:sz="4" w:space="0" w:color="auto"/>
            </w:tcBorders>
            <w:shd w:val="clear" w:color="auto" w:fill="auto"/>
            <w:vAlign w:val="center"/>
            <w:hideMark/>
          </w:tcPr>
          <w:p w14:paraId="6CA3EF84" w14:textId="52384329" w:rsidR="00C0294B" w:rsidRPr="00EC25F1" w:rsidRDefault="00EE3FD0" w:rsidP="005459FD">
            <w:pPr>
              <w:keepNext/>
              <w:jc w:val="both"/>
              <w:rPr>
                <w:rFonts w:ascii="Arial" w:hAnsi="Arial" w:cs="Arial"/>
                <w:color w:val="000000"/>
                <w:sz w:val="18"/>
                <w:szCs w:val="18"/>
              </w:rPr>
            </w:pPr>
            <w:r>
              <w:rPr>
                <w:rFonts w:ascii="Arial" w:hAnsi="Arial" w:cs="Arial"/>
                <w:color w:val="000000"/>
                <w:sz w:val="18"/>
                <w:szCs w:val="18"/>
              </w:rPr>
              <w:t>A6a</w:t>
            </w:r>
            <w:r w:rsidR="00C0294B">
              <w:rPr>
                <w:rFonts w:ascii="Arial" w:hAnsi="Arial" w:cs="Arial"/>
                <w:color w:val="000000"/>
                <w:sz w:val="18"/>
                <w:szCs w:val="18"/>
              </w:rPr>
              <w:t>) Letter from an economic development entity</w:t>
            </w:r>
          </w:p>
        </w:tc>
        <w:tc>
          <w:tcPr>
            <w:tcW w:w="1311" w:type="dxa"/>
            <w:tcBorders>
              <w:top w:val="nil"/>
              <w:left w:val="nil"/>
              <w:bottom w:val="single" w:sz="4" w:space="0" w:color="auto"/>
              <w:right w:val="single" w:sz="4" w:space="0" w:color="auto"/>
            </w:tcBorders>
            <w:shd w:val="clear" w:color="auto" w:fill="auto"/>
            <w:noWrap/>
            <w:vAlign w:val="center"/>
            <w:hideMark/>
          </w:tcPr>
          <w:p w14:paraId="682889C5" w14:textId="77777777" w:rsidR="00C0294B" w:rsidRPr="00EC25F1" w:rsidRDefault="00C0294B" w:rsidP="005459FD">
            <w:pPr>
              <w:keepNext/>
              <w:jc w:val="center"/>
              <w:rPr>
                <w:rFonts w:ascii="Arial" w:hAnsi="Arial" w:cs="Arial"/>
                <w:color w:val="000000"/>
                <w:sz w:val="18"/>
                <w:szCs w:val="18"/>
              </w:rPr>
            </w:pPr>
            <w:r>
              <w:rPr>
                <w:rFonts w:ascii="Arial" w:hAnsi="Arial" w:cs="Arial"/>
                <w:color w:val="000000"/>
                <w:sz w:val="18"/>
                <w:szCs w:val="18"/>
              </w:rPr>
              <w:t>1</w:t>
            </w:r>
          </w:p>
        </w:tc>
      </w:tr>
      <w:tr w:rsidR="006C42E8" w:rsidRPr="00EC25F1" w14:paraId="3A3B95AF" w14:textId="77777777" w:rsidTr="007B46D9">
        <w:trPr>
          <w:trHeight w:val="300"/>
          <w:jc w:val="center"/>
        </w:trPr>
        <w:tc>
          <w:tcPr>
            <w:tcW w:w="1321" w:type="dxa"/>
            <w:tcBorders>
              <w:top w:val="nil"/>
              <w:left w:val="single" w:sz="4" w:space="0" w:color="auto"/>
              <w:bottom w:val="single" w:sz="4" w:space="0" w:color="auto"/>
              <w:right w:val="single" w:sz="4" w:space="0" w:color="auto"/>
            </w:tcBorders>
            <w:shd w:val="clear" w:color="auto" w:fill="auto"/>
            <w:vAlign w:val="center"/>
          </w:tcPr>
          <w:p w14:paraId="2249367F" w14:textId="77777777" w:rsidR="006C42E8" w:rsidRPr="00EC25F1" w:rsidRDefault="006C42E8" w:rsidP="000033E6">
            <w:pPr>
              <w:keepNext/>
              <w:jc w:val="center"/>
              <w:rPr>
                <w:rFonts w:ascii="Arial" w:hAnsi="Arial" w:cs="Arial"/>
                <w:color w:val="000000"/>
                <w:sz w:val="18"/>
                <w:szCs w:val="18"/>
              </w:rPr>
            </w:pPr>
          </w:p>
        </w:tc>
        <w:tc>
          <w:tcPr>
            <w:tcW w:w="4833" w:type="dxa"/>
            <w:tcBorders>
              <w:top w:val="nil"/>
              <w:left w:val="nil"/>
              <w:bottom w:val="single" w:sz="4" w:space="0" w:color="auto"/>
              <w:right w:val="single" w:sz="4" w:space="0" w:color="auto"/>
            </w:tcBorders>
            <w:shd w:val="clear" w:color="auto" w:fill="auto"/>
            <w:vAlign w:val="center"/>
          </w:tcPr>
          <w:p w14:paraId="6DBC782E" w14:textId="5A13C6C1" w:rsidR="006C42E8" w:rsidRPr="6A6EDB72" w:rsidRDefault="007750D3" w:rsidP="000033E6">
            <w:pPr>
              <w:keepNext/>
              <w:jc w:val="both"/>
              <w:rPr>
                <w:rFonts w:ascii="Arial" w:hAnsi="Arial" w:cs="Arial"/>
                <w:color w:val="000000" w:themeColor="text1"/>
                <w:sz w:val="18"/>
                <w:szCs w:val="18"/>
              </w:rPr>
            </w:pPr>
            <w:r>
              <w:rPr>
                <w:rFonts w:ascii="Arial" w:hAnsi="Arial" w:cs="Arial"/>
                <w:color w:val="000000" w:themeColor="text1"/>
                <w:sz w:val="18"/>
                <w:szCs w:val="18"/>
              </w:rPr>
              <w:t>A6</w:t>
            </w:r>
            <w:r w:rsidR="00F54F8B">
              <w:rPr>
                <w:rFonts w:ascii="Arial" w:hAnsi="Arial" w:cs="Arial"/>
                <w:color w:val="000000" w:themeColor="text1"/>
                <w:sz w:val="18"/>
                <w:szCs w:val="18"/>
              </w:rPr>
              <w:t>b</w:t>
            </w:r>
            <w:r>
              <w:rPr>
                <w:rFonts w:ascii="Arial" w:hAnsi="Arial" w:cs="Arial"/>
                <w:color w:val="000000" w:themeColor="text1"/>
                <w:sz w:val="18"/>
                <w:szCs w:val="18"/>
              </w:rPr>
              <w:t xml:space="preserve">) </w:t>
            </w:r>
            <w:r w:rsidR="00F93597">
              <w:rPr>
                <w:rFonts w:ascii="Arial" w:hAnsi="Arial" w:cs="Arial"/>
                <w:color w:val="000000" w:themeColor="text1"/>
                <w:sz w:val="18"/>
                <w:szCs w:val="18"/>
              </w:rPr>
              <w:t xml:space="preserve">The project </w:t>
            </w:r>
            <w:r>
              <w:rPr>
                <w:rFonts w:ascii="Arial" w:hAnsi="Arial" w:cs="Arial"/>
                <w:color w:val="000000" w:themeColor="text1"/>
                <w:sz w:val="18"/>
                <w:szCs w:val="18"/>
              </w:rPr>
              <w:t>is located fully or partially within a TIF, CRA, or JEDD</w:t>
            </w:r>
          </w:p>
        </w:tc>
        <w:tc>
          <w:tcPr>
            <w:tcW w:w="1311" w:type="dxa"/>
            <w:tcBorders>
              <w:top w:val="nil"/>
              <w:left w:val="nil"/>
              <w:bottom w:val="single" w:sz="4" w:space="0" w:color="auto"/>
              <w:right w:val="single" w:sz="4" w:space="0" w:color="auto"/>
            </w:tcBorders>
            <w:shd w:val="clear" w:color="auto" w:fill="auto"/>
            <w:noWrap/>
          </w:tcPr>
          <w:p w14:paraId="725B78F0" w14:textId="419188F5" w:rsidR="006C42E8" w:rsidRDefault="007750D3" w:rsidP="000033E6">
            <w:pPr>
              <w:keepNext/>
              <w:jc w:val="center"/>
              <w:rPr>
                <w:rFonts w:ascii="Arial" w:hAnsi="Arial" w:cs="Arial"/>
                <w:sz w:val="18"/>
                <w:szCs w:val="18"/>
              </w:rPr>
            </w:pPr>
            <w:r>
              <w:rPr>
                <w:rFonts w:ascii="Arial" w:hAnsi="Arial" w:cs="Arial"/>
                <w:sz w:val="18"/>
                <w:szCs w:val="18"/>
              </w:rPr>
              <w:t>1</w:t>
            </w:r>
          </w:p>
        </w:tc>
      </w:tr>
      <w:tr w:rsidR="00C0294B" w:rsidRPr="00EC25F1" w14:paraId="4B453E61" w14:textId="77777777" w:rsidTr="6A6EDB72">
        <w:trPr>
          <w:trHeight w:val="300"/>
          <w:jc w:val="center"/>
        </w:trPr>
        <w:tc>
          <w:tcPr>
            <w:tcW w:w="7465" w:type="dxa"/>
            <w:gridSpan w:val="3"/>
            <w:tcBorders>
              <w:top w:val="nil"/>
              <w:left w:val="single" w:sz="4" w:space="0" w:color="auto"/>
              <w:bottom w:val="single" w:sz="4" w:space="0" w:color="auto"/>
              <w:right w:val="single" w:sz="4" w:space="0" w:color="auto"/>
            </w:tcBorders>
            <w:shd w:val="clear" w:color="auto" w:fill="auto"/>
            <w:vAlign w:val="center"/>
            <w:hideMark/>
          </w:tcPr>
          <w:p w14:paraId="334DD085" w14:textId="77777777" w:rsidR="00C0294B" w:rsidRPr="00B32A5A" w:rsidRDefault="00C0294B" w:rsidP="005459FD">
            <w:pPr>
              <w:keepNext/>
              <w:jc w:val="center"/>
              <w:rPr>
                <w:rFonts w:ascii="Arial" w:hAnsi="Arial" w:cs="Arial"/>
                <w:b/>
                <w:color w:val="000000"/>
                <w:sz w:val="18"/>
                <w:szCs w:val="18"/>
              </w:rPr>
            </w:pPr>
            <w:r w:rsidRPr="00B32A5A">
              <w:rPr>
                <w:rFonts w:ascii="Arial" w:hAnsi="Arial" w:cs="Arial"/>
                <w:b/>
                <w:color w:val="000000"/>
                <w:sz w:val="18"/>
                <w:szCs w:val="18"/>
              </w:rPr>
              <w:t>OR</w:t>
            </w:r>
          </w:p>
        </w:tc>
      </w:tr>
      <w:tr w:rsidR="00C0294B" w:rsidRPr="00EC25F1" w14:paraId="6B47F86B" w14:textId="77777777" w:rsidTr="6A6EDB72">
        <w:trPr>
          <w:jc w:val="center"/>
        </w:trPr>
        <w:tc>
          <w:tcPr>
            <w:tcW w:w="1321" w:type="dxa"/>
            <w:tcBorders>
              <w:top w:val="nil"/>
              <w:left w:val="single" w:sz="4" w:space="0" w:color="auto"/>
              <w:bottom w:val="single" w:sz="4" w:space="0" w:color="auto"/>
              <w:right w:val="single" w:sz="4" w:space="0" w:color="auto"/>
            </w:tcBorders>
            <w:shd w:val="clear" w:color="auto" w:fill="auto"/>
            <w:vAlign w:val="center"/>
            <w:hideMark/>
          </w:tcPr>
          <w:p w14:paraId="3A76F4B1" w14:textId="77777777" w:rsidR="00C0294B" w:rsidRPr="00EC25F1" w:rsidRDefault="00C0294B" w:rsidP="005459FD">
            <w:pPr>
              <w:keepNext/>
              <w:jc w:val="center"/>
              <w:rPr>
                <w:rFonts w:ascii="Arial" w:hAnsi="Arial" w:cs="Arial"/>
                <w:color w:val="000000"/>
                <w:sz w:val="18"/>
                <w:szCs w:val="18"/>
              </w:rPr>
            </w:pPr>
          </w:p>
        </w:tc>
        <w:tc>
          <w:tcPr>
            <w:tcW w:w="4833" w:type="dxa"/>
            <w:tcBorders>
              <w:top w:val="nil"/>
              <w:left w:val="nil"/>
              <w:bottom w:val="single" w:sz="4" w:space="0" w:color="auto"/>
              <w:right w:val="single" w:sz="4" w:space="0" w:color="auto"/>
            </w:tcBorders>
            <w:shd w:val="clear" w:color="auto" w:fill="auto"/>
            <w:vAlign w:val="center"/>
            <w:hideMark/>
          </w:tcPr>
          <w:p w14:paraId="009601E5" w14:textId="4048083A" w:rsidR="00C0294B" w:rsidRPr="00EC25F1" w:rsidRDefault="00EE3FD0" w:rsidP="005459FD">
            <w:pPr>
              <w:keepNext/>
              <w:rPr>
                <w:rFonts w:ascii="Arial" w:hAnsi="Arial" w:cs="Arial"/>
                <w:color w:val="000000"/>
                <w:sz w:val="18"/>
                <w:szCs w:val="18"/>
              </w:rPr>
            </w:pPr>
            <w:r w:rsidRPr="6A6EDB72">
              <w:rPr>
                <w:rFonts w:ascii="Arial" w:hAnsi="Arial" w:cs="Arial"/>
                <w:color w:val="000000" w:themeColor="text1"/>
                <w:sz w:val="18"/>
                <w:szCs w:val="18"/>
              </w:rPr>
              <w:t>A6</w:t>
            </w:r>
            <w:r w:rsidR="002B4101">
              <w:rPr>
                <w:rFonts w:ascii="Arial" w:hAnsi="Arial" w:cs="Arial"/>
                <w:color w:val="000000" w:themeColor="text1"/>
                <w:sz w:val="18"/>
                <w:szCs w:val="18"/>
              </w:rPr>
              <w:t>c</w:t>
            </w:r>
            <w:r w:rsidR="00C0294B" w:rsidRPr="6A6EDB72">
              <w:rPr>
                <w:rFonts w:ascii="Arial" w:hAnsi="Arial" w:cs="Arial"/>
                <w:color w:val="000000" w:themeColor="text1"/>
                <w:sz w:val="18"/>
                <w:szCs w:val="18"/>
              </w:rPr>
              <w:t>) Contract or letter from a commercial developer</w:t>
            </w:r>
          </w:p>
        </w:tc>
        <w:tc>
          <w:tcPr>
            <w:tcW w:w="1311" w:type="dxa"/>
            <w:tcBorders>
              <w:top w:val="nil"/>
              <w:left w:val="nil"/>
              <w:bottom w:val="single" w:sz="4" w:space="0" w:color="auto"/>
              <w:right w:val="single" w:sz="4" w:space="0" w:color="auto"/>
            </w:tcBorders>
            <w:shd w:val="clear" w:color="auto" w:fill="auto"/>
            <w:noWrap/>
            <w:vAlign w:val="center"/>
            <w:hideMark/>
          </w:tcPr>
          <w:p w14:paraId="15D36EA2" w14:textId="77777777" w:rsidR="00C0294B" w:rsidRPr="00EC25F1" w:rsidRDefault="00C0294B" w:rsidP="005459FD">
            <w:pPr>
              <w:keepNext/>
              <w:jc w:val="center"/>
              <w:rPr>
                <w:rFonts w:ascii="Arial" w:hAnsi="Arial" w:cs="Arial"/>
                <w:color w:val="000000"/>
                <w:sz w:val="18"/>
                <w:szCs w:val="18"/>
              </w:rPr>
            </w:pPr>
            <w:r>
              <w:rPr>
                <w:rFonts w:ascii="Arial" w:hAnsi="Arial" w:cs="Arial"/>
                <w:color w:val="000000"/>
                <w:sz w:val="18"/>
                <w:szCs w:val="18"/>
              </w:rPr>
              <w:t>3</w:t>
            </w:r>
          </w:p>
        </w:tc>
      </w:tr>
      <w:tr w:rsidR="00C0294B" w:rsidRPr="00EC25F1" w14:paraId="79817732" w14:textId="77777777" w:rsidTr="6A6EDB72">
        <w:trPr>
          <w:jc w:val="center"/>
        </w:trPr>
        <w:tc>
          <w:tcPr>
            <w:tcW w:w="1321" w:type="dxa"/>
            <w:tcBorders>
              <w:top w:val="nil"/>
              <w:left w:val="single" w:sz="4" w:space="0" w:color="auto"/>
              <w:bottom w:val="single" w:sz="4" w:space="0" w:color="auto"/>
              <w:right w:val="single" w:sz="4" w:space="0" w:color="auto"/>
            </w:tcBorders>
            <w:shd w:val="clear" w:color="auto" w:fill="auto"/>
            <w:vAlign w:val="center"/>
            <w:hideMark/>
          </w:tcPr>
          <w:p w14:paraId="431215B9" w14:textId="77777777" w:rsidR="00C0294B" w:rsidRPr="00EC25F1" w:rsidRDefault="00C0294B" w:rsidP="005459FD">
            <w:pPr>
              <w:keepNext/>
              <w:jc w:val="center"/>
              <w:rPr>
                <w:rFonts w:ascii="Arial" w:hAnsi="Arial" w:cs="Arial"/>
                <w:color w:val="000000"/>
                <w:sz w:val="18"/>
                <w:szCs w:val="18"/>
              </w:rPr>
            </w:pPr>
          </w:p>
        </w:tc>
        <w:tc>
          <w:tcPr>
            <w:tcW w:w="4833" w:type="dxa"/>
            <w:tcBorders>
              <w:top w:val="nil"/>
              <w:left w:val="nil"/>
              <w:bottom w:val="single" w:sz="4" w:space="0" w:color="auto"/>
              <w:right w:val="single" w:sz="4" w:space="0" w:color="auto"/>
            </w:tcBorders>
            <w:shd w:val="clear" w:color="auto" w:fill="auto"/>
            <w:vAlign w:val="center"/>
            <w:hideMark/>
          </w:tcPr>
          <w:p w14:paraId="27D82B35" w14:textId="4EDAA82E" w:rsidR="00C0294B" w:rsidRPr="00EC25F1" w:rsidRDefault="00EE3FD0" w:rsidP="005459FD">
            <w:pPr>
              <w:keepNext/>
              <w:rPr>
                <w:rFonts w:ascii="Arial" w:hAnsi="Arial" w:cs="Arial"/>
                <w:color w:val="000000"/>
                <w:sz w:val="18"/>
                <w:szCs w:val="18"/>
              </w:rPr>
            </w:pPr>
            <w:r w:rsidRPr="6A6EDB72">
              <w:rPr>
                <w:rFonts w:ascii="Arial" w:hAnsi="Arial" w:cs="Arial"/>
                <w:color w:val="000000" w:themeColor="text1"/>
                <w:sz w:val="18"/>
                <w:szCs w:val="18"/>
              </w:rPr>
              <w:t>A6</w:t>
            </w:r>
            <w:r w:rsidR="002B4101">
              <w:rPr>
                <w:rFonts w:ascii="Arial" w:hAnsi="Arial" w:cs="Arial"/>
                <w:color w:val="000000" w:themeColor="text1"/>
                <w:sz w:val="18"/>
                <w:szCs w:val="18"/>
              </w:rPr>
              <w:t>d</w:t>
            </w:r>
            <w:r w:rsidR="00C0294B" w:rsidRPr="6A6EDB72">
              <w:rPr>
                <w:rFonts w:ascii="Arial" w:hAnsi="Arial" w:cs="Arial"/>
                <w:color w:val="000000" w:themeColor="text1"/>
                <w:sz w:val="18"/>
                <w:szCs w:val="18"/>
              </w:rPr>
              <w:t xml:space="preserve">) </w:t>
            </w:r>
            <w:r w:rsidRPr="6A6EDB72">
              <w:rPr>
                <w:rFonts w:ascii="Arial" w:hAnsi="Arial" w:cs="Arial"/>
                <w:color w:val="000000" w:themeColor="text1"/>
                <w:sz w:val="18"/>
                <w:szCs w:val="18"/>
              </w:rPr>
              <w:t>Less than 25 jobs created or retained</w:t>
            </w:r>
          </w:p>
        </w:tc>
        <w:tc>
          <w:tcPr>
            <w:tcW w:w="1311" w:type="dxa"/>
            <w:tcBorders>
              <w:top w:val="nil"/>
              <w:left w:val="nil"/>
              <w:bottom w:val="single" w:sz="4" w:space="0" w:color="auto"/>
              <w:right w:val="single" w:sz="4" w:space="0" w:color="auto"/>
            </w:tcBorders>
            <w:shd w:val="clear" w:color="auto" w:fill="auto"/>
            <w:noWrap/>
            <w:vAlign w:val="center"/>
            <w:hideMark/>
          </w:tcPr>
          <w:p w14:paraId="2AFE514B" w14:textId="77211746" w:rsidR="00C0294B" w:rsidRPr="00EC25F1" w:rsidRDefault="007B46D9" w:rsidP="005459FD">
            <w:pPr>
              <w:keepNext/>
              <w:jc w:val="center"/>
              <w:rPr>
                <w:rFonts w:ascii="Arial" w:hAnsi="Arial" w:cs="Arial"/>
                <w:color w:val="000000"/>
                <w:sz w:val="18"/>
                <w:szCs w:val="18"/>
              </w:rPr>
            </w:pPr>
            <w:r>
              <w:rPr>
                <w:rFonts w:ascii="Arial" w:hAnsi="Arial" w:cs="Arial"/>
                <w:color w:val="000000" w:themeColor="text1"/>
                <w:sz w:val="18"/>
                <w:szCs w:val="18"/>
              </w:rPr>
              <w:t>1</w:t>
            </w:r>
          </w:p>
        </w:tc>
      </w:tr>
      <w:tr w:rsidR="00C0294B" w:rsidRPr="00EC25F1" w14:paraId="7574FED7" w14:textId="77777777" w:rsidTr="6A6EDB72">
        <w:trPr>
          <w:trHeight w:val="300"/>
          <w:jc w:val="center"/>
        </w:trPr>
        <w:tc>
          <w:tcPr>
            <w:tcW w:w="1321" w:type="dxa"/>
            <w:tcBorders>
              <w:top w:val="single" w:sz="4" w:space="0" w:color="auto"/>
              <w:left w:val="single" w:sz="4" w:space="0" w:color="auto"/>
              <w:bottom w:val="single" w:sz="4" w:space="0" w:color="auto"/>
              <w:right w:val="single" w:sz="4" w:space="0" w:color="auto"/>
            </w:tcBorders>
            <w:shd w:val="clear" w:color="auto" w:fill="auto"/>
          </w:tcPr>
          <w:p w14:paraId="76C6A7E8" w14:textId="77777777" w:rsidR="00C0294B" w:rsidRPr="00EC25F1" w:rsidRDefault="00C0294B" w:rsidP="005459FD">
            <w:pPr>
              <w:jc w:val="center"/>
              <w:rPr>
                <w:rFonts w:ascii="Arial" w:hAnsi="Arial" w:cs="Arial"/>
                <w:sz w:val="18"/>
                <w:szCs w:val="18"/>
              </w:rPr>
            </w:pPr>
          </w:p>
        </w:tc>
        <w:tc>
          <w:tcPr>
            <w:tcW w:w="4833" w:type="dxa"/>
            <w:tcBorders>
              <w:top w:val="single" w:sz="4" w:space="0" w:color="auto"/>
              <w:left w:val="nil"/>
              <w:bottom w:val="single" w:sz="4" w:space="0" w:color="auto"/>
              <w:right w:val="single" w:sz="4" w:space="0" w:color="auto"/>
            </w:tcBorders>
            <w:shd w:val="clear" w:color="auto" w:fill="auto"/>
            <w:vAlign w:val="center"/>
          </w:tcPr>
          <w:p w14:paraId="3E245B1A" w14:textId="670DBB52" w:rsidR="00C0294B" w:rsidRPr="00EC25F1" w:rsidRDefault="00EE3FD0" w:rsidP="005459FD">
            <w:pPr>
              <w:jc w:val="both"/>
              <w:rPr>
                <w:rFonts w:ascii="Arial" w:hAnsi="Arial" w:cs="Arial"/>
                <w:sz w:val="18"/>
                <w:szCs w:val="18"/>
              </w:rPr>
            </w:pPr>
            <w:r w:rsidRPr="6A6EDB72">
              <w:rPr>
                <w:rFonts w:ascii="Arial" w:hAnsi="Arial" w:cs="Arial"/>
                <w:color w:val="000000" w:themeColor="text1"/>
                <w:sz w:val="18"/>
                <w:szCs w:val="18"/>
              </w:rPr>
              <w:t>A6</w:t>
            </w:r>
            <w:r w:rsidR="002233CF">
              <w:rPr>
                <w:rFonts w:ascii="Arial" w:hAnsi="Arial" w:cs="Arial"/>
                <w:color w:val="000000" w:themeColor="text1"/>
                <w:sz w:val="18"/>
                <w:szCs w:val="18"/>
              </w:rPr>
              <w:t>d</w:t>
            </w:r>
            <w:r w:rsidR="00C0294B" w:rsidRPr="6A6EDB72">
              <w:rPr>
                <w:rFonts w:ascii="Arial" w:hAnsi="Arial" w:cs="Arial"/>
                <w:color w:val="000000" w:themeColor="text1"/>
                <w:sz w:val="18"/>
                <w:szCs w:val="18"/>
              </w:rPr>
              <w:t xml:space="preserve">) </w:t>
            </w:r>
            <w:r w:rsidRPr="6A6EDB72">
              <w:rPr>
                <w:rFonts w:ascii="Arial" w:hAnsi="Arial" w:cs="Arial"/>
                <w:color w:val="000000" w:themeColor="text1"/>
                <w:sz w:val="18"/>
                <w:szCs w:val="18"/>
              </w:rPr>
              <w:t>At least 25 jobs created or retained</w:t>
            </w:r>
          </w:p>
        </w:tc>
        <w:tc>
          <w:tcPr>
            <w:tcW w:w="1311" w:type="dxa"/>
            <w:tcBorders>
              <w:top w:val="single" w:sz="4" w:space="0" w:color="auto"/>
              <w:left w:val="nil"/>
              <w:bottom w:val="single" w:sz="4" w:space="0" w:color="auto"/>
              <w:right w:val="single" w:sz="4" w:space="0" w:color="auto"/>
            </w:tcBorders>
            <w:shd w:val="clear" w:color="auto" w:fill="auto"/>
            <w:noWrap/>
          </w:tcPr>
          <w:p w14:paraId="13C7DCF9" w14:textId="77777777" w:rsidR="00C0294B" w:rsidRPr="00EC25F1" w:rsidRDefault="00C0294B" w:rsidP="005459FD">
            <w:pPr>
              <w:jc w:val="center"/>
              <w:rPr>
                <w:rFonts w:ascii="Arial" w:hAnsi="Arial" w:cs="Arial"/>
                <w:sz w:val="18"/>
                <w:szCs w:val="18"/>
              </w:rPr>
            </w:pPr>
            <w:r>
              <w:rPr>
                <w:rFonts w:ascii="Arial" w:hAnsi="Arial" w:cs="Arial"/>
                <w:sz w:val="18"/>
                <w:szCs w:val="18"/>
              </w:rPr>
              <w:t>2</w:t>
            </w:r>
          </w:p>
        </w:tc>
      </w:tr>
      <w:tr w:rsidR="002B4101" w:rsidRPr="00EC25F1" w14:paraId="22E724B1" w14:textId="77777777" w:rsidTr="00186C99">
        <w:trPr>
          <w:trHeight w:val="300"/>
          <w:jc w:val="center"/>
        </w:trPr>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14:paraId="205EE92E" w14:textId="7F7134B1" w:rsidR="002B4101" w:rsidRPr="00EC25F1" w:rsidRDefault="002B4101" w:rsidP="002B4101">
            <w:pPr>
              <w:jc w:val="center"/>
              <w:rPr>
                <w:rFonts w:ascii="Arial" w:hAnsi="Arial" w:cs="Arial"/>
                <w:sz w:val="18"/>
                <w:szCs w:val="18"/>
              </w:rPr>
            </w:pPr>
          </w:p>
        </w:tc>
        <w:tc>
          <w:tcPr>
            <w:tcW w:w="4833" w:type="dxa"/>
            <w:tcBorders>
              <w:top w:val="single" w:sz="4" w:space="0" w:color="auto"/>
              <w:left w:val="nil"/>
              <w:bottom w:val="single" w:sz="4" w:space="0" w:color="auto"/>
              <w:right w:val="single" w:sz="4" w:space="0" w:color="auto"/>
            </w:tcBorders>
            <w:shd w:val="clear" w:color="auto" w:fill="auto"/>
            <w:vAlign w:val="center"/>
          </w:tcPr>
          <w:p w14:paraId="742448CC" w14:textId="02565EDD" w:rsidR="002B4101" w:rsidRPr="002B4101" w:rsidRDefault="002B4101" w:rsidP="002B4101">
            <w:pPr>
              <w:jc w:val="center"/>
              <w:rPr>
                <w:rFonts w:ascii="Arial" w:hAnsi="Arial" w:cs="Arial"/>
                <w:b/>
                <w:bCs/>
                <w:color w:val="000000" w:themeColor="text1"/>
                <w:sz w:val="18"/>
                <w:szCs w:val="18"/>
              </w:rPr>
            </w:pPr>
            <w:r w:rsidRPr="002B4101">
              <w:rPr>
                <w:rFonts w:ascii="Arial" w:hAnsi="Arial" w:cs="Arial"/>
                <w:b/>
                <w:bCs/>
                <w:color w:val="000000" w:themeColor="text1"/>
                <w:sz w:val="18"/>
                <w:szCs w:val="18"/>
              </w:rPr>
              <w:t>OR</w:t>
            </w:r>
          </w:p>
        </w:tc>
        <w:tc>
          <w:tcPr>
            <w:tcW w:w="1311" w:type="dxa"/>
            <w:tcBorders>
              <w:top w:val="single" w:sz="4" w:space="0" w:color="auto"/>
              <w:left w:val="nil"/>
              <w:bottom w:val="single" w:sz="4" w:space="0" w:color="auto"/>
              <w:right w:val="single" w:sz="4" w:space="0" w:color="auto"/>
            </w:tcBorders>
            <w:shd w:val="clear" w:color="auto" w:fill="auto"/>
            <w:noWrap/>
          </w:tcPr>
          <w:p w14:paraId="2F09B811" w14:textId="77777777" w:rsidR="002B4101" w:rsidRDefault="002B4101" w:rsidP="002B4101">
            <w:pPr>
              <w:jc w:val="center"/>
              <w:rPr>
                <w:rFonts w:ascii="Arial" w:hAnsi="Arial" w:cs="Arial"/>
                <w:sz w:val="18"/>
                <w:szCs w:val="18"/>
              </w:rPr>
            </w:pPr>
          </w:p>
        </w:tc>
      </w:tr>
      <w:tr w:rsidR="002B4101" w:rsidRPr="00EC25F1" w14:paraId="7949AE64" w14:textId="77777777" w:rsidTr="00186C99">
        <w:trPr>
          <w:trHeight w:val="300"/>
          <w:jc w:val="center"/>
        </w:trPr>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14:paraId="122B39C5" w14:textId="77777777" w:rsidR="002B4101" w:rsidRPr="00EC25F1" w:rsidRDefault="002B4101" w:rsidP="002B4101">
            <w:pPr>
              <w:jc w:val="center"/>
              <w:rPr>
                <w:rFonts w:ascii="Arial" w:hAnsi="Arial" w:cs="Arial"/>
                <w:sz w:val="18"/>
                <w:szCs w:val="18"/>
              </w:rPr>
            </w:pPr>
          </w:p>
        </w:tc>
        <w:tc>
          <w:tcPr>
            <w:tcW w:w="4833" w:type="dxa"/>
            <w:tcBorders>
              <w:top w:val="single" w:sz="4" w:space="0" w:color="auto"/>
              <w:left w:val="nil"/>
              <w:bottom w:val="single" w:sz="4" w:space="0" w:color="auto"/>
              <w:right w:val="single" w:sz="4" w:space="0" w:color="auto"/>
            </w:tcBorders>
            <w:shd w:val="clear" w:color="auto" w:fill="auto"/>
            <w:vAlign w:val="center"/>
          </w:tcPr>
          <w:p w14:paraId="1F53FBD5" w14:textId="6E6944E8" w:rsidR="002B4101" w:rsidRPr="6A6EDB72" w:rsidRDefault="002B4101" w:rsidP="002B4101">
            <w:pPr>
              <w:jc w:val="both"/>
              <w:rPr>
                <w:rFonts w:ascii="Arial" w:hAnsi="Arial" w:cs="Arial"/>
                <w:color w:val="000000" w:themeColor="text1"/>
                <w:sz w:val="18"/>
                <w:szCs w:val="18"/>
              </w:rPr>
            </w:pPr>
            <w:r w:rsidRPr="6A6EDB72">
              <w:rPr>
                <w:rFonts w:ascii="Arial" w:hAnsi="Arial" w:cs="Arial"/>
                <w:color w:val="000000" w:themeColor="text1"/>
                <w:sz w:val="18"/>
                <w:szCs w:val="18"/>
              </w:rPr>
              <w:t>A6</w:t>
            </w:r>
            <w:r w:rsidR="002233CF">
              <w:rPr>
                <w:rFonts w:ascii="Arial" w:hAnsi="Arial" w:cs="Arial"/>
                <w:color w:val="000000" w:themeColor="text1"/>
                <w:sz w:val="18"/>
                <w:szCs w:val="18"/>
              </w:rPr>
              <w:t>e</w:t>
            </w:r>
            <w:r w:rsidRPr="6A6EDB72">
              <w:rPr>
                <w:rFonts w:ascii="Arial" w:hAnsi="Arial" w:cs="Arial"/>
                <w:color w:val="000000" w:themeColor="text1"/>
                <w:sz w:val="18"/>
                <w:szCs w:val="18"/>
              </w:rPr>
              <w:t xml:space="preserve">) Contract or letter from a </w:t>
            </w:r>
            <w:r w:rsidR="00C41170">
              <w:rPr>
                <w:rFonts w:ascii="Arial" w:hAnsi="Arial" w:cs="Arial"/>
                <w:color w:val="000000" w:themeColor="text1"/>
                <w:sz w:val="18"/>
                <w:szCs w:val="18"/>
              </w:rPr>
              <w:t>residential</w:t>
            </w:r>
            <w:r w:rsidRPr="6A6EDB72">
              <w:rPr>
                <w:rFonts w:ascii="Arial" w:hAnsi="Arial" w:cs="Arial"/>
                <w:color w:val="000000" w:themeColor="text1"/>
                <w:sz w:val="18"/>
                <w:szCs w:val="18"/>
              </w:rPr>
              <w:t xml:space="preserve"> developer</w:t>
            </w:r>
          </w:p>
        </w:tc>
        <w:tc>
          <w:tcPr>
            <w:tcW w:w="1311" w:type="dxa"/>
            <w:tcBorders>
              <w:top w:val="single" w:sz="4" w:space="0" w:color="auto"/>
              <w:left w:val="nil"/>
              <w:bottom w:val="single" w:sz="4" w:space="0" w:color="auto"/>
              <w:right w:val="single" w:sz="4" w:space="0" w:color="auto"/>
            </w:tcBorders>
            <w:shd w:val="clear" w:color="auto" w:fill="auto"/>
            <w:noWrap/>
            <w:vAlign w:val="center"/>
          </w:tcPr>
          <w:p w14:paraId="73F0D5DE" w14:textId="2AC40BAB" w:rsidR="002B4101" w:rsidRDefault="002B4101" w:rsidP="002B4101">
            <w:pPr>
              <w:jc w:val="center"/>
              <w:rPr>
                <w:rFonts w:ascii="Arial" w:hAnsi="Arial" w:cs="Arial"/>
                <w:sz w:val="18"/>
                <w:szCs w:val="18"/>
              </w:rPr>
            </w:pPr>
            <w:r>
              <w:rPr>
                <w:rFonts w:ascii="Arial" w:hAnsi="Arial" w:cs="Arial"/>
                <w:color w:val="000000"/>
                <w:sz w:val="18"/>
                <w:szCs w:val="18"/>
              </w:rPr>
              <w:t>3</w:t>
            </w:r>
          </w:p>
        </w:tc>
      </w:tr>
      <w:tr w:rsidR="002B4101" w:rsidRPr="00EC25F1" w14:paraId="0E8CAF80" w14:textId="77777777" w:rsidTr="00186C99">
        <w:trPr>
          <w:trHeight w:val="300"/>
          <w:jc w:val="center"/>
        </w:trPr>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14:paraId="0A7E856F" w14:textId="77777777" w:rsidR="002B4101" w:rsidRPr="00EC25F1" w:rsidRDefault="002B4101" w:rsidP="002B4101">
            <w:pPr>
              <w:jc w:val="center"/>
              <w:rPr>
                <w:rFonts w:ascii="Arial" w:hAnsi="Arial" w:cs="Arial"/>
                <w:sz w:val="18"/>
                <w:szCs w:val="18"/>
              </w:rPr>
            </w:pPr>
          </w:p>
        </w:tc>
        <w:tc>
          <w:tcPr>
            <w:tcW w:w="4833" w:type="dxa"/>
            <w:tcBorders>
              <w:top w:val="single" w:sz="4" w:space="0" w:color="auto"/>
              <w:left w:val="nil"/>
              <w:bottom w:val="single" w:sz="4" w:space="0" w:color="auto"/>
              <w:right w:val="single" w:sz="4" w:space="0" w:color="auto"/>
            </w:tcBorders>
            <w:shd w:val="clear" w:color="auto" w:fill="auto"/>
            <w:vAlign w:val="center"/>
          </w:tcPr>
          <w:p w14:paraId="32D198A4" w14:textId="70723E73" w:rsidR="002B4101" w:rsidRPr="6A6EDB72" w:rsidRDefault="002B4101" w:rsidP="002B4101">
            <w:pPr>
              <w:jc w:val="both"/>
              <w:rPr>
                <w:rFonts w:ascii="Arial" w:hAnsi="Arial" w:cs="Arial"/>
                <w:color w:val="000000" w:themeColor="text1"/>
                <w:sz w:val="18"/>
                <w:szCs w:val="18"/>
              </w:rPr>
            </w:pPr>
            <w:r w:rsidRPr="6A6EDB72">
              <w:rPr>
                <w:rFonts w:ascii="Arial" w:hAnsi="Arial" w:cs="Arial"/>
                <w:color w:val="000000" w:themeColor="text1"/>
                <w:sz w:val="18"/>
                <w:szCs w:val="18"/>
              </w:rPr>
              <w:t>A6</w:t>
            </w:r>
            <w:r w:rsidR="002233CF">
              <w:rPr>
                <w:rFonts w:ascii="Arial" w:hAnsi="Arial" w:cs="Arial"/>
                <w:color w:val="000000" w:themeColor="text1"/>
                <w:sz w:val="18"/>
                <w:szCs w:val="18"/>
              </w:rPr>
              <w:t>f</w:t>
            </w:r>
            <w:r w:rsidRPr="6A6EDB72">
              <w:rPr>
                <w:rFonts w:ascii="Arial" w:hAnsi="Arial" w:cs="Arial"/>
                <w:color w:val="000000" w:themeColor="text1"/>
                <w:sz w:val="18"/>
                <w:szCs w:val="18"/>
              </w:rPr>
              <w:t xml:space="preserve">) Less than 25 </w:t>
            </w:r>
            <w:r w:rsidR="00C41170">
              <w:rPr>
                <w:rFonts w:ascii="Arial" w:hAnsi="Arial" w:cs="Arial"/>
                <w:color w:val="000000" w:themeColor="text1"/>
                <w:sz w:val="18"/>
                <w:szCs w:val="18"/>
              </w:rPr>
              <w:t>housing units</w:t>
            </w:r>
            <w:r w:rsidRPr="6A6EDB72">
              <w:rPr>
                <w:rFonts w:ascii="Arial" w:hAnsi="Arial" w:cs="Arial"/>
                <w:color w:val="000000" w:themeColor="text1"/>
                <w:sz w:val="18"/>
                <w:szCs w:val="18"/>
              </w:rPr>
              <w:t xml:space="preserve"> created</w:t>
            </w:r>
          </w:p>
        </w:tc>
        <w:tc>
          <w:tcPr>
            <w:tcW w:w="1311" w:type="dxa"/>
            <w:tcBorders>
              <w:top w:val="single" w:sz="4" w:space="0" w:color="auto"/>
              <w:left w:val="nil"/>
              <w:bottom w:val="single" w:sz="4" w:space="0" w:color="auto"/>
              <w:right w:val="single" w:sz="4" w:space="0" w:color="auto"/>
            </w:tcBorders>
            <w:shd w:val="clear" w:color="auto" w:fill="auto"/>
            <w:noWrap/>
            <w:vAlign w:val="center"/>
          </w:tcPr>
          <w:p w14:paraId="2DD99097" w14:textId="3307E8B9" w:rsidR="002B4101" w:rsidRDefault="002B4101" w:rsidP="002B4101">
            <w:pPr>
              <w:jc w:val="center"/>
              <w:rPr>
                <w:rFonts w:ascii="Arial" w:hAnsi="Arial" w:cs="Arial"/>
                <w:sz w:val="18"/>
                <w:szCs w:val="18"/>
              </w:rPr>
            </w:pPr>
            <w:r>
              <w:rPr>
                <w:rFonts w:ascii="Arial" w:hAnsi="Arial" w:cs="Arial"/>
                <w:color w:val="000000" w:themeColor="text1"/>
                <w:sz w:val="18"/>
                <w:szCs w:val="18"/>
              </w:rPr>
              <w:t>1</w:t>
            </w:r>
          </w:p>
        </w:tc>
      </w:tr>
      <w:tr w:rsidR="002B4101" w:rsidRPr="00EC25F1" w14:paraId="1C3A0714" w14:textId="77777777" w:rsidTr="6A6EDB72">
        <w:trPr>
          <w:trHeight w:val="300"/>
          <w:jc w:val="center"/>
        </w:trPr>
        <w:tc>
          <w:tcPr>
            <w:tcW w:w="1321" w:type="dxa"/>
            <w:tcBorders>
              <w:top w:val="single" w:sz="4" w:space="0" w:color="auto"/>
              <w:left w:val="single" w:sz="4" w:space="0" w:color="auto"/>
              <w:bottom w:val="single" w:sz="4" w:space="0" w:color="auto"/>
              <w:right w:val="single" w:sz="4" w:space="0" w:color="auto"/>
            </w:tcBorders>
            <w:shd w:val="clear" w:color="auto" w:fill="auto"/>
          </w:tcPr>
          <w:p w14:paraId="40A70083" w14:textId="77777777" w:rsidR="002B4101" w:rsidRPr="00EC25F1" w:rsidRDefault="002B4101" w:rsidP="002B4101">
            <w:pPr>
              <w:jc w:val="center"/>
              <w:rPr>
                <w:rFonts w:ascii="Arial" w:hAnsi="Arial" w:cs="Arial"/>
                <w:sz w:val="18"/>
                <w:szCs w:val="18"/>
              </w:rPr>
            </w:pPr>
          </w:p>
        </w:tc>
        <w:tc>
          <w:tcPr>
            <w:tcW w:w="4833" w:type="dxa"/>
            <w:tcBorders>
              <w:top w:val="single" w:sz="4" w:space="0" w:color="auto"/>
              <w:left w:val="nil"/>
              <w:bottom w:val="single" w:sz="4" w:space="0" w:color="auto"/>
              <w:right w:val="single" w:sz="4" w:space="0" w:color="auto"/>
            </w:tcBorders>
            <w:shd w:val="clear" w:color="auto" w:fill="auto"/>
            <w:vAlign w:val="center"/>
          </w:tcPr>
          <w:p w14:paraId="61CB664C" w14:textId="62C2BD09" w:rsidR="002B4101" w:rsidRPr="6A6EDB72" w:rsidRDefault="002B4101" w:rsidP="002B4101">
            <w:pPr>
              <w:jc w:val="both"/>
              <w:rPr>
                <w:rFonts w:ascii="Arial" w:hAnsi="Arial" w:cs="Arial"/>
                <w:color w:val="000000" w:themeColor="text1"/>
                <w:sz w:val="18"/>
                <w:szCs w:val="18"/>
              </w:rPr>
            </w:pPr>
            <w:r w:rsidRPr="6A6EDB72">
              <w:rPr>
                <w:rFonts w:ascii="Arial" w:hAnsi="Arial" w:cs="Arial"/>
                <w:color w:val="000000" w:themeColor="text1"/>
                <w:sz w:val="18"/>
                <w:szCs w:val="18"/>
              </w:rPr>
              <w:t>A6</w:t>
            </w:r>
            <w:r w:rsidR="002233CF">
              <w:rPr>
                <w:rFonts w:ascii="Arial" w:hAnsi="Arial" w:cs="Arial"/>
                <w:color w:val="000000" w:themeColor="text1"/>
                <w:sz w:val="18"/>
                <w:szCs w:val="18"/>
              </w:rPr>
              <w:t>f</w:t>
            </w:r>
            <w:r w:rsidRPr="6A6EDB72">
              <w:rPr>
                <w:rFonts w:ascii="Arial" w:hAnsi="Arial" w:cs="Arial"/>
                <w:color w:val="000000" w:themeColor="text1"/>
                <w:sz w:val="18"/>
                <w:szCs w:val="18"/>
              </w:rPr>
              <w:t>) At least 25</w:t>
            </w:r>
            <w:r w:rsidR="00C41170">
              <w:rPr>
                <w:rFonts w:ascii="Arial" w:hAnsi="Arial" w:cs="Arial"/>
                <w:color w:val="000000" w:themeColor="text1"/>
                <w:sz w:val="18"/>
                <w:szCs w:val="18"/>
              </w:rPr>
              <w:t xml:space="preserve"> housing units</w:t>
            </w:r>
            <w:r w:rsidRPr="6A6EDB72">
              <w:rPr>
                <w:rFonts w:ascii="Arial" w:hAnsi="Arial" w:cs="Arial"/>
                <w:color w:val="000000" w:themeColor="text1"/>
                <w:sz w:val="18"/>
                <w:szCs w:val="18"/>
              </w:rPr>
              <w:t xml:space="preserve"> </w:t>
            </w:r>
            <w:r w:rsidR="00C41170">
              <w:rPr>
                <w:rFonts w:ascii="Arial" w:hAnsi="Arial" w:cs="Arial"/>
                <w:color w:val="000000" w:themeColor="text1"/>
                <w:sz w:val="18"/>
                <w:szCs w:val="18"/>
              </w:rPr>
              <w:t>created</w:t>
            </w:r>
          </w:p>
        </w:tc>
        <w:tc>
          <w:tcPr>
            <w:tcW w:w="1311" w:type="dxa"/>
            <w:tcBorders>
              <w:top w:val="single" w:sz="4" w:space="0" w:color="auto"/>
              <w:left w:val="nil"/>
              <w:bottom w:val="single" w:sz="4" w:space="0" w:color="auto"/>
              <w:right w:val="single" w:sz="4" w:space="0" w:color="auto"/>
            </w:tcBorders>
            <w:shd w:val="clear" w:color="auto" w:fill="auto"/>
            <w:noWrap/>
          </w:tcPr>
          <w:p w14:paraId="5320611A" w14:textId="7A91B5C4" w:rsidR="002B4101" w:rsidRDefault="002B4101" w:rsidP="002B4101">
            <w:pPr>
              <w:jc w:val="center"/>
              <w:rPr>
                <w:rFonts w:ascii="Arial" w:hAnsi="Arial" w:cs="Arial"/>
                <w:sz w:val="18"/>
                <w:szCs w:val="18"/>
              </w:rPr>
            </w:pPr>
            <w:r>
              <w:rPr>
                <w:rFonts w:ascii="Arial" w:hAnsi="Arial" w:cs="Arial"/>
                <w:sz w:val="18"/>
                <w:szCs w:val="18"/>
              </w:rPr>
              <w:t>2</w:t>
            </w:r>
          </w:p>
        </w:tc>
      </w:tr>
    </w:tbl>
    <w:p w14:paraId="6F689BEC" w14:textId="23C511DF" w:rsidR="6A6EDB72" w:rsidRDefault="6A6EDB72"/>
    <w:p w14:paraId="24617BC3" w14:textId="77777777" w:rsidR="00C0294B" w:rsidRPr="0084269E" w:rsidRDefault="00C0294B" w:rsidP="00C0294B">
      <w:pPr>
        <w:rPr>
          <w:rFonts w:ascii="Arial" w:eastAsia="Arial" w:hAnsi="Arial" w:cs="Arial"/>
          <w:sz w:val="22"/>
          <w:szCs w:val="22"/>
        </w:rPr>
      </w:pPr>
    </w:p>
    <w:p w14:paraId="4B0D31D8" w14:textId="34F8D876" w:rsidR="00631918" w:rsidRPr="00AE12DB" w:rsidRDefault="00631918" w:rsidP="007210D2">
      <w:pPr>
        <w:keepNext/>
        <w:rPr>
          <w:rFonts w:ascii="Arial" w:eastAsia="Arial" w:hAnsi="Arial" w:cs="Arial"/>
          <w:b/>
          <w:sz w:val="22"/>
          <w:szCs w:val="22"/>
        </w:rPr>
      </w:pPr>
      <w:r>
        <w:rPr>
          <w:rFonts w:ascii="Arial" w:eastAsia="Arial" w:hAnsi="Arial" w:cs="Arial"/>
          <w:b/>
          <w:sz w:val="22"/>
          <w:szCs w:val="22"/>
        </w:rPr>
        <w:t>A</w:t>
      </w:r>
      <w:r w:rsidR="00DD35C0">
        <w:rPr>
          <w:rFonts w:ascii="Arial" w:eastAsia="Arial" w:hAnsi="Arial" w:cs="Arial"/>
          <w:b/>
          <w:sz w:val="22"/>
          <w:szCs w:val="22"/>
        </w:rPr>
        <w:t>6</w:t>
      </w:r>
      <w:r>
        <w:rPr>
          <w:rFonts w:ascii="Arial" w:eastAsia="Arial" w:hAnsi="Arial" w:cs="Arial"/>
          <w:b/>
          <w:sz w:val="22"/>
          <w:szCs w:val="22"/>
        </w:rPr>
        <w:t>a</w:t>
      </w:r>
      <w:r w:rsidRPr="00AE12DB">
        <w:rPr>
          <w:rFonts w:ascii="Arial" w:eastAsia="Arial" w:hAnsi="Arial" w:cs="Arial"/>
          <w:b/>
          <w:sz w:val="22"/>
          <w:szCs w:val="22"/>
        </w:rPr>
        <w:t xml:space="preserve">) </w:t>
      </w:r>
      <w:r w:rsidRPr="00AE12DB">
        <w:rPr>
          <w:rFonts w:ascii="Arial" w:eastAsia="Arial" w:hAnsi="Arial" w:cs="Arial"/>
          <w:b/>
          <w:sz w:val="22"/>
          <w:szCs w:val="22"/>
        </w:rPr>
        <w:tab/>
        <w:t xml:space="preserve">Letter from </w:t>
      </w:r>
      <w:r>
        <w:rPr>
          <w:rFonts w:ascii="Arial" w:eastAsia="Arial" w:hAnsi="Arial" w:cs="Arial"/>
          <w:b/>
          <w:sz w:val="22"/>
          <w:szCs w:val="22"/>
        </w:rPr>
        <w:t xml:space="preserve">an Economic Development Entity </w:t>
      </w:r>
    </w:p>
    <w:p w14:paraId="4B8321A3" w14:textId="77777777" w:rsidR="00327083" w:rsidRPr="00D8134A" w:rsidRDefault="00327083" w:rsidP="008E2FA8">
      <w:pPr>
        <w:keepNext/>
        <w:ind w:left="-720"/>
        <w:jc w:val="both"/>
        <w:rPr>
          <w:rFonts w:ascii="Arial" w:eastAsia="Arial" w:hAnsi="Arial" w:cs="Arial"/>
          <w:b/>
          <w:i/>
          <w:u w:val="single"/>
        </w:rPr>
      </w:pPr>
      <w:r w:rsidRPr="00D8134A">
        <w:rPr>
          <w:b/>
          <w:i/>
          <w:noProof/>
        </w:rPr>
        <w:drawing>
          <wp:inline distT="0" distB="0" distL="0" distR="0" wp14:anchorId="00AE3FF0" wp14:editId="37D785DF">
            <wp:extent cx="344170" cy="249555"/>
            <wp:effectExtent l="0" t="0" r="0" b="0"/>
            <wp:docPr id="17" name="Picture 17" descr="j0293236"/>
            <wp:cNvGraphicFramePr/>
            <a:graphic xmlns:a="http://schemas.openxmlformats.org/drawingml/2006/main">
              <a:graphicData uri="http://schemas.openxmlformats.org/drawingml/2006/picture">
                <pic:pic xmlns:pic="http://schemas.openxmlformats.org/drawingml/2006/picture">
                  <pic:nvPicPr>
                    <pic:cNvPr id="0" name="image20.png" descr="j0293236"/>
                    <pic:cNvPicPr preferRelativeResize="0"/>
                  </pic:nvPicPr>
                  <pic:blipFill>
                    <a:blip r:embed="rId11"/>
                    <a:srcRect/>
                    <a:stretch>
                      <a:fillRect/>
                    </a:stretch>
                  </pic:blipFill>
                  <pic:spPr>
                    <a:xfrm>
                      <a:off x="0" y="0"/>
                      <a:ext cx="344170" cy="249555"/>
                    </a:xfrm>
                    <a:prstGeom prst="rect">
                      <a:avLst/>
                    </a:prstGeom>
                    <a:ln/>
                  </pic:spPr>
                </pic:pic>
              </a:graphicData>
            </a:graphic>
          </wp:inline>
        </w:drawing>
      </w:r>
      <w:r w:rsidRPr="00D8134A">
        <w:rPr>
          <w:b/>
          <w:i/>
          <w:color w:val="008000"/>
        </w:rPr>
        <w:tab/>
      </w:r>
      <w:r w:rsidRPr="00D8134A">
        <w:rPr>
          <w:rFonts w:ascii="Arial" w:eastAsia="Arial" w:hAnsi="Arial" w:cs="Arial"/>
          <w:b/>
          <w:bCs/>
          <w:i/>
          <w:iCs/>
          <w:color w:val="008000"/>
          <w:u w:val="single"/>
        </w:rPr>
        <w:t xml:space="preserve">Documentation Required </w:t>
      </w:r>
    </w:p>
    <w:p w14:paraId="543DFF8A" w14:textId="110CE831" w:rsidR="00631918" w:rsidRDefault="00631918" w:rsidP="6A6EDB72">
      <w:pPr>
        <w:rPr>
          <w:rFonts w:ascii="Arial" w:eastAsia="Arial" w:hAnsi="Arial" w:cs="Arial"/>
          <w:i/>
          <w:iCs/>
          <w:sz w:val="22"/>
          <w:szCs w:val="22"/>
        </w:rPr>
      </w:pPr>
      <w:bookmarkStart w:id="5" w:name="_Hlk75964230"/>
      <w:r w:rsidRPr="6A6EDB72">
        <w:rPr>
          <w:rFonts w:ascii="Arial" w:eastAsia="Arial" w:hAnsi="Arial" w:cs="Arial"/>
          <w:i/>
          <w:iCs/>
          <w:sz w:val="22"/>
          <w:szCs w:val="22"/>
        </w:rPr>
        <w:t xml:space="preserve">Provide a copy of a signed letter from an economic development entity not affiliated with the applicant indicating that the project supports the potential creation or </w:t>
      </w:r>
      <w:r w:rsidR="0068461F" w:rsidRPr="6A6EDB72">
        <w:rPr>
          <w:rFonts w:ascii="Arial" w:eastAsia="Arial" w:hAnsi="Arial" w:cs="Arial"/>
          <w:i/>
          <w:iCs/>
          <w:sz w:val="22"/>
          <w:szCs w:val="22"/>
        </w:rPr>
        <w:t>retention</w:t>
      </w:r>
      <w:r w:rsidRPr="6A6EDB72">
        <w:rPr>
          <w:rFonts w:ascii="Arial" w:eastAsia="Arial" w:hAnsi="Arial" w:cs="Arial"/>
          <w:i/>
          <w:iCs/>
          <w:sz w:val="22"/>
          <w:szCs w:val="22"/>
        </w:rPr>
        <w:t xml:space="preserve"> of commercial </w:t>
      </w:r>
      <w:r w:rsidR="00C0294B" w:rsidRPr="6A6EDB72">
        <w:rPr>
          <w:rFonts w:ascii="Arial" w:eastAsia="Arial" w:hAnsi="Arial" w:cs="Arial"/>
          <w:i/>
          <w:iCs/>
          <w:sz w:val="22"/>
          <w:szCs w:val="22"/>
        </w:rPr>
        <w:t xml:space="preserve">(i.e., office, industrial, or manufacturing) </w:t>
      </w:r>
      <w:r w:rsidRPr="6A6EDB72">
        <w:rPr>
          <w:rFonts w:ascii="Arial" w:eastAsia="Arial" w:hAnsi="Arial" w:cs="Arial"/>
          <w:i/>
          <w:iCs/>
          <w:sz w:val="22"/>
          <w:szCs w:val="22"/>
        </w:rPr>
        <w:t>jobs in Franklin County.</w:t>
      </w:r>
    </w:p>
    <w:p w14:paraId="6C6F8FF4" w14:textId="77777777" w:rsidR="00F1568F" w:rsidRDefault="00F1568F" w:rsidP="00327083">
      <w:pPr>
        <w:rPr>
          <w:rFonts w:ascii="Arial" w:eastAsia="Arial" w:hAnsi="Arial" w:cs="Arial"/>
          <w:i/>
          <w:sz w:val="22"/>
          <w:szCs w:val="22"/>
        </w:rPr>
      </w:pPr>
    </w:p>
    <w:p w14:paraId="7E75BBC9" w14:textId="77777777" w:rsidR="000C0B0B" w:rsidRDefault="000C0B0B" w:rsidP="000C0B0B">
      <w:pPr>
        <w:rPr>
          <w:rFonts w:ascii="Arial" w:eastAsia="Arial" w:hAnsi="Arial" w:cs="Arial"/>
          <w:bCs/>
          <w:sz w:val="22"/>
          <w:szCs w:val="22"/>
        </w:rPr>
      </w:pPr>
    </w:p>
    <w:p w14:paraId="5BCFD803" w14:textId="34544580" w:rsidR="00164901" w:rsidRDefault="000C0B0B" w:rsidP="00164901">
      <w:pPr>
        <w:keepNext/>
        <w:rPr>
          <w:rFonts w:ascii="Arial" w:eastAsia="Arial" w:hAnsi="Arial" w:cs="Arial"/>
          <w:b/>
          <w:sz w:val="22"/>
          <w:szCs w:val="22"/>
        </w:rPr>
      </w:pPr>
      <w:r>
        <w:rPr>
          <w:rFonts w:ascii="Arial" w:eastAsia="Arial" w:hAnsi="Arial" w:cs="Arial"/>
          <w:bCs/>
          <w:sz w:val="22"/>
          <w:szCs w:val="22"/>
        </w:rPr>
        <w:t>A6</w:t>
      </w:r>
      <w:r w:rsidR="002B4101">
        <w:rPr>
          <w:rFonts w:ascii="Arial" w:eastAsia="Arial" w:hAnsi="Arial" w:cs="Arial"/>
          <w:bCs/>
          <w:sz w:val="22"/>
          <w:szCs w:val="22"/>
        </w:rPr>
        <w:t>b</w:t>
      </w:r>
      <w:r>
        <w:rPr>
          <w:rFonts w:ascii="Arial" w:eastAsia="Arial" w:hAnsi="Arial" w:cs="Arial"/>
          <w:bCs/>
          <w:sz w:val="22"/>
          <w:szCs w:val="22"/>
        </w:rPr>
        <w:t>)</w:t>
      </w:r>
      <w:r w:rsidR="00164901">
        <w:rPr>
          <w:rFonts w:ascii="Arial" w:eastAsia="Arial" w:hAnsi="Arial" w:cs="Arial"/>
          <w:bCs/>
          <w:sz w:val="22"/>
          <w:szCs w:val="22"/>
        </w:rPr>
        <w:t xml:space="preserve"> </w:t>
      </w:r>
      <w:r w:rsidR="001C5A40">
        <w:rPr>
          <w:rFonts w:ascii="Arial" w:eastAsia="Arial" w:hAnsi="Arial" w:cs="Arial"/>
          <w:bCs/>
          <w:sz w:val="22"/>
          <w:szCs w:val="22"/>
        </w:rPr>
        <w:tab/>
      </w:r>
      <w:r w:rsidR="00164901">
        <w:rPr>
          <w:rFonts w:ascii="Arial" w:eastAsia="Arial" w:hAnsi="Arial" w:cs="Arial"/>
          <w:b/>
          <w:sz w:val="22"/>
          <w:szCs w:val="22"/>
        </w:rPr>
        <w:t xml:space="preserve">The project site </w:t>
      </w:r>
      <w:r w:rsidR="008F475F">
        <w:rPr>
          <w:rFonts w:ascii="Arial" w:eastAsia="Arial" w:hAnsi="Arial" w:cs="Arial"/>
          <w:b/>
          <w:sz w:val="22"/>
          <w:szCs w:val="22"/>
        </w:rPr>
        <w:t xml:space="preserve">is fully or partially </w:t>
      </w:r>
      <w:r w:rsidR="00164901">
        <w:rPr>
          <w:rFonts w:ascii="Arial" w:eastAsia="Arial" w:hAnsi="Arial" w:cs="Arial"/>
          <w:b/>
          <w:sz w:val="22"/>
          <w:szCs w:val="22"/>
        </w:rPr>
        <w:t>within a TIF, CRA or JEDD</w:t>
      </w:r>
    </w:p>
    <w:p w14:paraId="78B884E3" w14:textId="77777777" w:rsidR="001C5A40" w:rsidRDefault="001C5A40" w:rsidP="000C0B0B">
      <w:pPr>
        <w:rPr>
          <w:rFonts w:ascii="Arial" w:eastAsia="Arial" w:hAnsi="Arial" w:cs="Arial"/>
          <w:b/>
          <w:bCs/>
          <w:i/>
          <w:iCs/>
          <w:color w:val="008000"/>
          <w:u w:val="single"/>
        </w:rPr>
      </w:pPr>
    </w:p>
    <w:p w14:paraId="77DFE6B6" w14:textId="315082D9" w:rsidR="000C0B0B" w:rsidRDefault="00A14200" w:rsidP="000C0B0B">
      <w:pPr>
        <w:rPr>
          <w:rFonts w:ascii="Arial" w:eastAsia="Arial" w:hAnsi="Arial" w:cs="Arial"/>
          <w:bCs/>
          <w:sz w:val="22"/>
          <w:szCs w:val="22"/>
        </w:rPr>
      </w:pPr>
      <w:r w:rsidRPr="00D8134A">
        <w:rPr>
          <w:rFonts w:ascii="Arial" w:eastAsia="Arial" w:hAnsi="Arial" w:cs="Arial"/>
          <w:b/>
          <w:bCs/>
          <w:i/>
          <w:iCs/>
          <w:color w:val="008000"/>
          <w:u w:val="single"/>
        </w:rPr>
        <w:t>Documentation Required</w:t>
      </w:r>
      <w:r w:rsidR="003C1867">
        <w:rPr>
          <w:rFonts w:ascii="Arial" w:eastAsia="Arial" w:hAnsi="Arial" w:cs="Arial"/>
          <w:bCs/>
          <w:sz w:val="22"/>
          <w:szCs w:val="22"/>
        </w:rPr>
        <w:tab/>
      </w:r>
    </w:p>
    <w:p w14:paraId="5E826A0F" w14:textId="32079552" w:rsidR="00A14200" w:rsidRPr="001C5A40" w:rsidRDefault="008F475F" w:rsidP="000C0B0B">
      <w:pPr>
        <w:rPr>
          <w:rFonts w:ascii="Arial" w:eastAsia="Arial" w:hAnsi="Arial" w:cs="Arial"/>
          <w:bCs/>
          <w:i/>
          <w:iCs/>
          <w:sz w:val="22"/>
          <w:szCs w:val="22"/>
        </w:rPr>
      </w:pPr>
      <w:r w:rsidRPr="001C5A40">
        <w:rPr>
          <w:rFonts w:ascii="Arial" w:eastAsia="Arial" w:hAnsi="Arial" w:cs="Arial"/>
          <w:bCs/>
          <w:i/>
          <w:iCs/>
          <w:sz w:val="22"/>
          <w:szCs w:val="22"/>
        </w:rPr>
        <w:t xml:space="preserve">Provide documentation that demonstrates that the project is located fully or partially within a </w:t>
      </w:r>
      <w:r w:rsidR="00BC530A">
        <w:rPr>
          <w:rFonts w:ascii="Arial" w:eastAsia="Arial" w:hAnsi="Arial" w:cs="Arial"/>
          <w:bCs/>
          <w:i/>
          <w:iCs/>
          <w:sz w:val="22"/>
          <w:szCs w:val="22"/>
        </w:rPr>
        <w:t>Tax Increment Finance (</w:t>
      </w:r>
      <w:r w:rsidRPr="001C5A40">
        <w:rPr>
          <w:rFonts w:ascii="Arial" w:eastAsia="Arial" w:hAnsi="Arial" w:cs="Arial"/>
          <w:bCs/>
          <w:i/>
          <w:iCs/>
          <w:sz w:val="22"/>
          <w:szCs w:val="22"/>
        </w:rPr>
        <w:t>TIF</w:t>
      </w:r>
      <w:r w:rsidR="00BC530A">
        <w:rPr>
          <w:rFonts w:ascii="Arial" w:eastAsia="Arial" w:hAnsi="Arial" w:cs="Arial"/>
          <w:bCs/>
          <w:i/>
          <w:iCs/>
          <w:sz w:val="22"/>
          <w:szCs w:val="22"/>
        </w:rPr>
        <w:t>) district</w:t>
      </w:r>
      <w:r w:rsidRPr="001C5A40">
        <w:rPr>
          <w:rFonts w:ascii="Arial" w:eastAsia="Arial" w:hAnsi="Arial" w:cs="Arial"/>
          <w:bCs/>
          <w:i/>
          <w:iCs/>
          <w:sz w:val="22"/>
          <w:szCs w:val="22"/>
        </w:rPr>
        <w:t xml:space="preserve">, </w:t>
      </w:r>
      <w:r w:rsidR="00BD3BC5">
        <w:rPr>
          <w:rFonts w:ascii="Arial" w:eastAsia="Arial" w:hAnsi="Arial" w:cs="Arial"/>
          <w:bCs/>
          <w:i/>
          <w:iCs/>
          <w:sz w:val="22"/>
          <w:szCs w:val="22"/>
        </w:rPr>
        <w:t>Community Reinvestment Area (</w:t>
      </w:r>
      <w:r w:rsidRPr="001C5A40">
        <w:rPr>
          <w:rFonts w:ascii="Arial" w:eastAsia="Arial" w:hAnsi="Arial" w:cs="Arial"/>
          <w:bCs/>
          <w:i/>
          <w:iCs/>
          <w:sz w:val="22"/>
          <w:szCs w:val="22"/>
        </w:rPr>
        <w:t>CRA</w:t>
      </w:r>
      <w:r w:rsidR="00BD3BC5">
        <w:rPr>
          <w:rFonts w:ascii="Arial" w:eastAsia="Arial" w:hAnsi="Arial" w:cs="Arial"/>
          <w:bCs/>
          <w:i/>
          <w:iCs/>
          <w:sz w:val="22"/>
          <w:szCs w:val="22"/>
        </w:rPr>
        <w:t>)</w:t>
      </w:r>
      <w:r w:rsidRPr="001C5A40">
        <w:rPr>
          <w:rFonts w:ascii="Arial" w:eastAsia="Arial" w:hAnsi="Arial" w:cs="Arial"/>
          <w:bCs/>
          <w:i/>
          <w:iCs/>
          <w:sz w:val="22"/>
          <w:szCs w:val="22"/>
        </w:rPr>
        <w:t xml:space="preserve">, or </w:t>
      </w:r>
      <w:r w:rsidR="00BC530A">
        <w:rPr>
          <w:rFonts w:ascii="Arial" w:eastAsia="Arial" w:hAnsi="Arial" w:cs="Arial"/>
          <w:bCs/>
          <w:i/>
          <w:iCs/>
          <w:sz w:val="22"/>
          <w:szCs w:val="22"/>
        </w:rPr>
        <w:t>Joint Economic Development District (</w:t>
      </w:r>
      <w:r w:rsidRPr="001C5A40">
        <w:rPr>
          <w:rFonts w:ascii="Arial" w:eastAsia="Arial" w:hAnsi="Arial" w:cs="Arial"/>
          <w:bCs/>
          <w:i/>
          <w:iCs/>
          <w:sz w:val="22"/>
          <w:szCs w:val="22"/>
        </w:rPr>
        <w:t>JEDD</w:t>
      </w:r>
      <w:r w:rsidR="00BC530A">
        <w:rPr>
          <w:rFonts w:ascii="Arial" w:eastAsia="Arial" w:hAnsi="Arial" w:cs="Arial"/>
          <w:bCs/>
          <w:i/>
          <w:iCs/>
          <w:sz w:val="22"/>
          <w:szCs w:val="22"/>
        </w:rPr>
        <w:t>)</w:t>
      </w:r>
      <w:r w:rsidRPr="001C5A40">
        <w:rPr>
          <w:rFonts w:ascii="Arial" w:eastAsia="Arial" w:hAnsi="Arial" w:cs="Arial"/>
          <w:bCs/>
          <w:i/>
          <w:iCs/>
          <w:sz w:val="22"/>
          <w:szCs w:val="22"/>
        </w:rPr>
        <w:t>.</w:t>
      </w:r>
    </w:p>
    <w:bookmarkEnd w:id="5"/>
    <w:p w14:paraId="69812354" w14:textId="77777777" w:rsidR="00631918" w:rsidRDefault="00631918" w:rsidP="00631918">
      <w:pPr>
        <w:rPr>
          <w:rFonts w:ascii="Arial" w:eastAsia="Arial" w:hAnsi="Arial" w:cs="Arial"/>
          <w:sz w:val="22"/>
          <w:szCs w:val="22"/>
        </w:rPr>
      </w:pPr>
    </w:p>
    <w:p w14:paraId="307B06B5" w14:textId="5ED5AC7D" w:rsidR="00160379" w:rsidRPr="00160379" w:rsidRDefault="00160379" w:rsidP="00DA3932">
      <w:pPr>
        <w:tabs>
          <w:tab w:val="left" w:pos="-1440"/>
        </w:tabs>
        <w:rPr>
          <w:rFonts w:ascii="Arial" w:eastAsia="Arial" w:hAnsi="Arial" w:cs="Arial"/>
          <w:b/>
          <w:sz w:val="22"/>
          <w:szCs w:val="22"/>
        </w:rPr>
      </w:pPr>
      <w:r w:rsidRPr="00160379">
        <w:rPr>
          <w:rFonts w:ascii="Arial" w:eastAsia="Arial" w:hAnsi="Arial" w:cs="Arial"/>
          <w:b/>
          <w:sz w:val="22"/>
          <w:szCs w:val="22"/>
        </w:rPr>
        <w:t xml:space="preserve">To receive credit for </w:t>
      </w:r>
      <w:r w:rsidR="002F58A3" w:rsidRPr="00160379">
        <w:rPr>
          <w:rFonts w:ascii="Arial" w:eastAsia="Arial" w:hAnsi="Arial" w:cs="Arial"/>
          <w:b/>
          <w:sz w:val="22"/>
          <w:szCs w:val="22"/>
        </w:rPr>
        <w:t>A</w:t>
      </w:r>
      <w:r w:rsidR="002F58A3">
        <w:rPr>
          <w:rFonts w:ascii="Arial" w:eastAsia="Arial" w:hAnsi="Arial" w:cs="Arial"/>
          <w:b/>
          <w:sz w:val="22"/>
          <w:szCs w:val="22"/>
        </w:rPr>
        <w:t>6</w:t>
      </w:r>
      <w:r w:rsidR="002233CF">
        <w:rPr>
          <w:rFonts w:ascii="Arial" w:eastAsia="Arial" w:hAnsi="Arial" w:cs="Arial"/>
          <w:b/>
          <w:sz w:val="22"/>
          <w:szCs w:val="22"/>
        </w:rPr>
        <w:t>c</w:t>
      </w:r>
      <w:r w:rsidR="002F58A3" w:rsidRPr="00160379">
        <w:rPr>
          <w:rFonts w:ascii="Arial" w:eastAsia="Arial" w:hAnsi="Arial" w:cs="Arial"/>
          <w:b/>
          <w:sz w:val="22"/>
          <w:szCs w:val="22"/>
        </w:rPr>
        <w:t xml:space="preserve"> </w:t>
      </w:r>
      <w:r w:rsidRPr="00160379">
        <w:rPr>
          <w:rFonts w:ascii="Arial" w:eastAsia="Arial" w:hAnsi="Arial" w:cs="Arial"/>
          <w:b/>
          <w:sz w:val="22"/>
          <w:szCs w:val="22"/>
        </w:rPr>
        <w:t xml:space="preserve">and </w:t>
      </w:r>
      <w:r w:rsidR="002F58A3" w:rsidRPr="00160379">
        <w:rPr>
          <w:rFonts w:ascii="Arial" w:eastAsia="Arial" w:hAnsi="Arial" w:cs="Arial"/>
          <w:b/>
          <w:sz w:val="22"/>
          <w:szCs w:val="22"/>
        </w:rPr>
        <w:t>A</w:t>
      </w:r>
      <w:r w:rsidR="002F58A3">
        <w:rPr>
          <w:rFonts w:ascii="Arial" w:eastAsia="Arial" w:hAnsi="Arial" w:cs="Arial"/>
          <w:b/>
          <w:sz w:val="22"/>
          <w:szCs w:val="22"/>
        </w:rPr>
        <w:t>6</w:t>
      </w:r>
      <w:r w:rsidR="00096B01">
        <w:rPr>
          <w:rFonts w:ascii="Arial" w:eastAsia="Arial" w:hAnsi="Arial" w:cs="Arial"/>
          <w:b/>
          <w:sz w:val="22"/>
          <w:szCs w:val="22"/>
        </w:rPr>
        <w:t>d</w:t>
      </w:r>
      <w:r w:rsidRPr="00160379">
        <w:rPr>
          <w:rFonts w:ascii="Arial" w:eastAsia="Arial" w:hAnsi="Arial" w:cs="Arial"/>
          <w:b/>
          <w:sz w:val="22"/>
          <w:szCs w:val="22"/>
        </w:rPr>
        <w:t xml:space="preserve">, the applicant must provide a </w:t>
      </w:r>
      <w:r w:rsidR="00D05428" w:rsidRPr="00160379">
        <w:rPr>
          <w:rFonts w:ascii="Arial" w:eastAsia="Arial" w:hAnsi="Arial" w:cs="Arial"/>
          <w:b/>
          <w:sz w:val="22"/>
          <w:szCs w:val="22"/>
        </w:rPr>
        <w:t>satisfactory response</w:t>
      </w:r>
      <w:r w:rsidRPr="00160379">
        <w:rPr>
          <w:rFonts w:ascii="Arial" w:eastAsia="Arial" w:hAnsi="Arial" w:cs="Arial"/>
          <w:b/>
          <w:sz w:val="22"/>
          <w:szCs w:val="22"/>
        </w:rPr>
        <w:t xml:space="preserve"> to the </w:t>
      </w:r>
      <w:r>
        <w:rPr>
          <w:rFonts w:ascii="Arial" w:eastAsia="Arial" w:hAnsi="Arial" w:cs="Arial"/>
          <w:b/>
          <w:sz w:val="22"/>
          <w:szCs w:val="22"/>
        </w:rPr>
        <w:t>three items below</w:t>
      </w:r>
      <w:r w:rsidRPr="00160379">
        <w:rPr>
          <w:rFonts w:ascii="Arial" w:eastAsia="Arial" w:hAnsi="Arial" w:cs="Arial"/>
          <w:b/>
          <w:sz w:val="22"/>
          <w:szCs w:val="22"/>
        </w:rPr>
        <w:t>:</w:t>
      </w:r>
    </w:p>
    <w:p w14:paraId="7EC11EBB" w14:textId="77777777" w:rsidR="00160379" w:rsidRDefault="00160379" w:rsidP="00DA3932">
      <w:pPr>
        <w:tabs>
          <w:tab w:val="left" w:pos="-1440"/>
        </w:tabs>
        <w:rPr>
          <w:rFonts w:ascii="Arial" w:eastAsia="Arial" w:hAnsi="Arial" w:cs="Arial"/>
          <w:sz w:val="22"/>
          <w:szCs w:val="22"/>
        </w:rPr>
      </w:pPr>
    </w:p>
    <w:p w14:paraId="3ED7F65E" w14:textId="45DA5220" w:rsidR="002F58A3" w:rsidRPr="00AE12DB" w:rsidRDefault="00AC5B79" w:rsidP="002F58A3">
      <w:pPr>
        <w:ind w:left="720"/>
        <w:rPr>
          <w:rFonts w:ascii="Arial" w:eastAsia="Arial" w:hAnsi="Arial" w:cs="Arial"/>
          <w:sz w:val="22"/>
          <w:szCs w:val="22"/>
        </w:rPr>
      </w:pPr>
      <w:r>
        <w:rPr>
          <w:rFonts w:ascii="Arial" w:eastAsia="Arial" w:hAnsi="Arial" w:cs="Arial"/>
          <w:sz w:val="22"/>
          <w:szCs w:val="22"/>
        </w:rPr>
        <w:t>I</w:t>
      </w:r>
      <w:r w:rsidRPr="00AE12DB">
        <w:rPr>
          <w:rFonts w:ascii="Arial" w:eastAsia="Arial" w:hAnsi="Arial" w:cs="Arial"/>
          <w:sz w:val="22"/>
          <w:szCs w:val="22"/>
        </w:rPr>
        <w:t xml:space="preserve">s this infrastructure improvement necessary to secure a particular commercial (i.e., office, industrial, or manufacturing) development or redevelopment? </w:t>
      </w:r>
      <w:r>
        <w:rPr>
          <w:rFonts w:ascii="Arial" w:eastAsia="Arial" w:hAnsi="Arial" w:cs="Arial"/>
          <w:sz w:val="22"/>
          <w:szCs w:val="22"/>
        </w:rPr>
        <w:t xml:space="preserve">If so, please explain the relationship between the project and the development. </w:t>
      </w:r>
      <w:r w:rsidRPr="00AE12DB">
        <w:rPr>
          <w:rFonts w:ascii="Arial" w:eastAsia="Arial" w:hAnsi="Arial" w:cs="Arial"/>
          <w:sz w:val="22"/>
          <w:szCs w:val="22"/>
        </w:rPr>
        <w:t>Stating that the improvement will promote development in the area is not sufficient.</w:t>
      </w:r>
      <w:r w:rsidR="002F58A3" w:rsidRPr="002F58A3">
        <w:rPr>
          <w:rFonts w:ascii="Arial" w:eastAsia="Arial" w:hAnsi="Arial" w:cs="Arial"/>
          <w:sz w:val="22"/>
          <w:szCs w:val="22"/>
        </w:rPr>
        <w:t xml:space="preserve"> </w:t>
      </w:r>
      <w:r w:rsidR="002F58A3">
        <w:rPr>
          <w:rFonts w:ascii="Arial" w:eastAsia="Arial" w:hAnsi="Arial" w:cs="Arial"/>
          <w:sz w:val="22"/>
          <w:szCs w:val="22"/>
        </w:rPr>
        <w:t xml:space="preserve">A </w:t>
      </w:r>
      <w:r w:rsidR="002F58A3" w:rsidRPr="0041350C">
        <w:rPr>
          <w:rFonts w:ascii="Arial" w:eastAsia="Arial" w:hAnsi="Arial" w:cs="Arial"/>
          <w:sz w:val="22"/>
          <w:szCs w:val="22"/>
        </w:rPr>
        <w:t xml:space="preserve">Community Reinvestment Area (CRA) </w:t>
      </w:r>
      <w:r w:rsidR="002F58A3">
        <w:rPr>
          <w:rFonts w:ascii="Arial" w:eastAsia="Arial" w:hAnsi="Arial" w:cs="Arial"/>
          <w:sz w:val="22"/>
          <w:szCs w:val="22"/>
        </w:rPr>
        <w:t>is</w:t>
      </w:r>
      <w:r w:rsidR="002F58A3" w:rsidRPr="00AE12DB">
        <w:rPr>
          <w:rFonts w:ascii="Arial" w:eastAsia="Arial" w:hAnsi="Arial" w:cs="Arial"/>
          <w:sz w:val="22"/>
          <w:szCs w:val="22"/>
        </w:rPr>
        <w:t xml:space="preserve"> ineligible unless the agreement clearly states the CRA focuses on commercial development</w:t>
      </w:r>
      <w:r w:rsidR="002F58A3">
        <w:rPr>
          <w:rFonts w:ascii="Arial" w:eastAsia="Arial" w:hAnsi="Arial" w:cs="Arial"/>
          <w:sz w:val="22"/>
          <w:szCs w:val="22"/>
        </w:rPr>
        <w:t>,</w:t>
      </w:r>
      <w:r w:rsidR="002F58A3" w:rsidRPr="00AE12DB">
        <w:rPr>
          <w:rFonts w:ascii="Arial" w:eastAsia="Arial" w:hAnsi="Arial" w:cs="Arial"/>
          <w:sz w:val="22"/>
          <w:szCs w:val="22"/>
        </w:rPr>
        <w:t xml:space="preserve"> not retail or residential development.</w:t>
      </w:r>
    </w:p>
    <w:p w14:paraId="4109145F" w14:textId="7E134F68" w:rsidR="00AC5B79" w:rsidRPr="00AE12DB" w:rsidRDefault="00AC5B79" w:rsidP="00160379">
      <w:pPr>
        <w:tabs>
          <w:tab w:val="left" w:pos="-1440"/>
        </w:tabs>
        <w:ind w:left="720"/>
        <w:rPr>
          <w:rFonts w:ascii="Arial" w:eastAsia="Arial" w:hAnsi="Arial" w:cs="Arial"/>
          <w:sz w:val="22"/>
          <w:szCs w:val="22"/>
        </w:rPr>
      </w:pPr>
    </w:p>
    <w:p w14:paraId="284DE98D" w14:textId="77777777" w:rsidR="00AC5B79" w:rsidRPr="00EC5A1F" w:rsidRDefault="00AC5B79" w:rsidP="00160379">
      <w:pPr>
        <w:keepNext/>
        <w:tabs>
          <w:tab w:val="left" w:pos="-1440"/>
        </w:tabs>
        <w:ind w:left="720"/>
        <w:rPr>
          <w:rFonts w:ascii="Arial" w:eastAsia="Arial" w:hAnsi="Arial" w:cs="Arial"/>
          <w:b/>
          <w:sz w:val="22"/>
          <w:szCs w:val="22"/>
          <w:u w:val="single"/>
        </w:rPr>
      </w:pPr>
      <w:r w:rsidRPr="00EC5A1F">
        <w:rPr>
          <w:rFonts w:ascii="Arial" w:eastAsia="Arial" w:hAnsi="Arial" w:cs="Arial"/>
          <w:b/>
          <w:sz w:val="22"/>
          <w:szCs w:val="22"/>
          <w:u w:val="single"/>
        </w:rPr>
        <w:lastRenderedPageBreak/>
        <w:t>RESPONSE:</w:t>
      </w:r>
    </w:p>
    <w:p w14:paraId="5005914D" w14:textId="77777777" w:rsidR="00AC5B79" w:rsidRDefault="00AC5B79" w:rsidP="00160379">
      <w:pPr>
        <w:keepNext/>
        <w:ind w:left="720"/>
        <w:rPr>
          <w:rFonts w:ascii="Arial" w:eastAsia="Arial" w:hAnsi="Arial" w:cs="Arial"/>
          <w:sz w:val="22"/>
          <w:szCs w:val="22"/>
        </w:rPr>
      </w:pPr>
    </w:p>
    <w:p w14:paraId="00A410F7" w14:textId="77777777" w:rsidR="00AC5B79" w:rsidRDefault="00AC5B79" w:rsidP="00160379">
      <w:pPr>
        <w:ind w:left="720"/>
        <w:rPr>
          <w:rFonts w:ascii="Arial" w:eastAsia="Arial" w:hAnsi="Arial" w:cs="Arial"/>
          <w:sz w:val="22"/>
          <w:szCs w:val="22"/>
        </w:rPr>
      </w:pPr>
    </w:p>
    <w:p w14:paraId="312B8CFA" w14:textId="77777777" w:rsidR="00AC5B79" w:rsidRPr="00AE12DB" w:rsidRDefault="00AC5B79" w:rsidP="00160379">
      <w:pPr>
        <w:ind w:left="720"/>
        <w:rPr>
          <w:rFonts w:ascii="Arial" w:eastAsia="Arial" w:hAnsi="Arial" w:cs="Arial"/>
          <w:sz w:val="22"/>
          <w:szCs w:val="22"/>
        </w:rPr>
      </w:pPr>
    </w:p>
    <w:p w14:paraId="6ECC23F7" w14:textId="77777777" w:rsidR="00AC5B79" w:rsidRPr="00AE12DB" w:rsidRDefault="00AC5B79" w:rsidP="00160379">
      <w:pPr>
        <w:ind w:left="720"/>
        <w:rPr>
          <w:rFonts w:ascii="Arial" w:eastAsia="Arial" w:hAnsi="Arial" w:cs="Arial"/>
          <w:sz w:val="22"/>
          <w:szCs w:val="22"/>
        </w:rPr>
      </w:pPr>
      <w:r w:rsidRPr="00AE12DB">
        <w:rPr>
          <w:rFonts w:ascii="Arial" w:eastAsia="Arial" w:hAnsi="Arial" w:cs="Arial"/>
          <w:sz w:val="22"/>
          <w:szCs w:val="22"/>
        </w:rPr>
        <w:t>Nam</w:t>
      </w:r>
      <w:r>
        <w:rPr>
          <w:rFonts w:ascii="Arial" w:eastAsia="Arial" w:hAnsi="Arial" w:cs="Arial"/>
          <w:sz w:val="22"/>
          <w:szCs w:val="22"/>
        </w:rPr>
        <w:t>e of the commercial development.</w:t>
      </w:r>
    </w:p>
    <w:p w14:paraId="288CBB92" w14:textId="77777777" w:rsidR="00AC5B79" w:rsidRPr="00EC5A1F" w:rsidRDefault="00AC5B79" w:rsidP="00160379">
      <w:pPr>
        <w:tabs>
          <w:tab w:val="left" w:pos="-1440"/>
        </w:tabs>
        <w:ind w:left="720"/>
        <w:rPr>
          <w:rFonts w:ascii="Arial" w:eastAsia="Arial" w:hAnsi="Arial" w:cs="Arial"/>
          <w:b/>
          <w:sz w:val="22"/>
          <w:szCs w:val="22"/>
          <w:u w:val="single"/>
        </w:rPr>
      </w:pPr>
      <w:r w:rsidRPr="00EC5A1F">
        <w:rPr>
          <w:rFonts w:ascii="Arial" w:eastAsia="Arial" w:hAnsi="Arial" w:cs="Arial"/>
          <w:b/>
          <w:sz w:val="22"/>
          <w:szCs w:val="22"/>
          <w:u w:val="single"/>
        </w:rPr>
        <w:t>RESPONSE:</w:t>
      </w:r>
    </w:p>
    <w:p w14:paraId="3A04A36F" w14:textId="77777777" w:rsidR="00AC5B79" w:rsidRPr="00AE12DB" w:rsidRDefault="00AC5B79" w:rsidP="00160379">
      <w:pPr>
        <w:ind w:left="720"/>
        <w:rPr>
          <w:rFonts w:ascii="Arial" w:eastAsia="Arial" w:hAnsi="Arial" w:cs="Arial"/>
          <w:sz w:val="22"/>
          <w:szCs w:val="22"/>
        </w:rPr>
      </w:pPr>
    </w:p>
    <w:p w14:paraId="5EFEB988" w14:textId="77777777" w:rsidR="00AC5B79" w:rsidRPr="00AE12DB" w:rsidRDefault="00AC5B79" w:rsidP="00160379">
      <w:pPr>
        <w:ind w:left="720"/>
        <w:rPr>
          <w:rFonts w:ascii="Arial" w:eastAsia="Arial" w:hAnsi="Arial" w:cs="Arial"/>
          <w:sz w:val="22"/>
          <w:szCs w:val="22"/>
        </w:rPr>
      </w:pPr>
      <w:r w:rsidRPr="00AE12DB">
        <w:rPr>
          <w:rFonts w:ascii="Arial" w:eastAsia="Arial" w:hAnsi="Arial" w:cs="Arial"/>
          <w:sz w:val="22"/>
          <w:szCs w:val="22"/>
        </w:rPr>
        <w:t xml:space="preserve">Identify the </w:t>
      </w:r>
      <w:r w:rsidRPr="00C0294B">
        <w:rPr>
          <w:rFonts w:ascii="Arial" w:eastAsia="Arial" w:hAnsi="Arial" w:cs="Arial"/>
          <w:sz w:val="22"/>
          <w:szCs w:val="22"/>
        </w:rPr>
        <w:t>type of industry</w:t>
      </w:r>
      <w:r w:rsidRPr="00AE12DB">
        <w:rPr>
          <w:rFonts w:ascii="Arial" w:eastAsia="Arial" w:hAnsi="Arial" w:cs="Arial"/>
          <w:sz w:val="22"/>
          <w:szCs w:val="22"/>
        </w:rPr>
        <w:t xml:space="preserve"> proposed</w:t>
      </w:r>
      <w:r>
        <w:rPr>
          <w:rFonts w:ascii="Arial" w:eastAsia="Arial" w:hAnsi="Arial" w:cs="Arial"/>
          <w:sz w:val="22"/>
          <w:szCs w:val="22"/>
        </w:rPr>
        <w:t xml:space="preserve"> in this commercial development.</w:t>
      </w:r>
    </w:p>
    <w:p w14:paraId="6D2078EF" w14:textId="77777777" w:rsidR="00AC5B79" w:rsidRPr="00EC5A1F" w:rsidRDefault="00AC5B79" w:rsidP="00160379">
      <w:pPr>
        <w:tabs>
          <w:tab w:val="left" w:pos="-1440"/>
        </w:tabs>
        <w:ind w:left="720"/>
        <w:rPr>
          <w:rFonts w:ascii="Arial" w:eastAsia="Arial" w:hAnsi="Arial" w:cs="Arial"/>
          <w:b/>
          <w:sz w:val="22"/>
          <w:szCs w:val="22"/>
          <w:u w:val="single"/>
        </w:rPr>
      </w:pPr>
      <w:r w:rsidRPr="00EC5A1F">
        <w:rPr>
          <w:rFonts w:ascii="Arial" w:eastAsia="Arial" w:hAnsi="Arial" w:cs="Arial"/>
          <w:b/>
          <w:sz w:val="22"/>
          <w:szCs w:val="22"/>
          <w:u w:val="single"/>
        </w:rPr>
        <w:t>RESPONSE:</w:t>
      </w:r>
    </w:p>
    <w:p w14:paraId="11CC638F" w14:textId="5F379DFF" w:rsidR="00AC5B79" w:rsidRDefault="00AC5B79" w:rsidP="00160379">
      <w:pPr>
        <w:ind w:left="720"/>
        <w:rPr>
          <w:rFonts w:ascii="Arial" w:eastAsia="Arial" w:hAnsi="Arial" w:cs="Arial"/>
          <w:sz w:val="22"/>
          <w:szCs w:val="22"/>
        </w:rPr>
      </w:pPr>
    </w:p>
    <w:p w14:paraId="73B53785" w14:textId="77777777" w:rsidR="00160379" w:rsidRDefault="00160379" w:rsidP="00160379">
      <w:pPr>
        <w:ind w:left="720"/>
        <w:rPr>
          <w:rFonts w:ascii="Arial" w:eastAsia="Arial" w:hAnsi="Arial" w:cs="Arial"/>
          <w:sz w:val="22"/>
          <w:szCs w:val="22"/>
        </w:rPr>
      </w:pPr>
    </w:p>
    <w:p w14:paraId="00E00868" w14:textId="57C0400B" w:rsidR="00AC5B79" w:rsidRPr="00716DBB" w:rsidRDefault="00AC5B79" w:rsidP="00461B77">
      <w:pPr>
        <w:keepNext/>
        <w:rPr>
          <w:rFonts w:ascii="Arial" w:eastAsia="Arial" w:hAnsi="Arial" w:cs="Arial"/>
          <w:b/>
          <w:sz w:val="22"/>
          <w:szCs w:val="22"/>
        </w:rPr>
      </w:pPr>
      <w:r>
        <w:rPr>
          <w:rFonts w:ascii="Arial" w:eastAsia="Arial" w:hAnsi="Arial" w:cs="Arial"/>
          <w:b/>
          <w:sz w:val="22"/>
          <w:szCs w:val="22"/>
        </w:rPr>
        <w:t>A</w:t>
      </w:r>
      <w:r w:rsidR="00DD35C0">
        <w:rPr>
          <w:rFonts w:ascii="Arial" w:eastAsia="Arial" w:hAnsi="Arial" w:cs="Arial"/>
          <w:b/>
          <w:sz w:val="22"/>
          <w:szCs w:val="22"/>
        </w:rPr>
        <w:t>6</w:t>
      </w:r>
      <w:r w:rsidR="00096B01">
        <w:rPr>
          <w:rFonts w:ascii="Arial" w:eastAsia="Arial" w:hAnsi="Arial" w:cs="Arial"/>
          <w:b/>
          <w:sz w:val="22"/>
          <w:szCs w:val="22"/>
        </w:rPr>
        <w:t>c</w:t>
      </w:r>
      <w:r w:rsidRPr="00716DBB">
        <w:rPr>
          <w:rFonts w:ascii="Arial" w:eastAsia="Arial" w:hAnsi="Arial" w:cs="Arial"/>
          <w:b/>
          <w:sz w:val="22"/>
          <w:szCs w:val="22"/>
        </w:rPr>
        <w:t xml:space="preserve">) </w:t>
      </w:r>
      <w:r w:rsidRPr="00716DBB">
        <w:rPr>
          <w:rFonts w:ascii="Arial" w:eastAsia="Arial" w:hAnsi="Arial" w:cs="Arial"/>
          <w:b/>
          <w:sz w:val="22"/>
          <w:szCs w:val="22"/>
        </w:rPr>
        <w:tab/>
        <w:t>Contract or Letter from the Commercial Developer</w:t>
      </w:r>
      <w:r w:rsidR="0087704E">
        <w:rPr>
          <w:rFonts w:ascii="Arial" w:eastAsia="Arial" w:hAnsi="Arial" w:cs="Arial"/>
          <w:b/>
          <w:sz w:val="22"/>
          <w:szCs w:val="22"/>
        </w:rPr>
        <w:t xml:space="preserve"> </w:t>
      </w:r>
    </w:p>
    <w:p w14:paraId="224C2763" w14:textId="77777777" w:rsidR="00327083" w:rsidRPr="00D8134A" w:rsidRDefault="00327083" w:rsidP="008E2FA8">
      <w:pPr>
        <w:keepNext/>
        <w:ind w:left="-720"/>
        <w:jc w:val="both"/>
        <w:rPr>
          <w:rFonts w:ascii="Arial" w:eastAsia="Arial" w:hAnsi="Arial" w:cs="Arial"/>
          <w:b/>
          <w:i/>
          <w:u w:val="single"/>
        </w:rPr>
      </w:pPr>
      <w:r w:rsidRPr="00D8134A">
        <w:rPr>
          <w:b/>
          <w:i/>
          <w:noProof/>
        </w:rPr>
        <w:drawing>
          <wp:inline distT="0" distB="0" distL="0" distR="0" wp14:anchorId="5E8FB424" wp14:editId="49FEA53D">
            <wp:extent cx="344170" cy="249555"/>
            <wp:effectExtent l="0" t="0" r="0" b="0"/>
            <wp:docPr id="18" name="Picture 18" descr="j0293236"/>
            <wp:cNvGraphicFramePr/>
            <a:graphic xmlns:a="http://schemas.openxmlformats.org/drawingml/2006/main">
              <a:graphicData uri="http://schemas.openxmlformats.org/drawingml/2006/picture">
                <pic:pic xmlns:pic="http://schemas.openxmlformats.org/drawingml/2006/picture">
                  <pic:nvPicPr>
                    <pic:cNvPr id="0" name="image20.png" descr="j0293236"/>
                    <pic:cNvPicPr preferRelativeResize="0"/>
                  </pic:nvPicPr>
                  <pic:blipFill>
                    <a:blip r:embed="rId11"/>
                    <a:srcRect/>
                    <a:stretch>
                      <a:fillRect/>
                    </a:stretch>
                  </pic:blipFill>
                  <pic:spPr>
                    <a:xfrm>
                      <a:off x="0" y="0"/>
                      <a:ext cx="344170" cy="249555"/>
                    </a:xfrm>
                    <a:prstGeom prst="rect">
                      <a:avLst/>
                    </a:prstGeom>
                    <a:ln/>
                  </pic:spPr>
                </pic:pic>
              </a:graphicData>
            </a:graphic>
          </wp:inline>
        </w:drawing>
      </w:r>
      <w:r w:rsidRPr="00D8134A">
        <w:rPr>
          <w:b/>
          <w:i/>
          <w:color w:val="008000"/>
        </w:rPr>
        <w:tab/>
      </w:r>
      <w:r w:rsidRPr="00D8134A">
        <w:rPr>
          <w:rFonts w:ascii="Arial" w:eastAsia="Arial" w:hAnsi="Arial" w:cs="Arial"/>
          <w:b/>
          <w:bCs/>
          <w:i/>
          <w:iCs/>
          <w:color w:val="008000"/>
          <w:u w:val="single"/>
        </w:rPr>
        <w:t xml:space="preserve">Documentation Required </w:t>
      </w:r>
    </w:p>
    <w:p w14:paraId="2DAF29C4" w14:textId="77777777" w:rsidR="00AC5B79" w:rsidRPr="002F58A3" w:rsidRDefault="00AC5B79" w:rsidP="00327083">
      <w:pPr>
        <w:rPr>
          <w:rFonts w:ascii="Arial" w:eastAsia="Arial" w:hAnsi="Arial" w:cs="Arial"/>
          <w:i/>
          <w:sz w:val="22"/>
          <w:szCs w:val="22"/>
        </w:rPr>
      </w:pPr>
      <w:bookmarkStart w:id="6" w:name="_Hlk75964296"/>
      <w:r w:rsidRPr="002F58A3">
        <w:rPr>
          <w:rFonts w:ascii="Arial" w:eastAsia="Arial" w:hAnsi="Arial" w:cs="Arial"/>
          <w:i/>
          <w:sz w:val="22"/>
          <w:szCs w:val="22"/>
        </w:rPr>
        <w:t>Provide a copy of a signed contract or letter of commitment from the commercial developer outlining the proposed plan.</w:t>
      </w:r>
    </w:p>
    <w:bookmarkEnd w:id="6"/>
    <w:p w14:paraId="33E20F95" w14:textId="77777777" w:rsidR="00AC5B79" w:rsidRPr="00716DBB" w:rsidRDefault="00AC5B79" w:rsidP="00AC5B79">
      <w:pPr>
        <w:rPr>
          <w:rFonts w:ascii="Arial" w:eastAsia="Arial" w:hAnsi="Arial" w:cs="Arial"/>
          <w:sz w:val="22"/>
          <w:szCs w:val="22"/>
        </w:rPr>
      </w:pPr>
    </w:p>
    <w:p w14:paraId="027CA222" w14:textId="7B5A17D3" w:rsidR="00AC5B79" w:rsidRPr="00AE12DB" w:rsidRDefault="00AC5B79" w:rsidP="00AC5B79">
      <w:pPr>
        <w:rPr>
          <w:rFonts w:ascii="Arial" w:eastAsia="Arial" w:hAnsi="Arial" w:cs="Arial"/>
          <w:b/>
          <w:sz w:val="22"/>
          <w:szCs w:val="22"/>
        </w:rPr>
      </w:pPr>
      <w:r w:rsidRPr="00AE12DB">
        <w:rPr>
          <w:rFonts w:ascii="Arial" w:eastAsia="Arial" w:hAnsi="Arial" w:cs="Arial"/>
          <w:b/>
          <w:sz w:val="22"/>
          <w:szCs w:val="22"/>
        </w:rPr>
        <w:t>A</w:t>
      </w:r>
      <w:r w:rsidR="00DD35C0">
        <w:rPr>
          <w:rFonts w:ascii="Arial" w:eastAsia="Arial" w:hAnsi="Arial" w:cs="Arial"/>
          <w:b/>
          <w:sz w:val="22"/>
          <w:szCs w:val="22"/>
        </w:rPr>
        <w:t>6</w:t>
      </w:r>
      <w:r w:rsidR="00096B01">
        <w:rPr>
          <w:rFonts w:ascii="Arial" w:eastAsia="Arial" w:hAnsi="Arial" w:cs="Arial"/>
          <w:b/>
          <w:sz w:val="22"/>
          <w:szCs w:val="22"/>
        </w:rPr>
        <w:t>d</w:t>
      </w:r>
      <w:r w:rsidRPr="00AE12DB">
        <w:rPr>
          <w:rFonts w:ascii="Arial" w:eastAsia="Arial" w:hAnsi="Arial" w:cs="Arial"/>
          <w:b/>
          <w:sz w:val="22"/>
          <w:szCs w:val="22"/>
        </w:rPr>
        <w:t xml:space="preserve">) </w:t>
      </w:r>
      <w:r w:rsidRPr="00AE12DB">
        <w:rPr>
          <w:rFonts w:ascii="Arial" w:eastAsia="Arial" w:hAnsi="Arial" w:cs="Arial"/>
          <w:b/>
          <w:sz w:val="22"/>
          <w:szCs w:val="22"/>
        </w:rPr>
        <w:tab/>
        <w:t xml:space="preserve">Creation of New Jobs or Retention of Existing Commercial Jobs </w:t>
      </w:r>
    </w:p>
    <w:p w14:paraId="08DC568A" w14:textId="77777777" w:rsidR="00327083" w:rsidRPr="00D8134A" w:rsidRDefault="00327083" w:rsidP="008E2FA8">
      <w:pPr>
        <w:keepNext/>
        <w:ind w:left="-720"/>
        <w:jc w:val="both"/>
        <w:rPr>
          <w:rFonts w:ascii="Arial" w:eastAsia="Arial" w:hAnsi="Arial" w:cs="Arial"/>
          <w:b/>
          <w:i/>
          <w:u w:val="single"/>
        </w:rPr>
      </w:pPr>
      <w:r w:rsidRPr="00D8134A">
        <w:rPr>
          <w:b/>
          <w:i/>
          <w:noProof/>
        </w:rPr>
        <w:drawing>
          <wp:inline distT="0" distB="0" distL="0" distR="0" wp14:anchorId="07F08FE1" wp14:editId="32CC5081">
            <wp:extent cx="344170" cy="249555"/>
            <wp:effectExtent l="0" t="0" r="0" b="0"/>
            <wp:docPr id="19" name="Picture 19" descr="j0293236"/>
            <wp:cNvGraphicFramePr/>
            <a:graphic xmlns:a="http://schemas.openxmlformats.org/drawingml/2006/main">
              <a:graphicData uri="http://schemas.openxmlformats.org/drawingml/2006/picture">
                <pic:pic xmlns:pic="http://schemas.openxmlformats.org/drawingml/2006/picture">
                  <pic:nvPicPr>
                    <pic:cNvPr id="0" name="image20.png" descr="j0293236"/>
                    <pic:cNvPicPr preferRelativeResize="0"/>
                  </pic:nvPicPr>
                  <pic:blipFill>
                    <a:blip r:embed="rId11"/>
                    <a:srcRect/>
                    <a:stretch>
                      <a:fillRect/>
                    </a:stretch>
                  </pic:blipFill>
                  <pic:spPr>
                    <a:xfrm>
                      <a:off x="0" y="0"/>
                      <a:ext cx="344170" cy="249555"/>
                    </a:xfrm>
                    <a:prstGeom prst="rect">
                      <a:avLst/>
                    </a:prstGeom>
                    <a:ln/>
                  </pic:spPr>
                </pic:pic>
              </a:graphicData>
            </a:graphic>
          </wp:inline>
        </w:drawing>
      </w:r>
      <w:r w:rsidRPr="00D8134A">
        <w:rPr>
          <w:b/>
          <w:i/>
          <w:color w:val="008000"/>
        </w:rPr>
        <w:tab/>
      </w:r>
      <w:r w:rsidRPr="00D8134A">
        <w:rPr>
          <w:rFonts w:ascii="Arial" w:eastAsia="Arial" w:hAnsi="Arial" w:cs="Arial"/>
          <w:b/>
          <w:bCs/>
          <w:i/>
          <w:iCs/>
          <w:color w:val="008000"/>
          <w:u w:val="single"/>
        </w:rPr>
        <w:t xml:space="preserve">Documentation Required </w:t>
      </w:r>
    </w:p>
    <w:p w14:paraId="2EBCF730" w14:textId="77777777" w:rsidR="002F58A3" w:rsidRPr="002F58A3" w:rsidRDefault="002F58A3" w:rsidP="00327083">
      <w:pPr>
        <w:rPr>
          <w:rFonts w:ascii="Arial" w:eastAsia="Arial" w:hAnsi="Arial" w:cs="Arial"/>
          <w:i/>
          <w:sz w:val="22"/>
          <w:szCs w:val="22"/>
        </w:rPr>
      </w:pPr>
      <w:r w:rsidRPr="002F58A3">
        <w:rPr>
          <w:rFonts w:ascii="Arial" w:eastAsia="Arial" w:hAnsi="Arial" w:cs="Arial"/>
          <w:i/>
          <w:sz w:val="22"/>
          <w:szCs w:val="22"/>
        </w:rPr>
        <w:t>Provide documentation of a development proposal stating number of permanent jobs that will be located there and the geographical area from which any existing jobs would be relocating. The applicant must provide a letter or agreement from the prospective commercial developer outlining the proposed plan or provide an existing land use plan that this improvement directly supports economic development intended to create commercial/office jobs.</w:t>
      </w:r>
    </w:p>
    <w:p w14:paraId="0264A9C4" w14:textId="77777777" w:rsidR="00AC5B79" w:rsidRPr="00AE12DB" w:rsidRDefault="00AC5B79" w:rsidP="00AC5B79">
      <w:pPr>
        <w:rPr>
          <w:rFonts w:ascii="Arial" w:eastAsia="Arial" w:hAnsi="Arial" w:cs="Arial"/>
          <w:sz w:val="22"/>
          <w:szCs w:val="22"/>
        </w:rPr>
      </w:pPr>
    </w:p>
    <w:p w14:paraId="086768E8" w14:textId="47C5F716" w:rsidR="002F58A3" w:rsidRPr="00AE12DB" w:rsidRDefault="00461B77" w:rsidP="002F58A3">
      <w:pPr>
        <w:keepNext/>
        <w:rPr>
          <w:rFonts w:ascii="Arial" w:eastAsia="Arial" w:hAnsi="Arial" w:cs="Arial"/>
          <w:sz w:val="22"/>
          <w:szCs w:val="22"/>
        </w:rPr>
      </w:pPr>
      <w:r w:rsidRPr="00AE12DB">
        <w:rPr>
          <w:rFonts w:ascii="Arial" w:eastAsia="Arial" w:hAnsi="Arial" w:cs="Arial"/>
          <w:sz w:val="22"/>
          <w:szCs w:val="22"/>
        </w:rPr>
        <w:t xml:space="preserve">How many permanent </w:t>
      </w:r>
      <w:r w:rsidRPr="00AE12DB">
        <w:rPr>
          <w:rFonts w:ascii="Arial" w:eastAsia="Arial" w:hAnsi="Arial" w:cs="Arial"/>
          <w:sz w:val="22"/>
          <w:szCs w:val="22"/>
          <w:u w:val="single"/>
        </w:rPr>
        <w:t>new</w:t>
      </w:r>
      <w:r w:rsidRPr="00AE12DB">
        <w:rPr>
          <w:rFonts w:ascii="Arial" w:eastAsia="Arial" w:hAnsi="Arial" w:cs="Arial"/>
          <w:sz w:val="22"/>
          <w:szCs w:val="22"/>
        </w:rPr>
        <w:t xml:space="preserve"> jobs are being created in District 3? </w:t>
      </w:r>
    </w:p>
    <w:p w14:paraId="5A6E0262" w14:textId="77777777" w:rsidR="00461B77" w:rsidRPr="00EC5A1F" w:rsidRDefault="00461B77" w:rsidP="00461B77">
      <w:pPr>
        <w:tabs>
          <w:tab w:val="left" w:pos="-1440"/>
        </w:tabs>
        <w:rPr>
          <w:rFonts w:ascii="Arial" w:eastAsia="Arial" w:hAnsi="Arial" w:cs="Arial"/>
          <w:b/>
          <w:sz w:val="22"/>
          <w:szCs w:val="22"/>
          <w:u w:val="single"/>
        </w:rPr>
      </w:pPr>
      <w:r w:rsidRPr="00EC5A1F">
        <w:rPr>
          <w:rFonts w:ascii="Arial" w:eastAsia="Arial" w:hAnsi="Arial" w:cs="Arial"/>
          <w:b/>
          <w:sz w:val="22"/>
          <w:szCs w:val="22"/>
          <w:u w:val="single"/>
        </w:rPr>
        <w:t>RESPONSE:</w:t>
      </w:r>
    </w:p>
    <w:p w14:paraId="495E40AB" w14:textId="77777777" w:rsidR="00461B77" w:rsidRDefault="00461B77" w:rsidP="00461B77">
      <w:pPr>
        <w:rPr>
          <w:rFonts w:ascii="Arial" w:eastAsia="Arial" w:hAnsi="Arial" w:cs="Arial"/>
          <w:sz w:val="22"/>
          <w:szCs w:val="22"/>
        </w:rPr>
      </w:pPr>
    </w:p>
    <w:p w14:paraId="3F6FC934" w14:textId="77777777" w:rsidR="00461B77" w:rsidRPr="00AE12DB" w:rsidRDefault="00461B77" w:rsidP="00461B77">
      <w:pPr>
        <w:rPr>
          <w:rFonts w:ascii="Arial" w:eastAsia="Arial" w:hAnsi="Arial" w:cs="Arial"/>
          <w:sz w:val="22"/>
          <w:szCs w:val="22"/>
        </w:rPr>
      </w:pPr>
      <w:r w:rsidRPr="00AE12DB">
        <w:rPr>
          <w:rFonts w:ascii="Arial" w:eastAsia="Arial" w:hAnsi="Arial" w:cs="Arial"/>
          <w:sz w:val="22"/>
          <w:szCs w:val="22"/>
        </w:rPr>
        <w:t xml:space="preserve">How many permanent commercial jobs are being </w:t>
      </w:r>
      <w:r w:rsidRPr="00AE12DB">
        <w:rPr>
          <w:rFonts w:ascii="Arial" w:eastAsia="Arial" w:hAnsi="Arial" w:cs="Arial"/>
          <w:sz w:val="22"/>
          <w:szCs w:val="22"/>
          <w:u w:val="single"/>
        </w:rPr>
        <w:t>retained</w:t>
      </w:r>
      <w:r w:rsidRPr="00387BE4">
        <w:rPr>
          <w:rFonts w:ascii="Arial" w:eastAsia="Arial" w:hAnsi="Arial" w:cs="Arial"/>
          <w:sz w:val="22"/>
          <w:szCs w:val="22"/>
        </w:rPr>
        <w:t xml:space="preserve"> within District 3? Provide an explanation below or attach documentation that demon</w:t>
      </w:r>
      <w:r w:rsidRPr="00AE12DB">
        <w:rPr>
          <w:rFonts w:ascii="Arial" w:eastAsia="Arial" w:hAnsi="Arial" w:cs="Arial"/>
          <w:sz w:val="22"/>
          <w:szCs w:val="22"/>
        </w:rPr>
        <w:t xml:space="preserve">strates that </w:t>
      </w:r>
      <w:r>
        <w:rPr>
          <w:rFonts w:ascii="Arial" w:eastAsia="Arial" w:hAnsi="Arial" w:cs="Arial"/>
          <w:sz w:val="22"/>
          <w:szCs w:val="22"/>
        </w:rPr>
        <w:t xml:space="preserve">the </w:t>
      </w:r>
      <w:r w:rsidRPr="00AE12DB">
        <w:rPr>
          <w:rFonts w:ascii="Arial" w:eastAsia="Arial" w:hAnsi="Arial" w:cs="Arial"/>
          <w:sz w:val="22"/>
          <w:szCs w:val="22"/>
        </w:rPr>
        <w:t xml:space="preserve">jobs would have been lost to the district </w:t>
      </w:r>
      <w:r>
        <w:rPr>
          <w:rFonts w:ascii="Arial" w:eastAsia="Arial" w:hAnsi="Arial" w:cs="Arial"/>
          <w:sz w:val="22"/>
          <w:szCs w:val="22"/>
        </w:rPr>
        <w:t>without the development</w:t>
      </w:r>
      <w:r w:rsidRPr="00AE12DB">
        <w:rPr>
          <w:rFonts w:ascii="Arial" w:eastAsia="Arial" w:hAnsi="Arial" w:cs="Arial"/>
          <w:sz w:val="22"/>
          <w:szCs w:val="22"/>
        </w:rPr>
        <w:t>.</w:t>
      </w:r>
      <w:r>
        <w:rPr>
          <w:rFonts w:ascii="Arial" w:eastAsia="Arial" w:hAnsi="Arial" w:cs="Arial"/>
          <w:sz w:val="22"/>
          <w:szCs w:val="22"/>
          <w:u w:val="single"/>
        </w:rPr>
        <w:t xml:space="preserve"> </w:t>
      </w:r>
    </w:p>
    <w:p w14:paraId="3E8696D9" w14:textId="77777777" w:rsidR="00461B77" w:rsidRPr="00EC5A1F" w:rsidRDefault="00461B77" w:rsidP="00461B77">
      <w:pPr>
        <w:tabs>
          <w:tab w:val="left" w:pos="-1440"/>
        </w:tabs>
        <w:rPr>
          <w:rFonts w:ascii="Arial" w:eastAsia="Arial" w:hAnsi="Arial" w:cs="Arial"/>
          <w:b/>
          <w:sz w:val="22"/>
          <w:szCs w:val="22"/>
          <w:u w:val="single"/>
        </w:rPr>
      </w:pPr>
      <w:r w:rsidRPr="00EC5A1F">
        <w:rPr>
          <w:rFonts w:ascii="Arial" w:eastAsia="Arial" w:hAnsi="Arial" w:cs="Arial"/>
          <w:b/>
          <w:sz w:val="22"/>
          <w:szCs w:val="22"/>
          <w:u w:val="single"/>
        </w:rPr>
        <w:t>RESPONSE:</w:t>
      </w:r>
    </w:p>
    <w:p w14:paraId="7FE51295" w14:textId="77777777" w:rsidR="00AC5B79" w:rsidRPr="00AE12DB" w:rsidRDefault="00AC5B79" w:rsidP="00AC5B79">
      <w:pPr>
        <w:rPr>
          <w:rFonts w:ascii="Arial" w:eastAsia="Arial" w:hAnsi="Arial" w:cs="Arial"/>
          <w:sz w:val="22"/>
          <w:szCs w:val="22"/>
        </w:rPr>
      </w:pPr>
    </w:p>
    <w:p w14:paraId="405BAE09" w14:textId="77777777" w:rsidR="00AC5B79" w:rsidRPr="00AE12DB" w:rsidRDefault="00AC5B79" w:rsidP="00AC5B79">
      <w:pPr>
        <w:rPr>
          <w:rFonts w:ascii="Arial" w:eastAsia="Arial" w:hAnsi="Arial" w:cs="Arial"/>
          <w:sz w:val="22"/>
          <w:szCs w:val="22"/>
        </w:rPr>
      </w:pPr>
    </w:p>
    <w:p w14:paraId="46B175BD" w14:textId="3C51FACE" w:rsidR="00096B01" w:rsidRPr="00160379" w:rsidRDefault="00096B01" w:rsidP="00096B01">
      <w:pPr>
        <w:tabs>
          <w:tab w:val="left" w:pos="-1440"/>
        </w:tabs>
        <w:rPr>
          <w:rFonts w:ascii="Arial" w:eastAsia="Arial" w:hAnsi="Arial" w:cs="Arial"/>
          <w:b/>
          <w:sz w:val="22"/>
          <w:szCs w:val="22"/>
        </w:rPr>
      </w:pPr>
      <w:r w:rsidRPr="00160379">
        <w:rPr>
          <w:rFonts w:ascii="Arial" w:eastAsia="Arial" w:hAnsi="Arial" w:cs="Arial"/>
          <w:b/>
          <w:sz w:val="22"/>
          <w:szCs w:val="22"/>
        </w:rPr>
        <w:t>To receive credit for A</w:t>
      </w:r>
      <w:r>
        <w:rPr>
          <w:rFonts w:ascii="Arial" w:eastAsia="Arial" w:hAnsi="Arial" w:cs="Arial"/>
          <w:b/>
          <w:sz w:val="22"/>
          <w:szCs w:val="22"/>
        </w:rPr>
        <w:t>6e</w:t>
      </w:r>
      <w:r w:rsidRPr="00160379">
        <w:rPr>
          <w:rFonts w:ascii="Arial" w:eastAsia="Arial" w:hAnsi="Arial" w:cs="Arial"/>
          <w:b/>
          <w:sz w:val="22"/>
          <w:szCs w:val="22"/>
        </w:rPr>
        <w:t xml:space="preserve"> and A</w:t>
      </w:r>
      <w:r>
        <w:rPr>
          <w:rFonts w:ascii="Arial" w:eastAsia="Arial" w:hAnsi="Arial" w:cs="Arial"/>
          <w:b/>
          <w:sz w:val="22"/>
          <w:szCs w:val="22"/>
        </w:rPr>
        <w:t>6f</w:t>
      </w:r>
      <w:r w:rsidRPr="00160379">
        <w:rPr>
          <w:rFonts w:ascii="Arial" w:eastAsia="Arial" w:hAnsi="Arial" w:cs="Arial"/>
          <w:b/>
          <w:sz w:val="22"/>
          <w:szCs w:val="22"/>
        </w:rPr>
        <w:t xml:space="preserve">, the applicant must provide a satisfactory response to the </w:t>
      </w:r>
      <w:r>
        <w:rPr>
          <w:rFonts w:ascii="Arial" w:eastAsia="Arial" w:hAnsi="Arial" w:cs="Arial"/>
          <w:b/>
          <w:sz w:val="22"/>
          <w:szCs w:val="22"/>
        </w:rPr>
        <w:t>two items below</w:t>
      </w:r>
      <w:r w:rsidRPr="00160379">
        <w:rPr>
          <w:rFonts w:ascii="Arial" w:eastAsia="Arial" w:hAnsi="Arial" w:cs="Arial"/>
          <w:b/>
          <w:sz w:val="22"/>
          <w:szCs w:val="22"/>
        </w:rPr>
        <w:t>:</w:t>
      </w:r>
    </w:p>
    <w:p w14:paraId="20FEA81B" w14:textId="77777777" w:rsidR="00096B01" w:rsidRDefault="00096B01" w:rsidP="00096B01">
      <w:pPr>
        <w:tabs>
          <w:tab w:val="left" w:pos="-1440"/>
        </w:tabs>
        <w:rPr>
          <w:rFonts w:ascii="Arial" w:eastAsia="Arial" w:hAnsi="Arial" w:cs="Arial"/>
          <w:sz w:val="22"/>
          <w:szCs w:val="22"/>
        </w:rPr>
      </w:pPr>
    </w:p>
    <w:p w14:paraId="32947E3F" w14:textId="28CAB2FB" w:rsidR="00096B01" w:rsidRPr="00AE12DB" w:rsidRDefault="00096B01" w:rsidP="00096B01">
      <w:pPr>
        <w:ind w:left="720"/>
        <w:rPr>
          <w:rFonts w:ascii="Arial" w:eastAsia="Arial" w:hAnsi="Arial" w:cs="Arial"/>
          <w:sz w:val="22"/>
          <w:szCs w:val="22"/>
        </w:rPr>
      </w:pPr>
      <w:r>
        <w:rPr>
          <w:rFonts w:ascii="Arial" w:eastAsia="Arial" w:hAnsi="Arial" w:cs="Arial"/>
          <w:sz w:val="22"/>
          <w:szCs w:val="22"/>
        </w:rPr>
        <w:t>I</w:t>
      </w:r>
      <w:r w:rsidRPr="00AE12DB">
        <w:rPr>
          <w:rFonts w:ascii="Arial" w:eastAsia="Arial" w:hAnsi="Arial" w:cs="Arial"/>
          <w:sz w:val="22"/>
          <w:szCs w:val="22"/>
        </w:rPr>
        <w:t xml:space="preserve">s this infrastructure improvement necessary to secure a particular </w:t>
      </w:r>
      <w:r>
        <w:rPr>
          <w:rFonts w:ascii="Arial" w:eastAsia="Arial" w:hAnsi="Arial" w:cs="Arial"/>
          <w:sz w:val="22"/>
          <w:szCs w:val="22"/>
        </w:rPr>
        <w:t>residential</w:t>
      </w:r>
      <w:r w:rsidRPr="00AE12DB">
        <w:rPr>
          <w:rFonts w:ascii="Arial" w:eastAsia="Arial" w:hAnsi="Arial" w:cs="Arial"/>
          <w:sz w:val="22"/>
          <w:szCs w:val="22"/>
        </w:rPr>
        <w:t xml:space="preserve"> development or redevelopment? </w:t>
      </w:r>
      <w:r>
        <w:rPr>
          <w:rFonts w:ascii="Arial" w:eastAsia="Arial" w:hAnsi="Arial" w:cs="Arial"/>
          <w:sz w:val="22"/>
          <w:szCs w:val="22"/>
        </w:rPr>
        <w:t xml:space="preserve">If so, please explain the relationship between the project and the development. </w:t>
      </w:r>
      <w:r w:rsidRPr="00AE12DB">
        <w:rPr>
          <w:rFonts w:ascii="Arial" w:eastAsia="Arial" w:hAnsi="Arial" w:cs="Arial"/>
          <w:sz w:val="22"/>
          <w:szCs w:val="22"/>
        </w:rPr>
        <w:t>Stating that the improvement will promote development in the area is not sufficient.</w:t>
      </w:r>
      <w:r w:rsidRPr="002F58A3">
        <w:rPr>
          <w:rFonts w:ascii="Arial" w:eastAsia="Arial" w:hAnsi="Arial" w:cs="Arial"/>
          <w:sz w:val="22"/>
          <w:szCs w:val="22"/>
        </w:rPr>
        <w:t xml:space="preserve"> </w:t>
      </w:r>
    </w:p>
    <w:p w14:paraId="05BC1081" w14:textId="77777777" w:rsidR="00096B01" w:rsidRPr="00EC5A1F" w:rsidRDefault="00096B01" w:rsidP="00096B01">
      <w:pPr>
        <w:keepNext/>
        <w:tabs>
          <w:tab w:val="left" w:pos="-1440"/>
        </w:tabs>
        <w:ind w:left="720"/>
        <w:rPr>
          <w:rFonts w:ascii="Arial" w:eastAsia="Arial" w:hAnsi="Arial" w:cs="Arial"/>
          <w:b/>
          <w:sz w:val="22"/>
          <w:szCs w:val="22"/>
          <w:u w:val="single"/>
        </w:rPr>
      </w:pPr>
      <w:r w:rsidRPr="00EC5A1F">
        <w:rPr>
          <w:rFonts w:ascii="Arial" w:eastAsia="Arial" w:hAnsi="Arial" w:cs="Arial"/>
          <w:b/>
          <w:sz w:val="22"/>
          <w:szCs w:val="22"/>
          <w:u w:val="single"/>
        </w:rPr>
        <w:t>RESPONSE:</w:t>
      </w:r>
    </w:p>
    <w:p w14:paraId="1AD1E1A2" w14:textId="77777777" w:rsidR="00096B01" w:rsidRDefault="00096B01" w:rsidP="00096B01">
      <w:pPr>
        <w:keepNext/>
        <w:ind w:left="720"/>
        <w:rPr>
          <w:rFonts w:ascii="Arial" w:eastAsia="Arial" w:hAnsi="Arial" w:cs="Arial"/>
          <w:sz w:val="22"/>
          <w:szCs w:val="22"/>
        </w:rPr>
      </w:pPr>
    </w:p>
    <w:p w14:paraId="00C9C33F" w14:textId="77777777" w:rsidR="00096B01" w:rsidRDefault="00096B01" w:rsidP="00096B01">
      <w:pPr>
        <w:ind w:left="720"/>
        <w:rPr>
          <w:rFonts w:ascii="Arial" w:eastAsia="Arial" w:hAnsi="Arial" w:cs="Arial"/>
          <w:sz w:val="22"/>
          <w:szCs w:val="22"/>
        </w:rPr>
      </w:pPr>
    </w:p>
    <w:p w14:paraId="5753EEA0" w14:textId="77777777" w:rsidR="00096B01" w:rsidRPr="00AE12DB" w:rsidRDefault="00096B01" w:rsidP="00096B01">
      <w:pPr>
        <w:ind w:left="720"/>
        <w:rPr>
          <w:rFonts w:ascii="Arial" w:eastAsia="Arial" w:hAnsi="Arial" w:cs="Arial"/>
          <w:sz w:val="22"/>
          <w:szCs w:val="22"/>
        </w:rPr>
      </w:pPr>
    </w:p>
    <w:p w14:paraId="49F64671" w14:textId="26832157" w:rsidR="00096B01" w:rsidRPr="00AE12DB" w:rsidRDefault="00096B01" w:rsidP="00096B01">
      <w:pPr>
        <w:ind w:left="720"/>
        <w:rPr>
          <w:rFonts w:ascii="Arial" w:eastAsia="Arial" w:hAnsi="Arial" w:cs="Arial"/>
          <w:sz w:val="22"/>
          <w:szCs w:val="22"/>
        </w:rPr>
      </w:pPr>
      <w:r w:rsidRPr="00AE12DB">
        <w:rPr>
          <w:rFonts w:ascii="Arial" w:eastAsia="Arial" w:hAnsi="Arial" w:cs="Arial"/>
          <w:sz w:val="22"/>
          <w:szCs w:val="22"/>
        </w:rPr>
        <w:t>Nam</w:t>
      </w:r>
      <w:r>
        <w:rPr>
          <w:rFonts w:ascii="Arial" w:eastAsia="Arial" w:hAnsi="Arial" w:cs="Arial"/>
          <w:sz w:val="22"/>
          <w:szCs w:val="22"/>
        </w:rPr>
        <w:t>e of the residential development.</w:t>
      </w:r>
    </w:p>
    <w:p w14:paraId="07F94BF3" w14:textId="77777777" w:rsidR="00096B01" w:rsidRPr="00EC5A1F" w:rsidRDefault="00096B01" w:rsidP="00096B01">
      <w:pPr>
        <w:tabs>
          <w:tab w:val="left" w:pos="-1440"/>
        </w:tabs>
        <w:ind w:left="720"/>
        <w:rPr>
          <w:rFonts w:ascii="Arial" w:eastAsia="Arial" w:hAnsi="Arial" w:cs="Arial"/>
          <w:b/>
          <w:sz w:val="22"/>
          <w:szCs w:val="22"/>
          <w:u w:val="single"/>
        </w:rPr>
      </w:pPr>
      <w:r w:rsidRPr="00EC5A1F">
        <w:rPr>
          <w:rFonts w:ascii="Arial" w:eastAsia="Arial" w:hAnsi="Arial" w:cs="Arial"/>
          <w:b/>
          <w:sz w:val="22"/>
          <w:szCs w:val="22"/>
          <w:u w:val="single"/>
        </w:rPr>
        <w:t>RESPONSE:</w:t>
      </w:r>
    </w:p>
    <w:p w14:paraId="5CEC5885" w14:textId="77777777" w:rsidR="00096B01" w:rsidRDefault="00096B01" w:rsidP="00096B01">
      <w:pPr>
        <w:rPr>
          <w:rFonts w:ascii="Arial" w:eastAsia="Arial" w:hAnsi="Arial" w:cs="Arial"/>
          <w:sz w:val="22"/>
          <w:szCs w:val="22"/>
        </w:rPr>
      </w:pPr>
    </w:p>
    <w:p w14:paraId="720CC313" w14:textId="77777777" w:rsidR="00096B01" w:rsidRDefault="00096B01" w:rsidP="00096B01">
      <w:pPr>
        <w:ind w:left="720"/>
        <w:rPr>
          <w:rFonts w:ascii="Arial" w:eastAsia="Arial" w:hAnsi="Arial" w:cs="Arial"/>
          <w:sz w:val="22"/>
          <w:szCs w:val="22"/>
        </w:rPr>
      </w:pPr>
    </w:p>
    <w:p w14:paraId="6EA4AB28" w14:textId="56A21D60" w:rsidR="00096B01" w:rsidRPr="00716DBB" w:rsidRDefault="00096B01" w:rsidP="00096B01">
      <w:pPr>
        <w:keepNext/>
        <w:rPr>
          <w:rFonts w:ascii="Arial" w:eastAsia="Arial" w:hAnsi="Arial" w:cs="Arial"/>
          <w:b/>
          <w:sz w:val="22"/>
          <w:szCs w:val="22"/>
        </w:rPr>
      </w:pPr>
      <w:r>
        <w:rPr>
          <w:rFonts w:ascii="Arial" w:eastAsia="Arial" w:hAnsi="Arial" w:cs="Arial"/>
          <w:b/>
          <w:sz w:val="22"/>
          <w:szCs w:val="22"/>
        </w:rPr>
        <w:lastRenderedPageBreak/>
        <w:t>A6e</w:t>
      </w:r>
      <w:r w:rsidRPr="00716DBB">
        <w:rPr>
          <w:rFonts w:ascii="Arial" w:eastAsia="Arial" w:hAnsi="Arial" w:cs="Arial"/>
          <w:b/>
          <w:sz w:val="22"/>
          <w:szCs w:val="22"/>
        </w:rPr>
        <w:t xml:space="preserve">) </w:t>
      </w:r>
      <w:r w:rsidRPr="00716DBB">
        <w:rPr>
          <w:rFonts w:ascii="Arial" w:eastAsia="Arial" w:hAnsi="Arial" w:cs="Arial"/>
          <w:b/>
          <w:sz w:val="22"/>
          <w:szCs w:val="22"/>
        </w:rPr>
        <w:tab/>
        <w:t xml:space="preserve">Contract or Letter from the </w:t>
      </w:r>
      <w:r>
        <w:rPr>
          <w:rFonts w:ascii="Arial" w:eastAsia="Arial" w:hAnsi="Arial" w:cs="Arial"/>
          <w:b/>
          <w:sz w:val="22"/>
          <w:szCs w:val="22"/>
        </w:rPr>
        <w:t>Residential</w:t>
      </w:r>
      <w:r w:rsidRPr="00716DBB">
        <w:rPr>
          <w:rFonts w:ascii="Arial" w:eastAsia="Arial" w:hAnsi="Arial" w:cs="Arial"/>
          <w:b/>
          <w:sz w:val="22"/>
          <w:szCs w:val="22"/>
        </w:rPr>
        <w:t xml:space="preserve"> Developer</w:t>
      </w:r>
      <w:r>
        <w:rPr>
          <w:rFonts w:ascii="Arial" w:eastAsia="Arial" w:hAnsi="Arial" w:cs="Arial"/>
          <w:b/>
          <w:sz w:val="22"/>
          <w:szCs w:val="22"/>
        </w:rPr>
        <w:t xml:space="preserve"> </w:t>
      </w:r>
    </w:p>
    <w:p w14:paraId="3E471617" w14:textId="77777777" w:rsidR="00096B01" w:rsidRPr="00D8134A" w:rsidRDefault="00096B01" w:rsidP="00096B01">
      <w:pPr>
        <w:keepNext/>
        <w:ind w:left="-720"/>
        <w:jc w:val="both"/>
        <w:rPr>
          <w:rFonts w:ascii="Arial" w:eastAsia="Arial" w:hAnsi="Arial" w:cs="Arial"/>
          <w:b/>
          <w:i/>
          <w:u w:val="single"/>
        </w:rPr>
      </w:pPr>
      <w:r w:rsidRPr="00D8134A">
        <w:rPr>
          <w:b/>
          <w:i/>
          <w:noProof/>
        </w:rPr>
        <w:drawing>
          <wp:inline distT="0" distB="0" distL="0" distR="0" wp14:anchorId="128A6F38" wp14:editId="63D96F63">
            <wp:extent cx="344170" cy="249555"/>
            <wp:effectExtent l="0" t="0" r="0" b="0"/>
            <wp:docPr id="447217881" name="Picture 447217881" descr="j0293236"/>
            <wp:cNvGraphicFramePr/>
            <a:graphic xmlns:a="http://schemas.openxmlformats.org/drawingml/2006/main">
              <a:graphicData uri="http://schemas.openxmlformats.org/drawingml/2006/picture">
                <pic:pic xmlns:pic="http://schemas.openxmlformats.org/drawingml/2006/picture">
                  <pic:nvPicPr>
                    <pic:cNvPr id="0" name="image20.png" descr="j0293236"/>
                    <pic:cNvPicPr preferRelativeResize="0"/>
                  </pic:nvPicPr>
                  <pic:blipFill>
                    <a:blip r:embed="rId11"/>
                    <a:srcRect/>
                    <a:stretch>
                      <a:fillRect/>
                    </a:stretch>
                  </pic:blipFill>
                  <pic:spPr>
                    <a:xfrm>
                      <a:off x="0" y="0"/>
                      <a:ext cx="344170" cy="249555"/>
                    </a:xfrm>
                    <a:prstGeom prst="rect">
                      <a:avLst/>
                    </a:prstGeom>
                    <a:ln/>
                  </pic:spPr>
                </pic:pic>
              </a:graphicData>
            </a:graphic>
          </wp:inline>
        </w:drawing>
      </w:r>
      <w:r w:rsidRPr="00D8134A">
        <w:rPr>
          <w:b/>
          <w:i/>
          <w:color w:val="008000"/>
        </w:rPr>
        <w:tab/>
      </w:r>
      <w:r w:rsidRPr="00D8134A">
        <w:rPr>
          <w:rFonts w:ascii="Arial" w:eastAsia="Arial" w:hAnsi="Arial" w:cs="Arial"/>
          <w:b/>
          <w:bCs/>
          <w:i/>
          <w:iCs/>
          <w:color w:val="008000"/>
          <w:u w:val="single"/>
        </w:rPr>
        <w:t xml:space="preserve">Documentation Required </w:t>
      </w:r>
    </w:p>
    <w:p w14:paraId="4827543C" w14:textId="5F7A8083" w:rsidR="00096B01" w:rsidRPr="002F58A3" w:rsidRDefault="00096B01" w:rsidP="00096B01">
      <w:pPr>
        <w:rPr>
          <w:rFonts w:ascii="Arial" w:eastAsia="Arial" w:hAnsi="Arial" w:cs="Arial"/>
          <w:i/>
          <w:sz w:val="22"/>
          <w:szCs w:val="22"/>
        </w:rPr>
      </w:pPr>
      <w:r w:rsidRPr="002F58A3">
        <w:rPr>
          <w:rFonts w:ascii="Arial" w:eastAsia="Arial" w:hAnsi="Arial" w:cs="Arial"/>
          <w:i/>
          <w:sz w:val="22"/>
          <w:szCs w:val="22"/>
        </w:rPr>
        <w:t xml:space="preserve">Provide a copy of a signed contract or letter of commitment from the </w:t>
      </w:r>
      <w:r>
        <w:rPr>
          <w:rFonts w:ascii="Arial" w:eastAsia="Arial" w:hAnsi="Arial" w:cs="Arial"/>
          <w:i/>
          <w:sz w:val="22"/>
          <w:szCs w:val="22"/>
        </w:rPr>
        <w:t>residential</w:t>
      </w:r>
      <w:r w:rsidRPr="002F58A3">
        <w:rPr>
          <w:rFonts w:ascii="Arial" w:eastAsia="Arial" w:hAnsi="Arial" w:cs="Arial"/>
          <w:i/>
          <w:sz w:val="22"/>
          <w:szCs w:val="22"/>
        </w:rPr>
        <w:t xml:space="preserve"> developer outlining the proposed plan.</w:t>
      </w:r>
      <w:r w:rsidR="002E47BF">
        <w:rPr>
          <w:rFonts w:ascii="Arial" w:eastAsia="Arial" w:hAnsi="Arial" w:cs="Arial"/>
          <w:i/>
          <w:sz w:val="22"/>
          <w:szCs w:val="22"/>
        </w:rPr>
        <w:t xml:space="preserve"> A </w:t>
      </w:r>
      <w:r w:rsidR="001E2AB3">
        <w:rPr>
          <w:rFonts w:ascii="Arial" w:eastAsia="Arial" w:hAnsi="Arial" w:cs="Arial"/>
          <w:i/>
          <w:sz w:val="22"/>
          <w:szCs w:val="22"/>
        </w:rPr>
        <w:t>traffic impact study from the developer identifying the need for this project is also sufficient.</w:t>
      </w:r>
    </w:p>
    <w:p w14:paraId="27D76082" w14:textId="77777777" w:rsidR="00096B01" w:rsidRPr="00716DBB" w:rsidRDefault="00096B01" w:rsidP="00096B01">
      <w:pPr>
        <w:rPr>
          <w:rFonts w:ascii="Arial" w:eastAsia="Arial" w:hAnsi="Arial" w:cs="Arial"/>
          <w:sz w:val="22"/>
          <w:szCs w:val="22"/>
        </w:rPr>
      </w:pPr>
    </w:p>
    <w:p w14:paraId="0C9E257C" w14:textId="421FE693" w:rsidR="00096B01" w:rsidRPr="00AE12DB" w:rsidRDefault="00096B01" w:rsidP="00096B01">
      <w:pPr>
        <w:rPr>
          <w:rFonts w:ascii="Arial" w:eastAsia="Arial" w:hAnsi="Arial" w:cs="Arial"/>
          <w:b/>
          <w:sz w:val="22"/>
          <w:szCs w:val="22"/>
        </w:rPr>
      </w:pPr>
      <w:r w:rsidRPr="00AE12DB">
        <w:rPr>
          <w:rFonts w:ascii="Arial" w:eastAsia="Arial" w:hAnsi="Arial" w:cs="Arial"/>
          <w:b/>
          <w:sz w:val="22"/>
          <w:szCs w:val="22"/>
        </w:rPr>
        <w:t>A</w:t>
      </w:r>
      <w:r>
        <w:rPr>
          <w:rFonts w:ascii="Arial" w:eastAsia="Arial" w:hAnsi="Arial" w:cs="Arial"/>
          <w:b/>
          <w:sz w:val="22"/>
          <w:szCs w:val="22"/>
        </w:rPr>
        <w:t>6f</w:t>
      </w:r>
      <w:r w:rsidRPr="00AE12DB">
        <w:rPr>
          <w:rFonts w:ascii="Arial" w:eastAsia="Arial" w:hAnsi="Arial" w:cs="Arial"/>
          <w:b/>
          <w:sz w:val="22"/>
          <w:szCs w:val="22"/>
        </w:rPr>
        <w:t xml:space="preserve">) </w:t>
      </w:r>
      <w:r w:rsidRPr="00AE12DB">
        <w:rPr>
          <w:rFonts w:ascii="Arial" w:eastAsia="Arial" w:hAnsi="Arial" w:cs="Arial"/>
          <w:b/>
          <w:sz w:val="22"/>
          <w:szCs w:val="22"/>
        </w:rPr>
        <w:tab/>
        <w:t xml:space="preserve">Creation of New </w:t>
      </w:r>
      <w:r>
        <w:rPr>
          <w:rFonts w:ascii="Arial" w:eastAsia="Arial" w:hAnsi="Arial" w:cs="Arial"/>
          <w:b/>
          <w:sz w:val="22"/>
          <w:szCs w:val="22"/>
        </w:rPr>
        <w:t>Housing Units</w:t>
      </w:r>
      <w:r w:rsidRPr="00AE12DB">
        <w:rPr>
          <w:rFonts w:ascii="Arial" w:eastAsia="Arial" w:hAnsi="Arial" w:cs="Arial"/>
          <w:b/>
          <w:sz w:val="22"/>
          <w:szCs w:val="22"/>
        </w:rPr>
        <w:t xml:space="preserve"> </w:t>
      </w:r>
    </w:p>
    <w:p w14:paraId="2A10B9C0" w14:textId="77777777" w:rsidR="00096B01" w:rsidRPr="00D8134A" w:rsidRDefault="00096B01" w:rsidP="00096B01">
      <w:pPr>
        <w:keepNext/>
        <w:ind w:left="-720"/>
        <w:jc w:val="both"/>
        <w:rPr>
          <w:rFonts w:ascii="Arial" w:eastAsia="Arial" w:hAnsi="Arial" w:cs="Arial"/>
          <w:b/>
          <w:i/>
          <w:u w:val="single"/>
        </w:rPr>
      </w:pPr>
      <w:r w:rsidRPr="00D8134A">
        <w:rPr>
          <w:b/>
          <w:i/>
          <w:noProof/>
        </w:rPr>
        <w:drawing>
          <wp:inline distT="0" distB="0" distL="0" distR="0" wp14:anchorId="27932413" wp14:editId="52DBB116">
            <wp:extent cx="344170" cy="249555"/>
            <wp:effectExtent l="0" t="0" r="0" b="0"/>
            <wp:docPr id="1703914460" name="Picture 1703914460" descr="j0293236"/>
            <wp:cNvGraphicFramePr/>
            <a:graphic xmlns:a="http://schemas.openxmlformats.org/drawingml/2006/main">
              <a:graphicData uri="http://schemas.openxmlformats.org/drawingml/2006/picture">
                <pic:pic xmlns:pic="http://schemas.openxmlformats.org/drawingml/2006/picture">
                  <pic:nvPicPr>
                    <pic:cNvPr id="0" name="image20.png" descr="j0293236"/>
                    <pic:cNvPicPr preferRelativeResize="0"/>
                  </pic:nvPicPr>
                  <pic:blipFill>
                    <a:blip r:embed="rId11"/>
                    <a:srcRect/>
                    <a:stretch>
                      <a:fillRect/>
                    </a:stretch>
                  </pic:blipFill>
                  <pic:spPr>
                    <a:xfrm>
                      <a:off x="0" y="0"/>
                      <a:ext cx="344170" cy="249555"/>
                    </a:xfrm>
                    <a:prstGeom prst="rect">
                      <a:avLst/>
                    </a:prstGeom>
                    <a:ln/>
                  </pic:spPr>
                </pic:pic>
              </a:graphicData>
            </a:graphic>
          </wp:inline>
        </w:drawing>
      </w:r>
      <w:r w:rsidRPr="00D8134A">
        <w:rPr>
          <w:b/>
          <w:i/>
          <w:color w:val="008000"/>
        </w:rPr>
        <w:tab/>
      </w:r>
      <w:r w:rsidRPr="00D8134A">
        <w:rPr>
          <w:rFonts w:ascii="Arial" w:eastAsia="Arial" w:hAnsi="Arial" w:cs="Arial"/>
          <w:b/>
          <w:bCs/>
          <w:i/>
          <w:iCs/>
          <w:color w:val="008000"/>
          <w:u w:val="single"/>
        </w:rPr>
        <w:t xml:space="preserve">Documentation Required </w:t>
      </w:r>
    </w:p>
    <w:p w14:paraId="5EB2BAF6" w14:textId="1687EFB0" w:rsidR="00096B01" w:rsidRPr="002F58A3" w:rsidRDefault="00096B01" w:rsidP="00096B01">
      <w:pPr>
        <w:rPr>
          <w:rFonts w:ascii="Arial" w:eastAsia="Arial" w:hAnsi="Arial" w:cs="Arial"/>
          <w:i/>
          <w:sz w:val="22"/>
          <w:szCs w:val="22"/>
        </w:rPr>
      </w:pPr>
      <w:r w:rsidRPr="002F58A3">
        <w:rPr>
          <w:rFonts w:ascii="Arial" w:eastAsia="Arial" w:hAnsi="Arial" w:cs="Arial"/>
          <w:i/>
          <w:sz w:val="22"/>
          <w:szCs w:val="22"/>
        </w:rPr>
        <w:t xml:space="preserve">Provide documentation of a development proposal stating </w:t>
      </w:r>
      <w:r w:rsidR="00B9286A">
        <w:rPr>
          <w:rFonts w:ascii="Arial" w:eastAsia="Arial" w:hAnsi="Arial" w:cs="Arial"/>
          <w:i/>
          <w:sz w:val="22"/>
          <w:szCs w:val="22"/>
        </w:rPr>
        <w:t>the number of new housing units being constructed</w:t>
      </w:r>
      <w:r w:rsidRPr="002F58A3">
        <w:rPr>
          <w:rFonts w:ascii="Arial" w:eastAsia="Arial" w:hAnsi="Arial" w:cs="Arial"/>
          <w:i/>
          <w:sz w:val="22"/>
          <w:szCs w:val="22"/>
        </w:rPr>
        <w:t xml:space="preserve">. The applicant must provide a letter or agreement from the prospective </w:t>
      </w:r>
      <w:r w:rsidR="00B9286A">
        <w:rPr>
          <w:rFonts w:ascii="Arial" w:eastAsia="Arial" w:hAnsi="Arial" w:cs="Arial"/>
          <w:i/>
          <w:sz w:val="22"/>
          <w:szCs w:val="22"/>
        </w:rPr>
        <w:t xml:space="preserve">residential </w:t>
      </w:r>
      <w:r w:rsidRPr="002F58A3">
        <w:rPr>
          <w:rFonts w:ascii="Arial" w:eastAsia="Arial" w:hAnsi="Arial" w:cs="Arial"/>
          <w:i/>
          <w:sz w:val="22"/>
          <w:szCs w:val="22"/>
        </w:rPr>
        <w:t xml:space="preserve">developer outlining the proposed plan or provide an existing land use plan that this improvement directly supports </w:t>
      </w:r>
      <w:r w:rsidR="00330C63">
        <w:rPr>
          <w:rFonts w:ascii="Arial" w:eastAsia="Arial" w:hAnsi="Arial" w:cs="Arial"/>
          <w:i/>
          <w:sz w:val="22"/>
          <w:szCs w:val="22"/>
        </w:rPr>
        <w:t>development of new housing unit</w:t>
      </w:r>
      <w:r w:rsidRPr="002F58A3">
        <w:rPr>
          <w:rFonts w:ascii="Arial" w:eastAsia="Arial" w:hAnsi="Arial" w:cs="Arial"/>
          <w:i/>
          <w:sz w:val="22"/>
          <w:szCs w:val="22"/>
        </w:rPr>
        <w:t>s.</w:t>
      </w:r>
    </w:p>
    <w:p w14:paraId="09BB62C3" w14:textId="77777777" w:rsidR="00096B01" w:rsidRPr="00AE12DB" w:rsidRDefault="00096B01" w:rsidP="00096B01">
      <w:pPr>
        <w:rPr>
          <w:rFonts w:ascii="Arial" w:eastAsia="Arial" w:hAnsi="Arial" w:cs="Arial"/>
          <w:sz w:val="22"/>
          <w:szCs w:val="22"/>
        </w:rPr>
      </w:pPr>
    </w:p>
    <w:p w14:paraId="74C87BD3" w14:textId="0DD5E1D4" w:rsidR="00096B01" w:rsidRPr="00AE12DB" w:rsidRDefault="00096B01" w:rsidP="00096B01">
      <w:pPr>
        <w:keepNext/>
        <w:rPr>
          <w:rFonts w:ascii="Arial" w:eastAsia="Arial" w:hAnsi="Arial" w:cs="Arial"/>
          <w:sz w:val="22"/>
          <w:szCs w:val="22"/>
        </w:rPr>
      </w:pPr>
      <w:r w:rsidRPr="00AE12DB">
        <w:rPr>
          <w:rFonts w:ascii="Arial" w:eastAsia="Arial" w:hAnsi="Arial" w:cs="Arial"/>
          <w:sz w:val="22"/>
          <w:szCs w:val="22"/>
        </w:rPr>
        <w:t xml:space="preserve">How many </w:t>
      </w:r>
      <w:r w:rsidR="00330C63">
        <w:rPr>
          <w:rFonts w:ascii="Arial" w:eastAsia="Arial" w:hAnsi="Arial" w:cs="Arial"/>
          <w:sz w:val="22"/>
          <w:szCs w:val="22"/>
        </w:rPr>
        <w:t>new housing units</w:t>
      </w:r>
      <w:r w:rsidRPr="00AE12DB">
        <w:rPr>
          <w:rFonts w:ascii="Arial" w:eastAsia="Arial" w:hAnsi="Arial" w:cs="Arial"/>
          <w:sz w:val="22"/>
          <w:szCs w:val="22"/>
        </w:rPr>
        <w:t xml:space="preserve"> are being created in District 3? </w:t>
      </w:r>
    </w:p>
    <w:p w14:paraId="4A433534" w14:textId="77777777" w:rsidR="00096B01" w:rsidRPr="00EC5A1F" w:rsidRDefault="00096B01" w:rsidP="00096B01">
      <w:pPr>
        <w:tabs>
          <w:tab w:val="left" w:pos="-1440"/>
        </w:tabs>
        <w:rPr>
          <w:rFonts w:ascii="Arial" w:eastAsia="Arial" w:hAnsi="Arial" w:cs="Arial"/>
          <w:b/>
          <w:sz w:val="22"/>
          <w:szCs w:val="22"/>
          <w:u w:val="single"/>
        </w:rPr>
      </w:pPr>
      <w:r w:rsidRPr="00EC5A1F">
        <w:rPr>
          <w:rFonts w:ascii="Arial" w:eastAsia="Arial" w:hAnsi="Arial" w:cs="Arial"/>
          <w:b/>
          <w:sz w:val="22"/>
          <w:szCs w:val="22"/>
          <w:u w:val="single"/>
        </w:rPr>
        <w:t>RESPONSE:</w:t>
      </w:r>
    </w:p>
    <w:p w14:paraId="0F5CE6EF" w14:textId="77777777" w:rsidR="00096B01" w:rsidRDefault="00096B01" w:rsidP="00096B01">
      <w:pPr>
        <w:rPr>
          <w:rFonts w:ascii="Arial" w:eastAsia="Arial" w:hAnsi="Arial" w:cs="Arial"/>
          <w:sz w:val="22"/>
          <w:szCs w:val="22"/>
        </w:rPr>
      </w:pPr>
    </w:p>
    <w:p w14:paraId="085DD393" w14:textId="77777777" w:rsidR="00096B01" w:rsidRPr="00AE12DB" w:rsidRDefault="00096B01" w:rsidP="00096B01">
      <w:pPr>
        <w:rPr>
          <w:rFonts w:ascii="Arial" w:eastAsia="Arial" w:hAnsi="Arial" w:cs="Arial"/>
          <w:sz w:val="22"/>
          <w:szCs w:val="22"/>
        </w:rPr>
      </w:pPr>
    </w:p>
    <w:p w14:paraId="7364B81B" w14:textId="77777777" w:rsidR="00455747" w:rsidRDefault="00455747">
      <w:pPr>
        <w:spacing w:after="160" w:line="259" w:lineRule="auto"/>
        <w:rPr>
          <w:rFonts w:ascii="Arial" w:eastAsia="Arial" w:hAnsi="Arial" w:cs="Arial"/>
          <w:b/>
          <w:color w:val="0000FF"/>
          <w:sz w:val="22"/>
          <w:szCs w:val="22"/>
          <w:u w:val="single"/>
        </w:rPr>
      </w:pPr>
      <w:r>
        <w:rPr>
          <w:rFonts w:ascii="Arial" w:eastAsia="Arial" w:hAnsi="Arial" w:cs="Arial"/>
          <w:b/>
          <w:color w:val="0000FF"/>
          <w:sz w:val="22"/>
          <w:szCs w:val="22"/>
          <w:u w:val="single"/>
        </w:rPr>
        <w:br w:type="page"/>
      </w:r>
    </w:p>
    <w:p w14:paraId="2F910E18" w14:textId="16952979" w:rsidR="00AC5B79" w:rsidRPr="001E1458" w:rsidRDefault="00AC5B79" w:rsidP="00773195">
      <w:pPr>
        <w:keepNext/>
        <w:rPr>
          <w:rFonts w:ascii="Arial" w:eastAsia="Arial" w:hAnsi="Arial" w:cs="Arial"/>
          <w:sz w:val="22"/>
          <w:szCs w:val="22"/>
        </w:rPr>
      </w:pPr>
      <w:r>
        <w:rPr>
          <w:rFonts w:ascii="Arial" w:eastAsia="Arial" w:hAnsi="Arial" w:cs="Arial"/>
          <w:b/>
          <w:color w:val="0000FF"/>
          <w:sz w:val="22"/>
          <w:szCs w:val="22"/>
          <w:u w:val="single"/>
        </w:rPr>
        <w:lastRenderedPageBreak/>
        <w:t>A</w:t>
      </w:r>
      <w:r w:rsidR="00DD35C0">
        <w:rPr>
          <w:rFonts w:ascii="Arial" w:eastAsia="Arial" w:hAnsi="Arial" w:cs="Arial"/>
          <w:b/>
          <w:color w:val="0000FF"/>
          <w:sz w:val="22"/>
          <w:szCs w:val="22"/>
          <w:u w:val="single"/>
        </w:rPr>
        <w:t>7</w:t>
      </w:r>
      <w:r>
        <w:rPr>
          <w:rFonts w:ascii="Arial" w:eastAsia="Arial" w:hAnsi="Arial" w:cs="Arial"/>
          <w:b/>
          <w:color w:val="0000FF"/>
          <w:sz w:val="22"/>
          <w:szCs w:val="22"/>
          <w:u w:val="single"/>
        </w:rPr>
        <w:t>) CONGESTION</w:t>
      </w:r>
      <w:r>
        <w:rPr>
          <w:rFonts w:ascii="Arial" w:eastAsia="Arial" w:hAnsi="Arial" w:cs="Arial"/>
          <w:b/>
          <w:color w:val="0000FF"/>
          <w:sz w:val="22"/>
          <w:szCs w:val="22"/>
        </w:rPr>
        <w:t xml:space="preserve"> (Weight: SCIP = 0; LTIP = 7)</w:t>
      </w:r>
      <w:r w:rsidR="001E1458" w:rsidRPr="001E1458">
        <w:rPr>
          <w:rFonts w:ascii="Arial" w:eastAsia="Arial" w:hAnsi="Arial" w:cs="Arial"/>
          <w:sz w:val="22"/>
          <w:szCs w:val="22"/>
        </w:rPr>
        <w:t xml:space="preserve"> – ORC 164.14(E)(</w:t>
      </w:r>
      <w:r w:rsidR="001E1458">
        <w:rPr>
          <w:rFonts w:ascii="Arial" w:eastAsia="Arial" w:hAnsi="Arial" w:cs="Arial"/>
          <w:sz w:val="22"/>
          <w:szCs w:val="22"/>
        </w:rPr>
        <w:t>2)</w:t>
      </w:r>
    </w:p>
    <w:p w14:paraId="6AD6858F" w14:textId="77777777" w:rsidR="00AC5B79" w:rsidRPr="00C906A4" w:rsidRDefault="00AC5B79" w:rsidP="00773195">
      <w:pPr>
        <w:keepNext/>
        <w:tabs>
          <w:tab w:val="left" w:pos="-1440"/>
        </w:tabs>
        <w:ind w:left="720" w:hanging="720"/>
        <w:rPr>
          <w:rFonts w:ascii="Arial" w:eastAsia="Arial" w:hAnsi="Arial" w:cs="Arial"/>
          <w:sz w:val="22"/>
          <w:szCs w:val="22"/>
          <w:u w:val="single"/>
        </w:rPr>
      </w:pPr>
    </w:p>
    <w:p w14:paraId="42CEACCB" w14:textId="452CEDCF" w:rsidR="00AC5B79" w:rsidRPr="00C906A4" w:rsidRDefault="00AC5B79" w:rsidP="00AC5B79">
      <w:pPr>
        <w:rPr>
          <w:rFonts w:ascii="Arial" w:eastAsia="Arial" w:hAnsi="Arial" w:cs="Arial"/>
          <w:sz w:val="22"/>
          <w:szCs w:val="22"/>
        </w:rPr>
      </w:pPr>
      <w:r w:rsidRPr="00C906A4">
        <w:rPr>
          <w:rFonts w:ascii="Arial" w:eastAsia="Arial" w:hAnsi="Arial" w:cs="Arial"/>
          <w:sz w:val="22"/>
          <w:szCs w:val="22"/>
        </w:rPr>
        <w:t>I</w:t>
      </w:r>
      <w:r>
        <w:rPr>
          <w:rFonts w:ascii="Arial" w:eastAsia="Arial" w:hAnsi="Arial" w:cs="Arial"/>
          <w:sz w:val="22"/>
          <w:szCs w:val="22"/>
        </w:rPr>
        <w:t>f</w:t>
      </w:r>
      <w:r w:rsidRPr="00C906A4">
        <w:rPr>
          <w:rFonts w:ascii="Arial" w:eastAsia="Arial" w:hAnsi="Arial" w:cs="Arial"/>
          <w:sz w:val="22"/>
          <w:szCs w:val="22"/>
        </w:rPr>
        <w:t xml:space="preserve"> the facility </w:t>
      </w:r>
      <w:r w:rsidR="005A3367">
        <w:rPr>
          <w:rFonts w:ascii="Arial" w:eastAsia="Arial" w:hAnsi="Arial" w:cs="Arial"/>
          <w:sz w:val="22"/>
          <w:szCs w:val="22"/>
        </w:rPr>
        <w:t xml:space="preserve">is </w:t>
      </w:r>
      <w:r w:rsidRPr="00C906A4">
        <w:rPr>
          <w:rFonts w:ascii="Arial" w:eastAsia="Arial" w:hAnsi="Arial" w:cs="Arial"/>
          <w:sz w:val="22"/>
          <w:szCs w:val="22"/>
        </w:rPr>
        <w:t xml:space="preserve">currently or forecasted to be congested, complete the chart below with the current and design year </w:t>
      </w:r>
      <w:r>
        <w:rPr>
          <w:rFonts w:ascii="Arial" w:eastAsia="Arial" w:hAnsi="Arial" w:cs="Arial"/>
          <w:sz w:val="22"/>
          <w:szCs w:val="22"/>
        </w:rPr>
        <w:t xml:space="preserve">(opening + 20 years) </w:t>
      </w:r>
      <w:r w:rsidR="00C15D52">
        <w:rPr>
          <w:rFonts w:ascii="Arial" w:eastAsia="Arial" w:hAnsi="Arial" w:cs="Arial"/>
          <w:sz w:val="22"/>
          <w:szCs w:val="22"/>
        </w:rPr>
        <w:t xml:space="preserve">peak-hour </w:t>
      </w:r>
      <w:r>
        <w:rPr>
          <w:rFonts w:ascii="Arial" w:eastAsia="Arial" w:hAnsi="Arial" w:cs="Arial"/>
          <w:sz w:val="22"/>
          <w:szCs w:val="22"/>
        </w:rPr>
        <w:t>level of service (LOS) for the no-build and build scenarios.</w:t>
      </w:r>
      <w:r w:rsidR="00C15D52">
        <w:rPr>
          <w:rFonts w:ascii="Arial" w:eastAsia="Arial" w:hAnsi="Arial" w:cs="Arial"/>
          <w:sz w:val="22"/>
          <w:szCs w:val="22"/>
        </w:rPr>
        <w:t xml:space="preserve"> </w:t>
      </w:r>
      <w:r w:rsidR="00FE5FC4">
        <w:rPr>
          <w:rFonts w:ascii="Arial" w:eastAsia="Arial" w:hAnsi="Arial" w:cs="Arial"/>
          <w:sz w:val="22"/>
          <w:szCs w:val="22"/>
        </w:rPr>
        <w:t>In the</w:t>
      </w:r>
      <w:r w:rsidR="00A25516">
        <w:rPr>
          <w:rFonts w:ascii="Arial" w:eastAsia="Arial" w:hAnsi="Arial" w:cs="Arial"/>
          <w:sz w:val="22"/>
          <w:szCs w:val="22"/>
        </w:rPr>
        <w:t xml:space="preserve"> </w:t>
      </w:r>
      <w:r w:rsidR="00B714A8">
        <w:rPr>
          <w:rFonts w:ascii="Arial" w:eastAsia="Arial" w:hAnsi="Arial" w:cs="Arial"/>
          <w:sz w:val="22"/>
          <w:szCs w:val="22"/>
        </w:rPr>
        <w:t>“</w:t>
      </w:r>
      <w:r w:rsidR="00A25516">
        <w:rPr>
          <w:rFonts w:ascii="Arial" w:eastAsia="Arial" w:hAnsi="Arial" w:cs="Arial"/>
          <w:sz w:val="22"/>
          <w:szCs w:val="22"/>
        </w:rPr>
        <w:t>Location of LOS Improvement</w:t>
      </w:r>
      <w:r w:rsidR="00B714A8">
        <w:rPr>
          <w:rFonts w:ascii="Arial" w:eastAsia="Arial" w:hAnsi="Arial" w:cs="Arial"/>
          <w:sz w:val="22"/>
          <w:szCs w:val="22"/>
        </w:rPr>
        <w:t>”</w:t>
      </w:r>
      <w:r w:rsidR="00A25516">
        <w:rPr>
          <w:rFonts w:ascii="Arial" w:eastAsia="Arial" w:hAnsi="Arial" w:cs="Arial"/>
          <w:sz w:val="22"/>
          <w:szCs w:val="22"/>
        </w:rPr>
        <w:t xml:space="preserve"> </w:t>
      </w:r>
      <w:r w:rsidR="00D5207D">
        <w:rPr>
          <w:rFonts w:ascii="Arial" w:eastAsia="Arial" w:hAnsi="Arial" w:cs="Arial"/>
          <w:sz w:val="22"/>
          <w:szCs w:val="22"/>
        </w:rPr>
        <w:t xml:space="preserve">column below, </w:t>
      </w:r>
      <w:r w:rsidR="00A25516">
        <w:rPr>
          <w:rFonts w:ascii="Arial" w:eastAsia="Arial" w:hAnsi="Arial" w:cs="Arial"/>
          <w:sz w:val="22"/>
          <w:szCs w:val="22"/>
        </w:rPr>
        <w:t>specify which portion of the traffic is experiencing the corresponding LOS improvement. For example, does the LOS apply to an entire intersection or to the northbound to westbound t</w:t>
      </w:r>
      <w:r w:rsidR="00EA4657">
        <w:rPr>
          <w:rFonts w:ascii="Arial" w:eastAsia="Arial" w:hAnsi="Arial" w:cs="Arial"/>
          <w:sz w:val="22"/>
          <w:szCs w:val="22"/>
        </w:rPr>
        <w:t xml:space="preserve">urning movement? </w:t>
      </w:r>
    </w:p>
    <w:p w14:paraId="57FDC0B5" w14:textId="77777777" w:rsidR="00ED3ABD" w:rsidRPr="00D8134A" w:rsidRDefault="00ED3ABD" w:rsidP="00ED3ABD">
      <w:pPr>
        <w:keepNext/>
        <w:ind w:left="-720"/>
        <w:jc w:val="both"/>
        <w:rPr>
          <w:rFonts w:ascii="Arial" w:eastAsia="Arial" w:hAnsi="Arial" w:cs="Arial"/>
          <w:b/>
          <w:i/>
          <w:u w:val="single"/>
        </w:rPr>
      </w:pPr>
      <w:r w:rsidRPr="00D8134A">
        <w:rPr>
          <w:b/>
          <w:i/>
          <w:noProof/>
        </w:rPr>
        <w:drawing>
          <wp:inline distT="0" distB="0" distL="0" distR="0" wp14:anchorId="3CD6B1F3" wp14:editId="13759B16">
            <wp:extent cx="344170" cy="249555"/>
            <wp:effectExtent l="0" t="0" r="0" b="0"/>
            <wp:docPr id="20" name="Picture 20" descr="j0293236"/>
            <wp:cNvGraphicFramePr/>
            <a:graphic xmlns:a="http://schemas.openxmlformats.org/drawingml/2006/main">
              <a:graphicData uri="http://schemas.openxmlformats.org/drawingml/2006/picture">
                <pic:pic xmlns:pic="http://schemas.openxmlformats.org/drawingml/2006/picture">
                  <pic:nvPicPr>
                    <pic:cNvPr id="0" name="image20.png" descr="j0293236"/>
                    <pic:cNvPicPr preferRelativeResize="0"/>
                  </pic:nvPicPr>
                  <pic:blipFill>
                    <a:blip r:embed="rId11"/>
                    <a:srcRect/>
                    <a:stretch>
                      <a:fillRect/>
                    </a:stretch>
                  </pic:blipFill>
                  <pic:spPr>
                    <a:xfrm>
                      <a:off x="0" y="0"/>
                      <a:ext cx="344170" cy="249555"/>
                    </a:xfrm>
                    <a:prstGeom prst="rect">
                      <a:avLst/>
                    </a:prstGeom>
                    <a:ln/>
                  </pic:spPr>
                </pic:pic>
              </a:graphicData>
            </a:graphic>
          </wp:inline>
        </w:drawing>
      </w:r>
      <w:r w:rsidRPr="00D8134A">
        <w:rPr>
          <w:b/>
          <w:i/>
          <w:color w:val="008000"/>
        </w:rPr>
        <w:tab/>
      </w:r>
      <w:r w:rsidRPr="00D8134A">
        <w:rPr>
          <w:rFonts w:ascii="Arial" w:eastAsia="Arial" w:hAnsi="Arial" w:cs="Arial"/>
          <w:b/>
          <w:bCs/>
          <w:i/>
          <w:iCs/>
          <w:color w:val="008000"/>
          <w:u w:val="single"/>
        </w:rPr>
        <w:t xml:space="preserve">Documentation Required </w:t>
      </w:r>
    </w:p>
    <w:p w14:paraId="6A098095" w14:textId="55D3745F" w:rsidR="00ED3ABD" w:rsidRPr="00ED3ABD" w:rsidRDefault="00ED3ABD" w:rsidP="00327083">
      <w:pPr>
        <w:rPr>
          <w:rFonts w:ascii="Arial" w:eastAsia="Arial" w:hAnsi="Arial" w:cs="Arial"/>
          <w:i/>
          <w:sz w:val="22"/>
          <w:szCs w:val="22"/>
        </w:rPr>
      </w:pPr>
      <w:r>
        <w:rPr>
          <w:rFonts w:ascii="Arial" w:eastAsia="Arial" w:hAnsi="Arial" w:cs="Arial"/>
          <w:i/>
          <w:sz w:val="22"/>
          <w:szCs w:val="22"/>
        </w:rPr>
        <w:t>T</w:t>
      </w:r>
      <w:r w:rsidRPr="003A5EEE">
        <w:rPr>
          <w:rFonts w:ascii="Arial" w:eastAsia="Arial" w:hAnsi="Arial" w:cs="Arial"/>
          <w:i/>
          <w:sz w:val="22"/>
          <w:szCs w:val="22"/>
        </w:rPr>
        <w:t xml:space="preserve">he level of service calculation (using the Highway Capacity Manual, Synchro or similar, including growth rate rationale and showing peak hour, timing, and movements) must be </w:t>
      </w:r>
      <w:r>
        <w:rPr>
          <w:rFonts w:ascii="Arial" w:eastAsia="Arial" w:hAnsi="Arial" w:cs="Arial"/>
          <w:i/>
          <w:sz w:val="22"/>
          <w:szCs w:val="22"/>
        </w:rPr>
        <w:t xml:space="preserve">attached </w:t>
      </w:r>
      <w:r w:rsidRPr="003A5EEE">
        <w:rPr>
          <w:rFonts w:ascii="Arial" w:eastAsia="Arial" w:hAnsi="Arial" w:cs="Arial"/>
          <w:i/>
          <w:sz w:val="22"/>
          <w:szCs w:val="22"/>
        </w:rPr>
        <w:t xml:space="preserve">to receive </w:t>
      </w:r>
      <w:r w:rsidRPr="00ED3ABD">
        <w:rPr>
          <w:rFonts w:ascii="Arial" w:eastAsia="Arial" w:hAnsi="Arial" w:cs="Arial"/>
          <w:iCs/>
          <w:sz w:val="22"/>
          <w:szCs w:val="22"/>
        </w:rPr>
        <w:t>cre</w:t>
      </w:r>
      <w:r w:rsidRPr="00ED3ABD">
        <w:rPr>
          <w:rFonts w:ascii="Arial" w:eastAsia="Arial" w:hAnsi="Arial" w:cs="Arial"/>
          <w:i/>
          <w:sz w:val="22"/>
          <w:szCs w:val="22"/>
        </w:rPr>
        <w:t>dit.</w:t>
      </w:r>
      <w:r w:rsidRPr="00ED3ABD" w:rsidDel="003A5EEE">
        <w:rPr>
          <w:rFonts w:ascii="Arial" w:eastAsia="Arial" w:hAnsi="Arial" w:cs="Arial"/>
          <w:i/>
          <w:sz w:val="22"/>
          <w:szCs w:val="22"/>
        </w:rPr>
        <w:t xml:space="preserve"> If current ADT is not from </w:t>
      </w:r>
      <w:hyperlink r:id="rId12" w:history="1">
        <w:r w:rsidRPr="00ED3ABD">
          <w:rPr>
            <w:rFonts w:ascii="Arial" w:eastAsia="Arial" w:hAnsi="Arial" w:cs="Arial"/>
            <w:i/>
            <w:color w:val="0563C1"/>
            <w:sz w:val="22"/>
            <w:szCs w:val="22"/>
            <w:u w:val="single"/>
          </w:rPr>
          <w:t>MORPC</w:t>
        </w:r>
      </w:hyperlink>
      <w:r w:rsidRPr="00ED3ABD">
        <w:rPr>
          <w:rFonts w:ascii="Arial" w:eastAsia="Arial" w:hAnsi="Arial" w:cs="Arial"/>
          <w:i/>
          <w:sz w:val="22"/>
          <w:szCs w:val="22"/>
        </w:rPr>
        <w:t xml:space="preserve"> </w:t>
      </w:r>
      <w:r w:rsidRPr="00ED3ABD" w:rsidDel="003A5EEE">
        <w:rPr>
          <w:rFonts w:ascii="Arial" w:eastAsia="Arial" w:hAnsi="Arial" w:cs="Arial"/>
          <w:i/>
          <w:sz w:val="22"/>
          <w:szCs w:val="22"/>
        </w:rPr>
        <w:t xml:space="preserve">or </w:t>
      </w:r>
      <w:hyperlink r:id="rId13" w:history="1">
        <w:r w:rsidRPr="00ED3ABD">
          <w:rPr>
            <w:rFonts w:ascii="Arial" w:eastAsia="Arial" w:hAnsi="Arial" w:cs="Arial"/>
            <w:i/>
            <w:color w:val="0563C1"/>
            <w:sz w:val="22"/>
            <w:szCs w:val="22"/>
            <w:u w:val="single"/>
          </w:rPr>
          <w:t>ODOT</w:t>
        </w:r>
      </w:hyperlink>
      <w:r w:rsidRPr="00ED3ABD" w:rsidDel="003A5EEE">
        <w:rPr>
          <w:rFonts w:ascii="Arial" w:eastAsia="Arial" w:hAnsi="Arial" w:cs="Arial"/>
          <w:i/>
          <w:sz w:val="22"/>
          <w:szCs w:val="22"/>
        </w:rPr>
        <w:t>, a traffic count report is required.</w:t>
      </w:r>
    </w:p>
    <w:p w14:paraId="220936C6" w14:textId="77777777" w:rsidR="00AC5B79" w:rsidRPr="00C906A4" w:rsidRDefault="00AC5B79" w:rsidP="00AC5B79">
      <w:pPr>
        <w:rPr>
          <w:rFonts w:ascii="Arial" w:eastAsia="Arial" w:hAnsi="Arial" w:cs="Arial"/>
          <w:sz w:val="22"/>
          <w:szCs w:val="22"/>
          <w:u w:val="single"/>
        </w:rPr>
      </w:pPr>
    </w:p>
    <w:tbl>
      <w:tblPr>
        <w:tblStyle w:val="TableGrid"/>
        <w:tblW w:w="9625" w:type="dxa"/>
        <w:jc w:val="center"/>
        <w:tblCellMar>
          <w:top w:w="72" w:type="dxa"/>
          <w:left w:w="115" w:type="dxa"/>
          <w:bottom w:w="29" w:type="dxa"/>
          <w:right w:w="115" w:type="dxa"/>
        </w:tblCellMar>
        <w:tblLook w:val="0600" w:firstRow="0" w:lastRow="0" w:firstColumn="0" w:lastColumn="0" w:noHBand="1" w:noVBand="1"/>
      </w:tblPr>
      <w:tblGrid>
        <w:gridCol w:w="4109"/>
        <w:gridCol w:w="895"/>
        <w:gridCol w:w="810"/>
        <w:gridCol w:w="988"/>
        <w:gridCol w:w="941"/>
        <w:gridCol w:w="941"/>
        <w:gridCol w:w="941"/>
      </w:tblGrid>
      <w:tr w:rsidR="00EA4657" w:rsidRPr="00592197" w14:paraId="269D2148" w14:textId="77777777" w:rsidTr="00631918">
        <w:trPr>
          <w:jc w:val="center"/>
        </w:trPr>
        <w:tc>
          <w:tcPr>
            <w:tcW w:w="4184" w:type="dxa"/>
            <w:vMerge w:val="restart"/>
            <w:vAlign w:val="bottom"/>
          </w:tcPr>
          <w:p w14:paraId="56870306" w14:textId="1328FB2B" w:rsidR="00AC5B79" w:rsidRPr="00EC25F1" w:rsidDel="00592197" w:rsidRDefault="00AC5B79" w:rsidP="00631918">
            <w:pPr>
              <w:keepNext/>
              <w:spacing w:after="58"/>
              <w:rPr>
                <w:rFonts w:ascii="Arial" w:eastAsia="Arial" w:hAnsi="Arial" w:cs="Arial"/>
                <w:b/>
                <w:sz w:val="18"/>
                <w:szCs w:val="18"/>
              </w:rPr>
            </w:pPr>
            <w:bookmarkStart w:id="7" w:name="_Hlk39769723"/>
            <w:r w:rsidRPr="00EC25F1">
              <w:rPr>
                <w:rFonts w:ascii="Arial" w:eastAsia="Arial" w:hAnsi="Arial" w:cs="Arial"/>
                <w:b/>
                <w:sz w:val="18"/>
                <w:szCs w:val="18"/>
              </w:rPr>
              <w:t>Location</w:t>
            </w:r>
            <w:r w:rsidR="00A25516">
              <w:rPr>
                <w:rFonts w:ascii="Arial" w:eastAsia="Arial" w:hAnsi="Arial" w:cs="Arial"/>
                <w:b/>
                <w:sz w:val="18"/>
                <w:szCs w:val="18"/>
              </w:rPr>
              <w:t xml:space="preserve"> of LOS Improvement</w:t>
            </w:r>
          </w:p>
        </w:tc>
        <w:tc>
          <w:tcPr>
            <w:tcW w:w="1709" w:type="dxa"/>
            <w:gridSpan w:val="2"/>
            <w:vAlign w:val="center"/>
          </w:tcPr>
          <w:p w14:paraId="148BE6C2" w14:textId="622B8265" w:rsidR="00AC5B79" w:rsidRPr="00EC25F1" w:rsidRDefault="00DF6F8C" w:rsidP="00631918">
            <w:pPr>
              <w:keepNext/>
              <w:jc w:val="center"/>
              <w:rPr>
                <w:rFonts w:ascii="Arial" w:eastAsia="Arial" w:hAnsi="Arial" w:cs="Arial"/>
                <w:b/>
                <w:sz w:val="18"/>
                <w:szCs w:val="18"/>
              </w:rPr>
            </w:pPr>
            <w:r>
              <w:rPr>
                <w:rFonts w:ascii="Arial" w:eastAsia="Arial" w:hAnsi="Arial" w:cs="Arial"/>
                <w:b/>
                <w:sz w:val="18"/>
                <w:szCs w:val="18"/>
              </w:rPr>
              <w:t xml:space="preserve">Peak Hour </w:t>
            </w:r>
            <w:r w:rsidR="00EA4657">
              <w:rPr>
                <w:rFonts w:ascii="Arial" w:eastAsia="Arial" w:hAnsi="Arial" w:cs="Arial"/>
                <w:b/>
                <w:sz w:val="18"/>
                <w:szCs w:val="18"/>
              </w:rPr>
              <w:t xml:space="preserve">LOS Improvement for (check applicable) </w:t>
            </w:r>
          </w:p>
        </w:tc>
        <w:tc>
          <w:tcPr>
            <w:tcW w:w="1930" w:type="dxa"/>
            <w:gridSpan w:val="2"/>
            <w:vAlign w:val="center"/>
          </w:tcPr>
          <w:p w14:paraId="56205154" w14:textId="77777777" w:rsidR="00AC5B79" w:rsidRPr="00EC25F1" w:rsidRDefault="00AC5B79" w:rsidP="00631918">
            <w:pPr>
              <w:keepNext/>
              <w:jc w:val="center"/>
              <w:rPr>
                <w:rFonts w:ascii="Arial" w:eastAsia="Arial" w:hAnsi="Arial" w:cs="Arial"/>
                <w:b/>
                <w:sz w:val="18"/>
                <w:szCs w:val="18"/>
              </w:rPr>
            </w:pPr>
            <w:r w:rsidRPr="00EC25F1">
              <w:rPr>
                <w:rFonts w:ascii="Arial" w:eastAsia="Arial" w:hAnsi="Arial" w:cs="Arial"/>
                <w:b/>
                <w:sz w:val="18"/>
                <w:szCs w:val="18"/>
              </w:rPr>
              <w:t>Opening Year LOS</w:t>
            </w:r>
          </w:p>
        </w:tc>
        <w:tc>
          <w:tcPr>
            <w:tcW w:w="1802" w:type="dxa"/>
            <w:gridSpan w:val="2"/>
            <w:vAlign w:val="center"/>
          </w:tcPr>
          <w:p w14:paraId="30DCEDD7" w14:textId="77777777" w:rsidR="00AC5B79" w:rsidRPr="00EC25F1" w:rsidRDefault="00AC5B79" w:rsidP="00631918">
            <w:pPr>
              <w:keepNext/>
              <w:jc w:val="center"/>
              <w:rPr>
                <w:rFonts w:ascii="Arial" w:eastAsia="Arial" w:hAnsi="Arial" w:cs="Arial"/>
                <w:b/>
                <w:sz w:val="18"/>
                <w:szCs w:val="18"/>
              </w:rPr>
            </w:pPr>
            <w:r w:rsidRPr="00EC25F1">
              <w:rPr>
                <w:rFonts w:ascii="Arial" w:eastAsia="Arial" w:hAnsi="Arial" w:cs="Arial"/>
                <w:b/>
                <w:sz w:val="18"/>
                <w:szCs w:val="18"/>
              </w:rPr>
              <w:t>Design Year LOS</w:t>
            </w:r>
          </w:p>
        </w:tc>
      </w:tr>
      <w:tr w:rsidR="00EA4657" w:rsidRPr="00592197" w14:paraId="4F09CB1B" w14:textId="77777777" w:rsidTr="00631918">
        <w:trPr>
          <w:jc w:val="center"/>
        </w:trPr>
        <w:tc>
          <w:tcPr>
            <w:tcW w:w="4184" w:type="dxa"/>
            <w:vMerge/>
            <w:vAlign w:val="center"/>
          </w:tcPr>
          <w:p w14:paraId="75128844" w14:textId="77777777" w:rsidR="00AC5B79" w:rsidRPr="00EC25F1" w:rsidRDefault="00AC5B79" w:rsidP="00631918">
            <w:pPr>
              <w:keepNext/>
              <w:spacing w:after="58"/>
              <w:rPr>
                <w:rFonts w:ascii="Arial" w:eastAsia="Arial" w:hAnsi="Arial" w:cs="Arial"/>
                <w:b/>
                <w:sz w:val="18"/>
                <w:szCs w:val="18"/>
                <w:u w:val="single"/>
              </w:rPr>
            </w:pPr>
          </w:p>
        </w:tc>
        <w:tc>
          <w:tcPr>
            <w:tcW w:w="899" w:type="dxa"/>
            <w:vAlign w:val="center"/>
          </w:tcPr>
          <w:p w14:paraId="630292FC" w14:textId="3A364644" w:rsidR="00AC5B79" w:rsidRPr="00EC25F1" w:rsidRDefault="00EA4657" w:rsidP="00631918">
            <w:pPr>
              <w:keepNext/>
              <w:spacing w:after="58"/>
              <w:jc w:val="center"/>
              <w:rPr>
                <w:rFonts w:ascii="Arial" w:eastAsia="Arial" w:hAnsi="Arial" w:cs="Arial"/>
                <w:sz w:val="18"/>
                <w:szCs w:val="18"/>
              </w:rPr>
            </w:pPr>
            <w:r>
              <w:rPr>
                <w:rFonts w:ascii="Arial" w:eastAsia="Arial" w:hAnsi="Arial" w:cs="Arial"/>
                <w:sz w:val="18"/>
                <w:szCs w:val="18"/>
              </w:rPr>
              <w:t xml:space="preserve">All Traffic </w:t>
            </w:r>
          </w:p>
        </w:tc>
        <w:tc>
          <w:tcPr>
            <w:tcW w:w="810" w:type="dxa"/>
            <w:vAlign w:val="center"/>
          </w:tcPr>
          <w:p w14:paraId="74CDB82B" w14:textId="4F3275EB" w:rsidR="00AC5B79" w:rsidRPr="00EC25F1" w:rsidRDefault="00EA4657" w:rsidP="00631918">
            <w:pPr>
              <w:keepNext/>
              <w:spacing w:after="58"/>
              <w:jc w:val="center"/>
              <w:rPr>
                <w:rFonts w:ascii="Arial" w:eastAsia="Arial" w:hAnsi="Arial" w:cs="Arial"/>
                <w:sz w:val="18"/>
                <w:szCs w:val="18"/>
              </w:rPr>
            </w:pPr>
            <w:r>
              <w:rPr>
                <w:rFonts w:ascii="Arial" w:eastAsia="Arial" w:hAnsi="Arial" w:cs="Arial"/>
                <w:sz w:val="18"/>
                <w:szCs w:val="18"/>
              </w:rPr>
              <w:t xml:space="preserve">Portion of Traffic </w:t>
            </w:r>
          </w:p>
        </w:tc>
        <w:tc>
          <w:tcPr>
            <w:tcW w:w="989" w:type="dxa"/>
            <w:vAlign w:val="center"/>
          </w:tcPr>
          <w:p w14:paraId="131F35AC" w14:textId="77777777" w:rsidR="00AC5B79" w:rsidRPr="00EC25F1" w:rsidRDefault="00AC5B79" w:rsidP="00631918">
            <w:pPr>
              <w:keepNext/>
              <w:spacing w:after="58"/>
              <w:jc w:val="center"/>
              <w:rPr>
                <w:rFonts w:ascii="Arial" w:eastAsia="Arial" w:hAnsi="Arial" w:cs="Arial"/>
                <w:sz w:val="18"/>
                <w:szCs w:val="18"/>
              </w:rPr>
            </w:pPr>
            <w:r w:rsidRPr="00EC25F1">
              <w:rPr>
                <w:rFonts w:ascii="Arial" w:eastAsia="Arial" w:hAnsi="Arial" w:cs="Arial"/>
                <w:sz w:val="18"/>
                <w:szCs w:val="18"/>
              </w:rPr>
              <w:t>No-Build Scenario</w:t>
            </w:r>
          </w:p>
        </w:tc>
        <w:tc>
          <w:tcPr>
            <w:tcW w:w="941" w:type="dxa"/>
            <w:vAlign w:val="center"/>
          </w:tcPr>
          <w:p w14:paraId="2F5AB844" w14:textId="77777777" w:rsidR="00AC5B79" w:rsidRPr="00EC25F1" w:rsidRDefault="00AC5B79" w:rsidP="00631918">
            <w:pPr>
              <w:keepNext/>
              <w:spacing w:after="58"/>
              <w:jc w:val="center"/>
              <w:rPr>
                <w:rFonts w:ascii="Arial" w:eastAsia="Arial" w:hAnsi="Arial" w:cs="Arial"/>
                <w:sz w:val="18"/>
                <w:szCs w:val="18"/>
              </w:rPr>
            </w:pPr>
            <w:r w:rsidRPr="00EC25F1">
              <w:rPr>
                <w:rFonts w:ascii="Arial" w:eastAsia="Arial" w:hAnsi="Arial" w:cs="Arial"/>
                <w:sz w:val="18"/>
                <w:szCs w:val="18"/>
              </w:rPr>
              <w:t>Build Scenario</w:t>
            </w:r>
          </w:p>
        </w:tc>
        <w:tc>
          <w:tcPr>
            <w:tcW w:w="941" w:type="dxa"/>
            <w:vAlign w:val="center"/>
          </w:tcPr>
          <w:p w14:paraId="465BC5B2" w14:textId="77777777" w:rsidR="00AC5B79" w:rsidRPr="00EC25F1" w:rsidRDefault="00AC5B79" w:rsidP="00631918">
            <w:pPr>
              <w:keepNext/>
              <w:spacing w:after="58"/>
              <w:jc w:val="center"/>
              <w:rPr>
                <w:rFonts w:ascii="Arial" w:eastAsia="Arial" w:hAnsi="Arial" w:cs="Arial"/>
                <w:sz w:val="18"/>
                <w:szCs w:val="18"/>
              </w:rPr>
            </w:pPr>
            <w:r w:rsidRPr="00EC25F1">
              <w:rPr>
                <w:rFonts w:ascii="Arial" w:eastAsia="Arial" w:hAnsi="Arial" w:cs="Arial"/>
                <w:sz w:val="18"/>
                <w:szCs w:val="18"/>
              </w:rPr>
              <w:t>No-Build Scenario</w:t>
            </w:r>
          </w:p>
        </w:tc>
        <w:tc>
          <w:tcPr>
            <w:tcW w:w="861" w:type="dxa"/>
            <w:vAlign w:val="center"/>
          </w:tcPr>
          <w:p w14:paraId="49BC11F5" w14:textId="77777777" w:rsidR="00AC5B79" w:rsidRPr="00EC25F1" w:rsidRDefault="00AC5B79" w:rsidP="00631918">
            <w:pPr>
              <w:keepNext/>
              <w:spacing w:after="58"/>
              <w:jc w:val="center"/>
              <w:rPr>
                <w:rFonts w:ascii="Arial" w:eastAsia="Arial" w:hAnsi="Arial" w:cs="Arial"/>
                <w:sz w:val="18"/>
                <w:szCs w:val="18"/>
              </w:rPr>
            </w:pPr>
            <w:r w:rsidRPr="00EC25F1">
              <w:rPr>
                <w:rFonts w:ascii="Arial" w:eastAsia="Arial" w:hAnsi="Arial" w:cs="Arial"/>
                <w:sz w:val="18"/>
                <w:szCs w:val="18"/>
              </w:rPr>
              <w:t>Build Scenario</w:t>
            </w:r>
          </w:p>
        </w:tc>
      </w:tr>
      <w:tr w:rsidR="00EA4657" w:rsidRPr="00592197" w14:paraId="5BAC4B7B" w14:textId="77777777" w:rsidTr="00631918">
        <w:trPr>
          <w:jc w:val="center"/>
        </w:trPr>
        <w:tc>
          <w:tcPr>
            <w:tcW w:w="4184" w:type="dxa"/>
            <w:vAlign w:val="center"/>
          </w:tcPr>
          <w:p w14:paraId="45C1A240" w14:textId="77777777" w:rsidR="00AC5B79" w:rsidRPr="00EC25F1" w:rsidRDefault="00AC5B79" w:rsidP="00631918">
            <w:pPr>
              <w:keepNext/>
              <w:spacing w:after="58"/>
              <w:rPr>
                <w:rFonts w:ascii="Arial" w:eastAsia="Arial" w:hAnsi="Arial" w:cs="Arial"/>
                <w:sz w:val="18"/>
                <w:szCs w:val="18"/>
              </w:rPr>
            </w:pPr>
          </w:p>
        </w:tc>
        <w:tc>
          <w:tcPr>
            <w:tcW w:w="899" w:type="dxa"/>
            <w:vAlign w:val="center"/>
          </w:tcPr>
          <w:p w14:paraId="307A4A1E" w14:textId="77777777" w:rsidR="00AC5B79" w:rsidRPr="00EC25F1" w:rsidRDefault="00AC5B79" w:rsidP="00631918">
            <w:pPr>
              <w:keepNext/>
              <w:spacing w:after="58"/>
              <w:jc w:val="center"/>
              <w:rPr>
                <w:rFonts w:ascii="Arial" w:eastAsia="Arial" w:hAnsi="Arial" w:cs="Arial"/>
                <w:sz w:val="18"/>
                <w:szCs w:val="18"/>
              </w:rPr>
            </w:pPr>
          </w:p>
        </w:tc>
        <w:tc>
          <w:tcPr>
            <w:tcW w:w="810" w:type="dxa"/>
            <w:vAlign w:val="center"/>
          </w:tcPr>
          <w:p w14:paraId="5E7A24B5" w14:textId="77777777" w:rsidR="00AC5B79" w:rsidRPr="00EC25F1" w:rsidRDefault="00AC5B79" w:rsidP="00631918">
            <w:pPr>
              <w:keepNext/>
              <w:spacing w:after="58"/>
              <w:jc w:val="center"/>
              <w:rPr>
                <w:rFonts w:ascii="Arial" w:eastAsia="Arial" w:hAnsi="Arial" w:cs="Arial"/>
                <w:sz w:val="18"/>
                <w:szCs w:val="18"/>
              </w:rPr>
            </w:pPr>
          </w:p>
        </w:tc>
        <w:tc>
          <w:tcPr>
            <w:tcW w:w="989" w:type="dxa"/>
            <w:vAlign w:val="center"/>
          </w:tcPr>
          <w:p w14:paraId="0EDF1C5B" w14:textId="77777777" w:rsidR="00AC5B79" w:rsidRPr="00EC25F1" w:rsidRDefault="00AC5B79" w:rsidP="00631918">
            <w:pPr>
              <w:keepNext/>
              <w:spacing w:after="58"/>
              <w:jc w:val="center"/>
              <w:rPr>
                <w:rFonts w:ascii="Arial" w:eastAsia="Arial" w:hAnsi="Arial" w:cs="Arial"/>
                <w:sz w:val="18"/>
                <w:szCs w:val="18"/>
              </w:rPr>
            </w:pPr>
          </w:p>
        </w:tc>
        <w:tc>
          <w:tcPr>
            <w:tcW w:w="941" w:type="dxa"/>
            <w:vAlign w:val="center"/>
          </w:tcPr>
          <w:p w14:paraId="204F986A" w14:textId="77777777" w:rsidR="00AC5B79" w:rsidRPr="00EC25F1" w:rsidRDefault="00AC5B79" w:rsidP="00631918">
            <w:pPr>
              <w:keepNext/>
              <w:spacing w:after="58"/>
              <w:jc w:val="center"/>
              <w:rPr>
                <w:rFonts w:ascii="Arial" w:eastAsia="Arial" w:hAnsi="Arial" w:cs="Arial"/>
                <w:sz w:val="18"/>
                <w:szCs w:val="18"/>
              </w:rPr>
            </w:pPr>
          </w:p>
        </w:tc>
        <w:tc>
          <w:tcPr>
            <w:tcW w:w="941" w:type="dxa"/>
            <w:vAlign w:val="center"/>
          </w:tcPr>
          <w:p w14:paraId="2896EDAE" w14:textId="77777777" w:rsidR="00AC5B79" w:rsidRPr="00EC25F1" w:rsidRDefault="00AC5B79" w:rsidP="00631918">
            <w:pPr>
              <w:keepNext/>
              <w:spacing w:after="58"/>
              <w:jc w:val="center"/>
              <w:rPr>
                <w:rFonts w:ascii="Arial" w:eastAsia="Arial" w:hAnsi="Arial" w:cs="Arial"/>
                <w:sz w:val="18"/>
                <w:szCs w:val="18"/>
              </w:rPr>
            </w:pPr>
          </w:p>
        </w:tc>
        <w:tc>
          <w:tcPr>
            <w:tcW w:w="861" w:type="dxa"/>
            <w:vAlign w:val="center"/>
          </w:tcPr>
          <w:p w14:paraId="4128F784" w14:textId="77777777" w:rsidR="00AC5B79" w:rsidRPr="00EC25F1" w:rsidRDefault="00AC5B79" w:rsidP="00631918">
            <w:pPr>
              <w:keepNext/>
              <w:spacing w:after="58"/>
              <w:jc w:val="center"/>
              <w:rPr>
                <w:rFonts w:ascii="Arial" w:eastAsia="Arial" w:hAnsi="Arial" w:cs="Arial"/>
                <w:sz w:val="18"/>
                <w:szCs w:val="18"/>
              </w:rPr>
            </w:pPr>
          </w:p>
        </w:tc>
      </w:tr>
      <w:tr w:rsidR="00EA4657" w:rsidRPr="00592197" w14:paraId="7048929B" w14:textId="77777777" w:rsidTr="00631918">
        <w:trPr>
          <w:jc w:val="center"/>
        </w:trPr>
        <w:tc>
          <w:tcPr>
            <w:tcW w:w="4184" w:type="dxa"/>
            <w:vAlign w:val="center"/>
          </w:tcPr>
          <w:p w14:paraId="7BD8A74A" w14:textId="77777777" w:rsidR="00AC5B79" w:rsidRPr="00EC25F1" w:rsidRDefault="00AC5B79" w:rsidP="00631918">
            <w:pPr>
              <w:keepNext/>
              <w:spacing w:after="58"/>
              <w:rPr>
                <w:rFonts w:ascii="Arial" w:eastAsia="Arial" w:hAnsi="Arial" w:cs="Arial"/>
                <w:sz w:val="18"/>
                <w:szCs w:val="18"/>
              </w:rPr>
            </w:pPr>
          </w:p>
        </w:tc>
        <w:tc>
          <w:tcPr>
            <w:tcW w:w="899" w:type="dxa"/>
            <w:vAlign w:val="center"/>
          </w:tcPr>
          <w:p w14:paraId="4196BA85" w14:textId="77777777" w:rsidR="00AC5B79" w:rsidRPr="00EC25F1" w:rsidRDefault="00AC5B79" w:rsidP="00631918">
            <w:pPr>
              <w:keepNext/>
              <w:spacing w:after="58"/>
              <w:jc w:val="center"/>
              <w:rPr>
                <w:rFonts w:ascii="Arial" w:eastAsia="Arial" w:hAnsi="Arial" w:cs="Arial"/>
                <w:sz w:val="18"/>
                <w:szCs w:val="18"/>
              </w:rPr>
            </w:pPr>
          </w:p>
        </w:tc>
        <w:tc>
          <w:tcPr>
            <w:tcW w:w="810" w:type="dxa"/>
            <w:vAlign w:val="center"/>
          </w:tcPr>
          <w:p w14:paraId="4E7E44E0" w14:textId="77777777" w:rsidR="00AC5B79" w:rsidRPr="00EC25F1" w:rsidRDefault="00AC5B79" w:rsidP="00631918">
            <w:pPr>
              <w:keepNext/>
              <w:spacing w:after="58"/>
              <w:jc w:val="center"/>
              <w:rPr>
                <w:rFonts w:ascii="Arial" w:eastAsia="Arial" w:hAnsi="Arial" w:cs="Arial"/>
                <w:sz w:val="18"/>
                <w:szCs w:val="18"/>
              </w:rPr>
            </w:pPr>
          </w:p>
        </w:tc>
        <w:tc>
          <w:tcPr>
            <w:tcW w:w="989" w:type="dxa"/>
            <w:vAlign w:val="center"/>
          </w:tcPr>
          <w:p w14:paraId="5D2526EE" w14:textId="77777777" w:rsidR="00AC5B79" w:rsidRPr="00EC25F1" w:rsidRDefault="00AC5B79" w:rsidP="00631918">
            <w:pPr>
              <w:keepNext/>
              <w:spacing w:after="58"/>
              <w:jc w:val="center"/>
              <w:rPr>
                <w:rFonts w:ascii="Arial" w:eastAsia="Arial" w:hAnsi="Arial" w:cs="Arial"/>
                <w:sz w:val="18"/>
                <w:szCs w:val="18"/>
              </w:rPr>
            </w:pPr>
          </w:p>
        </w:tc>
        <w:tc>
          <w:tcPr>
            <w:tcW w:w="941" w:type="dxa"/>
            <w:vAlign w:val="center"/>
          </w:tcPr>
          <w:p w14:paraId="75536554" w14:textId="77777777" w:rsidR="00AC5B79" w:rsidRPr="00EC25F1" w:rsidRDefault="00AC5B79" w:rsidP="00631918">
            <w:pPr>
              <w:keepNext/>
              <w:spacing w:after="58"/>
              <w:jc w:val="center"/>
              <w:rPr>
                <w:rFonts w:ascii="Arial" w:eastAsia="Arial" w:hAnsi="Arial" w:cs="Arial"/>
                <w:sz w:val="18"/>
                <w:szCs w:val="18"/>
              </w:rPr>
            </w:pPr>
          </w:p>
        </w:tc>
        <w:tc>
          <w:tcPr>
            <w:tcW w:w="941" w:type="dxa"/>
            <w:vAlign w:val="center"/>
          </w:tcPr>
          <w:p w14:paraId="1B6344CC" w14:textId="77777777" w:rsidR="00AC5B79" w:rsidRPr="00EC25F1" w:rsidRDefault="00AC5B79" w:rsidP="00631918">
            <w:pPr>
              <w:keepNext/>
              <w:spacing w:after="58"/>
              <w:jc w:val="center"/>
              <w:rPr>
                <w:rFonts w:ascii="Arial" w:eastAsia="Arial" w:hAnsi="Arial" w:cs="Arial"/>
                <w:sz w:val="18"/>
                <w:szCs w:val="18"/>
              </w:rPr>
            </w:pPr>
          </w:p>
        </w:tc>
        <w:tc>
          <w:tcPr>
            <w:tcW w:w="861" w:type="dxa"/>
            <w:vAlign w:val="center"/>
          </w:tcPr>
          <w:p w14:paraId="4A53148F" w14:textId="77777777" w:rsidR="00AC5B79" w:rsidRPr="00EC25F1" w:rsidRDefault="00AC5B79" w:rsidP="00631918">
            <w:pPr>
              <w:keepNext/>
              <w:spacing w:after="58"/>
              <w:jc w:val="center"/>
              <w:rPr>
                <w:rFonts w:ascii="Arial" w:eastAsia="Arial" w:hAnsi="Arial" w:cs="Arial"/>
                <w:sz w:val="18"/>
                <w:szCs w:val="18"/>
              </w:rPr>
            </w:pPr>
          </w:p>
        </w:tc>
      </w:tr>
      <w:tr w:rsidR="00EA4657" w:rsidRPr="00592197" w14:paraId="74F18E38" w14:textId="77777777" w:rsidTr="00631918">
        <w:trPr>
          <w:jc w:val="center"/>
        </w:trPr>
        <w:tc>
          <w:tcPr>
            <w:tcW w:w="4184" w:type="dxa"/>
            <w:vAlign w:val="center"/>
          </w:tcPr>
          <w:p w14:paraId="2B2D2A4A" w14:textId="77777777" w:rsidR="00AC5B79" w:rsidRPr="00EC25F1" w:rsidRDefault="00AC5B79" w:rsidP="00631918">
            <w:pPr>
              <w:keepNext/>
              <w:spacing w:after="58"/>
              <w:rPr>
                <w:rFonts w:ascii="Arial" w:eastAsia="Arial" w:hAnsi="Arial" w:cs="Arial"/>
                <w:sz w:val="18"/>
                <w:szCs w:val="18"/>
              </w:rPr>
            </w:pPr>
          </w:p>
        </w:tc>
        <w:tc>
          <w:tcPr>
            <w:tcW w:w="899" w:type="dxa"/>
            <w:vAlign w:val="center"/>
          </w:tcPr>
          <w:p w14:paraId="7EBC1499" w14:textId="77777777" w:rsidR="00AC5B79" w:rsidRPr="00EC25F1" w:rsidRDefault="00AC5B79" w:rsidP="00631918">
            <w:pPr>
              <w:keepNext/>
              <w:spacing w:after="58"/>
              <w:jc w:val="center"/>
              <w:rPr>
                <w:rFonts w:ascii="Arial" w:eastAsia="Arial" w:hAnsi="Arial" w:cs="Arial"/>
                <w:sz w:val="18"/>
                <w:szCs w:val="18"/>
              </w:rPr>
            </w:pPr>
          </w:p>
        </w:tc>
        <w:tc>
          <w:tcPr>
            <w:tcW w:w="810" w:type="dxa"/>
            <w:vAlign w:val="center"/>
          </w:tcPr>
          <w:p w14:paraId="106F28DF" w14:textId="77777777" w:rsidR="00AC5B79" w:rsidRPr="00EC25F1" w:rsidRDefault="00AC5B79" w:rsidP="00631918">
            <w:pPr>
              <w:keepNext/>
              <w:spacing w:after="58"/>
              <w:jc w:val="center"/>
              <w:rPr>
                <w:rFonts w:ascii="Arial" w:eastAsia="Arial" w:hAnsi="Arial" w:cs="Arial"/>
                <w:sz w:val="18"/>
                <w:szCs w:val="18"/>
              </w:rPr>
            </w:pPr>
          </w:p>
        </w:tc>
        <w:tc>
          <w:tcPr>
            <w:tcW w:w="989" w:type="dxa"/>
            <w:vAlign w:val="center"/>
          </w:tcPr>
          <w:p w14:paraId="137FAD16" w14:textId="77777777" w:rsidR="00AC5B79" w:rsidRPr="00EC25F1" w:rsidRDefault="00AC5B79" w:rsidP="00631918">
            <w:pPr>
              <w:keepNext/>
              <w:spacing w:after="58"/>
              <w:jc w:val="center"/>
              <w:rPr>
                <w:rFonts w:ascii="Arial" w:eastAsia="Arial" w:hAnsi="Arial" w:cs="Arial"/>
                <w:sz w:val="18"/>
                <w:szCs w:val="18"/>
              </w:rPr>
            </w:pPr>
          </w:p>
        </w:tc>
        <w:tc>
          <w:tcPr>
            <w:tcW w:w="941" w:type="dxa"/>
            <w:vAlign w:val="center"/>
          </w:tcPr>
          <w:p w14:paraId="241FCFB4" w14:textId="77777777" w:rsidR="00AC5B79" w:rsidRPr="00EC25F1" w:rsidRDefault="00AC5B79" w:rsidP="00631918">
            <w:pPr>
              <w:keepNext/>
              <w:spacing w:after="58"/>
              <w:jc w:val="center"/>
              <w:rPr>
                <w:rFonts w:ascii="Arial" w:eastAsia="Arial" w:hAnsi="Arial" w:cs="Arial"/>
                <w:sz w:val="18"/>
                <w:szCs w:val="18"/>
              </w:rPr>
            </w:pPr>
          </w:p>
        </w:tc>
        <w:tc>
          <w:tcPr>
            <w:tcW w:w="941" w:type="dxa"/>
            <w:vAlign w:val="center"/>
          </w:tcPr>
          <w:p w14:paraId="736FF465" w14:textId="77777777" w:rsidR="00AC5B79" w:rsidRPr="00EC25F1" w:rsidRDefault="00AC5B79" w:rsidP="00631918">
            <w:pPr>
              <w:keepNext/>
              <w:spacing w:after="58"/>
              <w:jc w:val="center"/>
              <w:rPr>
                <w:rFonts w:ascii="Arial" w:eastAsia="Arial" w:hAnsi="Arial" w:cs="Arial"/>
                <w:sz w:val="18"/>
                <w:szCs w:val="18"/>
              </w:rPr>
            </w:pPr>
          </w:p>
        </w:tc>
        <w:tc>
          <w:tcPr>
            <w:tcW w:w="861" w:type="dxa"/>
            <w:vAlign w:val="center"/>
          </w:tcPr>
          <w:p w14:paraId="28FFB5E3" w14:textId="77777777" w:rsidR="00AC5B79" w:rsidRPr="00EC25F1" w:rsidRDefault="00AC5B79" w:rsidP="00631918">
            <w:pPr>
              <w:keepNext/>
              <w:spacing w:after="58"/>
              <w:jc w:val="center"/>
              <w:rPr>
                <w:rFonts w:ascii="Arial" w:eastAsia="Arial" w:hAnsi="Arial" w:cs="Arial"/>
                <w:sz w:val="18"/>
                <w:szCs w:val="18"/>
              </w:rPr>
            </w:pPr>
          </w:p>
        </w:tc>
      </w:tr>
      <w:tr w:rsidR="00EA4657" w:rsidRPr="00592197" w14:paraId="385ADDCA" w14:textId="77777777" w:rsidTr="00631918">
        <w:trPr>
          <w:jc w:val="center"/>
        </w:trPr>
        <w:tc>
          <w:tcPr>
            <w:tcW w:w="4184" w:type="dxa"/>
            <w:vAlign w:val="center"/>
          </w:tcPr>
          <w:p w14:paraId="71E9E27E" w14:textId="77777777" w:rsidR="00AC5B79" w:rsidRPr="00EC25F1" w:rsidRDefault="00AC5B79" w:rsidP="00631918">
            <w:pPr>
              <w:spacing w:after="58"/>
              <w:rPr>
                <w:rFonts w:ascii="Arial" w:eastAsia="Arial" w:hAnsi="Arial" w:cs="Arial"/>
                <w:sz w:val="18"/>
                <w:szCs w:val="18"/>
              </w:rPr>
            </w:pPr>
          </w:p>
        </w:tc>
        <w:tc>
          <w:tcPr>
            <w:tcW w:w="899" w:type="dxa"/>
            <w:vAlign w:val="center"/>
          </w:tcPr>
          <w:p w14:paraId="34A2E832" w14:textId="77777777" w:rsidR="00AC5B79" w:rsidRPr="00EC25F1" w:rsidRDefault="00AC5B79" w:rsidP="00631918">
            <w:pPr>
              <w:spacing w:after="58"/>
              <w:jc w:val="center"/>
              <w:rPr>
                <w:rFonts w:ascii="Arial" w:eastAsia="Arial" w:hAnsi="Arial" w:cs="Arial"/>
                <w:sz w:val="18"/>
                <w:szCs w:val="18"/>
              </w:rPr>
            </w:pPr>
          </w:p>
        </w:tc>
        <w:tc>
          <w:tcPr>
            <w:tcW w:w="810" w:type="dxa"/>
            <w:vAlign w:val="center"/>
          </w:tcPr>
          <w:p w14:paraId="68B299B5" w14:textId="77777777" w:rsidR="00AC5B79" w:rsidRPr="00EC25F1" w:rsidRDefault="00AC5B79" w:rsidP="00631918">
            <w:pPr>
              <w:spacing w:after="58"/>
              <w:jc w:val="center"/>
              <w:rPr>
                <w:rFonts w:ascii="Arial" w:eastAsia="Arial" w:hAnsi="Arial" w:cs="Arial"/>
                <w:sz w:val="18"/>
                <w:szCs w:val="18"/>
              </w:rPr>
            </w:pPr>
          </w:p>
        </w:tc>
        <w:tc>
          <w:tcPr>
            <w:tcW w:w="989" w:type="dxa"/>
            <w:vAlign w:val="center"/>
          </w:tcPr>
          <w:p w14:paraId="26BFA2E6" w14:textId="77777777" w:rsidR="00AC5B79" w:rsidRPr="00EC25F1" w:rsidRDefault="00AC5B79" w:rsidP="00631918">
            <w:pPr>
              <w:spacing w:after="58"/>
              <w:jc w:val="center"/>
              <w:rPr>
                <w:rFonts w:ascii="Arial" w:eastAsia="Arial" w:hAnsi="Arial" w:cs="Arial"/>
                <w:sz w:val="18"/>
                <w:szCs w:val="18"/>
              </w:rPr>
            </w:pPr>
          </w:p>
        </w:tc>
        <w:tc>
          <w:tcPr>
            <w:tcW w:w="941" w:type="dxa"/>
            <w:vAlign w:val="center"/>
          </w:tcPr>
          <w:p w14:paraId="20D92BD8" w14:textId="77777777" w:rsidR="00AC5B79" w:rsidRPr="00EC25F1" w:rsidRDefault="00AC5B79" w:rsidP="00631918">
            <w:pPr>
              <w:spacing w:after="58"/>
              <w:jc w:val="center"/>
              <w:rPr>
                <w:rFonts w:ascii="Arial" w:eastAsia="Arial" w:hAnsi="Arial" w:cs="Arial"/>
                <w:sz w:val="18"/>
                <w:szCs w:val="18"/>
              </w:rPr>
            </w:pPr>
          </w:p>
        </w:tc>
        <w:tc>
          <w:tcPr>
            <w:tcW w:w="941" w:type="dxa"/>
            <w:vAlign w:val="center"/>
          </w:tcPr>
          <w:p w14:paraId="4673D296" w14:textId="77777777" w:rsidR="00AC5B79" w:rsidRPr="00EC25F1" w:rsidRDefault="00AC5B79" w:rsidP="00631918">
            <w:pPr>
              <w:spacing w:after="58"/>
              <w:jc w:val="center"/>
              <w:rPr>
                <w:rFonts w:ascii="Arial" w:eastAsia="Arial" w:hAnsi="Arial" w:cs="Arial"/>
                <w:sz w:val="18"/>
                <w:szCs w:val="18"/>
              </w:rPr>
            </w:pPr>
          </w:p>
        </w:tc>
        <w:tc>
          <w:tcPr>
            <w:tcW w:w="861" w:type="dxa"/>
            <w:vAlign w:val="center"/>
          </w:tcPr>
          <w:p w14:paraId="6462AB84" w14:textId="77777777" w:rsidR="00AC5B79" w:rsidRPr="00EC25F1" w:rsidRDefault="00AC5B79" w:rsidP="00631918">
            <w:pPr>
              <w:spacing w:after="58"/>
              <w:jc w:val="center"/>
              <w:rPr>
                <w:rFonts w:ascii="Arial" w:eastAsia="Arial" w:hAnsi="Arial" w:cs="Arial"/>
                <w:sz w:val="18"/>
                <w:szCs w:val="18"/>
              </w:rPr>
            </w:pPr>
          </w:p>
        </w:tc>
      </w:tr>
      <w:bookmarkEnd w:id="7"/>
    </w:tbl>
    <w:p w14:paraId="10FB6B5F" w14:textId="77777777" w:rsidR="00AC5B79" w:rsidRPr="003037CE" w:rsidRDefault="00AC5B79" w:rsidP="00AC5B79">
      <w:pPr>
        <w:tabs>
          <w:tab w:val="left" w:pos="-1440"/>
        </w:tabs>
        <w:rPr>
          <w:rFonts w:ascii="Arial" w:eastAsia="Arial" w:hAnsi="Arial" w:cs="Arial"/>
          <w:sz w:val="22"/>
          <w:szCs w:val="22"/>
        </w:rPr>
      </w:pPr>
    </w:p>
    <w:p w14:paraId="1852DEF3" w14:textId="608ECBA2" w:rsidR="00AC5B79" w:rsidRPr="00E5781E" w:rsidRDefault="00AC5B79" w:rsidP="00AC5B79">
      <w:pPr>
        <w:keepNext/>
        <w:tabs>
          <w:tab w:val="left" w:pos="-1440"/>
        </w:tabs>
        <w:rPr>
          <w:rFonts w:ascii="Arial" w:eastAsia="Arial" w:hAnsi="Arial" w:cs="Arial"/>
          <w:sz w:val="22"/>
          <w:szCs w:val="22"/>
        </w:rPr>
      </w:pPr>
      <w:bookmarkStart w:id="8" w:name="_Hlk39769516"/>
      <w:r w:rsidRPr="00CF541E">
        <w:rPr>
          <w:rFonts w:ascii="Arial" w:eastAsia="Arial" w:hAnsi="Arial" w:cs="Arial"/>
          <w:sz w:val="22"/>
          <w:szCs w:val="22"/>
        </w:rPr>
        <w:t>The scoring rubric below</w:t>
      </w:r>
      <w:r>
        <w:rPr>
          <w:rFonts w:ascii="Arial" w:eastAsia="Arial" w:hAnsi="Arial" w:cs="Arial"/>
          <w:sz w:val="22"/>
          <w:szCs w:val="22"/>
        </w:rPr>
        <w:t xml:space="preserve"> uses the year (current/opening or design) and location </w:t>
      </w:r>
      <w:r w:rsidR="007D5E6C">
        <w:rPr>
          <w:rFonts w:ascii="Arial" w:eastAsia="Arial" w:hAnsi="Arial" w:cs="Arial"/>
          <w:sz w:val="22"/>
          <w:szCs w:val="22"/>
        </w:rPr>
        <w:t xml:space="preserve">of traffic </w:t>
      </w:r>
      <w:r>
        <w:rPr>
          <w:rFonts w:ascii="Arial" w:eastAsia="Arial" w:hAnsi="Arial" w:cs="Arial"/>
          <w:sz w:val="22"/>
          <w:szCs w:val="22"/>
        </w:rPr>
        <w:t>that results in the</w:t>
      </w:r>
      <w:r w:rsidRPr="00E5781E">
        <w:rPr>
          <w:rFonts w:ascii="Arial" w:eastAsia="Arial" w:hAnsi="Arial" w:cs="Arial"/>
          <w:sz w:val="22"/>
          <w:szCs w:val="22"/>
        </w:rPr>
        <w:t xml:space="preserve"> </w:t>
      </w:r>
      <w:r>
        <w:rPr>
          <w:rFonts w:ascii="Arial" w:eastAsia="Arial" w:hAnsi="Arial" w:cs="Arial"/>
          <w:sz w:val="22"/>
          <w:szCs w:val="22"/>
        </w:rPr>
        <w:t>highest score. I</w:t>
      </w:r>
      <w:r w:rsidRPr="00CF541E">
        <w:rPr>
          <w:rFonts w:ascii="Arial" w:eastAsia="Arial" w:hAnsi="Arial" w:cs="Arial"/>
          <w:sz w:val="22"/>
          <w:szCs w:val="22"/>
        </w:rPr>
        <w:t>mprovements beyond LOS C do not receive credit.</w:t>
      </w:r>
      <w:r w:rsidR="00A80FFA">
        <w:rPr>
          <w:rFonts w:ascii="Arial" w:eastAsia="Arial" w:hAnsi="Arial" w:cs="Arial"/>
          <w:sz w:val="22"/>
          <w:szCs w:val="22"/>
        </w:rPr>
        <w:t xml:space="preserve"> </w:t>
      </w:r>
      <w:r w:rsidR="00A80FFA" w:rsidRPr="00A80FFA">
        <w:rPr>
          <w:rFonts w:ascii="Arial" w:eastAsia="Arial" w:hAnsi="Arial" w:cs="Arial"/>
          <w:sz w:val="22"/>
          <w:szCs w:val="22"/>
        </w:rPr>
        <w:t xml:space="preserve">If the project is along </w:t>
      </w:r>
      <w:r w:rsidR="00521FF0">
        <w:rPr>
          <w:rFonts w:ascii="Arial" w:eastAsia="Arial" w:hAnsi="Arial" w:cs="Arial"/>
          <w:sz w:val="22"/>
          <w:szCs w:val="22"/>
        </w:rPr>
        <w:t xml:space="preserve">a </w:t>
      </w:r>
      <w:r w:rsidR="00A80FFA" w:rsidRPr="00A80FFA">
        <w:rPr>
          <w:rFonts w:ascii="Arial" w:eastAsia="Arial" w:hAnsi="Arial" w:cs="Arial"/>
          <w:sz w:val="22"/>
          <w:szCs w:val="22"/>
        </w:rPr>
        <w:t>road segment that improves multiple intersections, the project will receive a score based on the individual intersection that scores best in the chart.</w:t>
      </w:r>
    </w:p>
    <w:p w14:paraId="3E3FD609" w14:textId="77777777" w:rsidR="00AC5B79" w:rsidRPr="0081398C" w:rsidRDefault="00AC5B79" w:rsidP="00AC5B79">
      <w:pPr>
        <w:keepNext/>
        <w:rPr>
          <w:rFonts w:ascii="Arial" w:eastAsia="Arial" w:hAnsi="Arial" w:cs="Arial"/>
          <w:sz w:val="22"/>
          <w:szCs w:val="22"/>
        </w:rPr>
      </w:pPr>
    </w:p>
    <w:tbl>
      <w:tblPr>
        <w:tblStyle w:val="TableGrid"/>
        <w:tblW w:w="0" w:type="auto"/>
        <w:tblInd w:w="2530" w:type="dxa"/>
        <w:tblCellMar>
          <w:top w:w="72" w:type="dxa"/>
          <w:left w:w="115" w:type="dxa"/>
          <w:bottom w:w="29" w:type="dxa"/>
          <w:right w:w="115" w:type="dxa"/>
        </w:tblCellMar>
        <w:tblLook w:val="04A0" w:firstRow="1" w:lastRow="0" w:firstColumn="1" w:lastColumn="0" w:noHBand="0" w:noVBand="1"/>
      </w:tblPr>
      <w:tblGrid>
        <w:gridCol w:w="894"/>
        <w:gridCol w:w="458"/>
        <w:gridCol w:w="1669"/>
        <w:gridCol w:w="781"/>
      </w:tblGrid>
      <w:tr w:rsidR="00AC5B79" w:rsidRPr="007B058C" w14:paraId="672A47D8" w14:textId="77777777" w:rsidTr="00631918">
        <w:tc>
          <w:tcPr>
            <w:tcW w:w="0" w:type="auto"/>
            <w:gridSpan w:val="3"/>
            <w:vAlign w:val="center"/>
          </w:tcPr>
          <w:p w14:paraId="3202F53B" w14:textId="5A8856D6" w:rsidR="00AC5B79" w:rsidRPr="00EC25F1" w:rsidRDefault="00EA4657" w:rsidP="00631918">
            <w:pPr>
              <w:keepNext/>
              <w:tabs>
                <w:tab w:val="left" w:pos="-1440"/>
              </w:tabs>
              <w:jc w:val="center"/>
              <w:rPr>
                <w:rFonts w:ascii="Arial" w:eastAsia="Arial" w:hAnsi="Arial" w:cs="Arial"/>
                <w:b/>
                <w:sz w:val="18"/>
                <w:szCs w:val="18"/>
              </w:rPr>
            </w:pPr>
            <w:r>
              <w:rPr>
                <w:rFonts w:ascii="Arial" w:eastAsia="Arial" w:hAnsi="Arial" w:cs="Arial"/>
                <w:b/>
                <w:sz w:val="18"/>
                <w:szCs w:val="18"/>
              </w:rPr>
              <w:t>LOS Improvement Applicable to:</w:t>
            </w:r>
          </w:p>
        </w:tc>
        <w:tc>
          <w:tcPr>
            <w:tcW w:w="0" w:type="auto"/>
            <w:vMerge w:val="restart"/>
            <w:vAlign w:val="center"/>
          </w:tcPr>
          <w:p w14:paraId="3686A9BB" w14:textId="77777777" w:rsidR="00AC5B79" w:rsidRPr="00EC25F1" w:rsidRDefault="00AC5B79" w:rsidP="00631918">
            <w:pPr>
              <w:keepNext/>
              <w:tabs>
                <w:tab w:val="left" w:pos="-1440"/>
              </w:tabs>
              <w:jc w:val="center"/>
              <w:rPr>
                <w:rFonts w:ascii="Arial" w:eastAsia="Arial" w:hAnsi="Arial" w:cs="Arial"/>
                <w:b/>
                <w:sz w:val="18"/>
                <w:szCs w:val="18"/>
              </w:rPr>
            </w:pPr>
            <w:r w:rsidRPr="00EC25F1">
              <w:rPr>
                <w:rFonts w:ascii="Arial" w:eastAsia="Arial" w:hAnsi="Arial" w:cs="Arial"/>
                <w:b/>
                <w:sz w:val="18"/>
                <w:szCs w:val="18"/>
              </w:rPr>
              <w:t>Points</w:t>
            </w:r>
          </w:p>
        </w:tc>
      </w:tr>
      <w:tr w:rsidR="00AC5B79" w:rsidRPr="007B058C" w14:paraId="06F3BF7A" w14:textId="77777777" w:rsidTr="00631918">
        <w:tc>
          <w:tcPr>
            <w:tcW w:w="0" w:type="auto"/>
            <w:vAlign w:val="center"/>
          </w:tcPr>
          <w:p w14:paraId="5C130C4C" w14:textId="3B783738" w:rsidR="00AC5B79" w:rsidRPr="00EC25F1" w:rsidRDefault="00EA4657" w:rsidP="00631918">
            <w:pPr>
              <w:keepNext/>
              <w:tabs>
                <w:tab w:val="left" w:pos="-1440"/>
              </w:tabs>
              <w:jc w:val="center"/>
              <w:rPr>
                <w:rFonts w:ascii="Arial" w:eastAsia="Arial" w:hAnsi="Arial" w:cs="Arial"/>
                <w:b/>
                <w:sz w:val="18"/>
                <w:szCs w:val="18"/>
              </w:rPr>
            </w:pPr>
            <w:r>
              <w:rPr>
                <w:rFonts w:ascii="Arial" w:eastAsia="Arial" w:hAnsi="Arial" w:cs="Arial"/>
                <w:b/>
                <w:sz w:val="18"/>
                <w:szCs w:val="18"/>
              </w:rPr>
              <w:t>All</w:t>
            </w:r>
          </w:p>
        </w:tc>
        <w:tc>
          <w:tcPr>
            <w:tcW w:w="0" w:type="auto"/>
            <w:vAlign w:val="center"/>
          </w:tcPr>
          <w:p w14:paraId="61CBAFDA" w14:textId="0DEB3344" w:rsidR="00AC5B79" w:rsidRPr="00EC25F1" w:rsidRDefault="00AC5B79" w:rsidP="00631918">
            <w:pPr>
              <w:keepNext/>
              <w:tabs>
                <w:tab w:val="left" w:pos="-1440"/>
              </w:tabs>
              <w:jc w:val="center"/>
              <w:rPr>
                <w:rFonts w:ascii="Arial" w:eastAsia="Arial" w:hAnsi="Arial" w:cs="Arial"/>
                <w:b/>
                <w:sz w:val="18"/>
                <w:szCs w:val="18"/>
              </w:rPr>
            </w:pPr>
          </w:p>
        </w:tc>
        <w:tc>
          <w:tcPr>
            <w:tcW w:w="0" w:type="auto"/>
            <w:vAlign w:val="center"/>
          </w:tcPr>
          <w:p w14:paraId="5E261BC7" w14:textId="131A7BF7" w:rsidR="00AC5B79" w:rsidRPr="00EC25F1" w:rsidRDefault="00EA4657" w:rsidP="00631918">
            <w:pPr>
              <w:keepNext/>
              <w:tabs>
                <w:tab w:val="left" w:pos="-1440"/>
              </w:tabs>
              <w:jc w:val="center"/>
              <w:rPr>
                <w:rFonts w:ascii="Arial" w:eastAsia="Arial" w:hAnsi="Arial" w:cs="Arial"/>
                <w:b/>
                <w:sz w:val="18"/>
                <w:szCs w:val="18"/>
              </w:rPr>
            </w:pPr>
            <w:r>
              <w:rPr>
                <w:rFonts w:ascii="Arial" w:eastAsia="Arial" w:hAnsi="Arial" w:cs="Arial"/>
                <w:b/>
                <w:sz w:val="18"/>
                <w:szCs w:val="18"/>
              </w:rPr>
              <w:t>Portion</w:t>
            </w:r>
          </w:p>
        </w:tc>
        <w:tc>
          <w:tcPr>
            <w:tcW w:w="0" w:type="auto"/>
            <w:vMerge/>
            <w:vAlign w:val="center"/>
          </w:tcPr>
          <w:p w14:paraId="77049C79" w14:textId="77777777" w:rsidR="00AC5B79" w:rsidRPr="00EC25F1" w:rsidRDefault="00AC5B79" w:rsidP="00631918">
            <w:pPr>
              <w:keepNext/>
              <w:tabs>
                <w:tab w:val="left" w:pos="-1440"/>
              </w:tabs>
              <w:jc w:val="center"/>
              <w:rPr>
                <w:rFonts w:ascii="Arial" w:eastAsia="Arial" w:hAnsi="Arial" w:cs="Arial"/>
                <w:b/>
                <w:sz w:val="18"/>
                <w:szCs w:val="18"/>
                <w:u w:val="single"/>
              </w:rPr>
            </w:pPr>
          </w:p>
        </w:tc>
      </w:tr>
      <w:tr w:rsidR="00AC5B79" w:rsidRPr="007B058C" w14:paraId="79AE6A89" w14:textId="77777777" w:rsidTr="00631918">
        <w:tc>
          <w:tcPr>
            <w:tcW w:w="0" w:type="auto"/>
            <w:vAlign w:val="center"/>
          </w:tcPr>
          <w:p w14:paraId="500565FD" w14:textId="77777777" w:rsidR="00AC5B79" w:rsidRPr="00EC25F1" w:rsidRDefault="00AC5B79" w:rsidP="00631918">
            <w:pPr>
              <w:keepNext/>
              <w:tabs>
                <w:tab w:val="left" w:pos="-1440"/>
              </w:tabs>
              <w:jc w:val="center"/>
              <w:rPr>
                <w:rFonts w:ascii="Arial" w:eastAsia="Arial" w:hAnsi="Arial" w:cs="Arial"/>
                <w:sz w:val="18"/>
                <w:szCs w:val="18"/>
              </w:rPr>
            </w:pPr>
            <w:r w:rsidRPr="00EC25F1">
              <w:rPr>
                <w:rFonts w:ascii="Arial" w:eastAsia="Arial" w:hAnsi="Arial" w:cs="Arial"/>
                <w:sz w:val="18"/>
                <w:szCs w:val="18"/>
              </w:rPr>
              <w:t>-</w:t>
            </w:r>
          </w:p>
        </w:tc>
        <w:tc>
          <w:tcPr>
            <w:tcW w:w="0" w:type="auto"/>
            <w:vAlign w:val="center"/>
          </w:tcPr>
          <w:p w14:paraId="7A267D5D" w14:textId="7A127869" w:rsidR="00AC5B79" w:rsidRPr="00EC25F1" w:rsidRDefault="00AC5B79" w:rsidP="00631918">
            <w:pPr>
              <w:keepNext/>
              <w:tabs>
                <w:tab w:val="left" w:pos="-1440"/>
              </w:tabs>
              <w:jc w:val="center"/>
              <w:rPr>
                <w:rFonts w:ascii="Arial" w:eastAsia="Arial" w:hAnsi="Arial" w:cs="Arial"/>
                <w:sz w:val="18"/>
                <w:szCs w:val="18"/>
              </w:rPr>
            </w:pPr>
          </w:p>
        </w:tc>
        <w:tc>
          <w:tcPr>
            <w:tcW w:w="0" w:type="auto"/>
            <w:vAlign w:val="center"/>
          </w:tcPr>
          <w:p w14:paraId="31A44C8D" w14:textId="77777777" w:rsidR="00AC5B79" w:rsidRPr="00EC25F1" w:rsidRDefault="00AC5B79" w:rsidP="00631918">
            <w:pPr>
              <w:keepNext/>
              <w:tabs>
                <w:tab w:val="left" w:pos="-1440"/>
              </w:tabs>
              <w:jc w:val="center"/>
              <w:rPr>
                <w:rFonts w:ascii="Arial" w:eastAsia="Arial" w:hAnsi="Arial" w:cs="Arial"/>
                <w:sz w:val="18"/>
                <w:szCs w:val="18"/>
              </w:rPr>
            </w:pPr>
            <w:r w:rsidRPr="00EC25F1">
              <w:rPr>
                <w:rFonts w:ascii="Arial" w:eastAsia="Arial" w:hAnsi="Arial" w:cs="Arial"/>
                <w:sz w:val="18"/>
                <w:szCs w:val="18"/>
              </w:rPr>
              <w:t>1</w:t>
            </w:r>
          </w:p>
        </w:tc>
        <w:tc>
          <w:tcPr>
            <w:tcW w:w="0" w:type="auto"/>
            <w:vAlign w:val="center"/>
          </w:tcPr>
          <w:p w14:paraId="07198921" w14:textId="77777777" w:rsidR="00AC5B79" w:rsidRPr="00EC25F1" w:rsidRDefault="00AC5B79" w:rsidP="00631918">
            <w:pPr>
              <w:keepNext/>
              <w:tabs>
                <w:tab w:val="left" w:pos="-1440"/>
              </w:tabs>
              <w:jc w:val="center"/>
              <w:rPr>
                <w:rFonts w:ascii="Arial" w:eastAsia="Arial" w:hAnsi="Arial" w:cs="Arial"/>
                <w:sz w:val="18"/>
                <w:szCs w:val="18"/>
              </w:rPr>
            </w:pPr>
            <w:r w:rsidRPr="00EC25F1">
              <w:rPr>
                <w:rFonts w:ascii="Arial" w:eastAsia="Arial" w:hAnsi="Arial" w:cs="Arial"/>
                <w:sz w:val="18"/>
                <w:szCs w:val="18"/>
              </w:rPr>
              <w:t>1</w:t>
            </w:r>
          </w:p>
        </w:tc>
      </w:tr>
      <w:tr w:rsidR="00AC5B79" w:rsidRPr="007B058C" w14:paraId="79987C47" w14:textId="77777777" w:rsidTr="00631918">
        <w:tc>
          <w:tcPr>
            <w:tcW w:w="0" w:type="auto"/>
            <w:vAlign w:val="center"/>
          </w:tcPr>
          <w:p w14:paraId="333A08C6" w14:textId="77777777" w:rsidR="00AC5B79" w:rsidRPr="00EC25F1" w:rsidRDefault="00AC5B79" w:rsidP="00631918">
            <w:pPr>
              <w:keepNext/>
              <w:tabs>
                <w:tab w:val="left" w:pos="-1440"/>
              </w:tabs>
              <w:jc w:val="center"/>
              <w:rPr>
                <w:rFonts w:ascii="Arial" w:eastAsia="Arial" w:hAnsi="Arial" w:cs="Arial"/>
                <w:sz w:val="18"/>
                <w:szCs w:val="18"/>
              </w:rPr>
            </w:pPr>
            <w:r w:rsidRPr="00EC25F1">
              <w:rPr>
                <w:rFonts w:ascii="Arial" w:eastAsia="Arial" w:hAnsi="Arial" w:cs="Arial"/>
                <w:sz w:val="18"/>
                <w:szCs w:val="18"/>
              </w:rPr>
              <w:t>-</w:t>
            </w:r>
          </w:p>
        </w:tc>
        <w:tc>
          <w:tcPr>
            <w:tcW w:w="0" w:type="auto"/>
            <w:vAlign w:val="center"/>
          </w:tcPr>
          <w:p w14:paraId="546F6946" w14:textId="31A25180" w:rsidR="00AC5B79" w:rsidRPr="00EC25F1" w:rsidRDefault="00AC5B79" w:rsidP="00631918">
            <w:pPr>
              <w:keepNext/>
              <w:tabs>
                <w:tab w:val="left" w:pos="-1440"/>
              </w:tabs>
              <w:jc w:val="center"/>
              <w:rPr>
                <w:rFonts w:ascii="Arial" w:eastAsia="Arial" w:hAnsi="Arial" w:cs="Arial"/>
                <w:sz w:val="18"/>
                <w:szCs w:val="18"/>
              </w:rPr>
            </w:pPr>
          </w:p>
        </w:tc>
        <w:tc>
          <w:tcPr>
            <w:tcW w:w="0" w:type="auto"/>
            <w:vAlign w:val="center"/>
          </w:tcPr>
          <w:p w14:paraId="512677FF" w14:textId="3B1D70FE" w:rsidR="00AC5B79" w:rsidRPr="00EC25F1" w:rsidRDefault="002F4B6F" w:rsidP="00631918">
            <w:pPr>
              <w:keepNext/>
              <w:tabs>
                <w:tab w:val="left" w:pos="-1440"/>
              </w:tabs>
              <w:jc w:val="center"/>
              <w:rPr>
                <w:rFonts w:ascii="Arial" w:eastAsia="Arial" w:hAnsi="Arial" w:cs="Arial"/>
                <w:sz w:val="18"/>
                <w:szCs w:val="18"/>
              </w:rPr>
            </w:pPr>
            <w:r>
              <w:rPr>
                <w:rFonts w:ascii="Arial" w:eastAsia="Arial" w:hAnsi="Arial" w:cs="Arial"/>
                <w:sz w:val="18"/>
                <w:szCs w:val="18"/>
              </w:rPr>
              <w:t>2</w:t>
            </w:r>
          </w:p>
        </w:tc>
        <w:tc>
          <w:tcPr>
            <w:tcW w:w="0" w:type="auto"/>
            <w:vAlign w:val="center"/>
          </w:tcPr>
          <w:p w14:paraId="4BD65C1C" w14:textId="77777777" w:rsidR="00AC5B79" w:rsidRPr="00EC25F1" w:rsidRDefault="00AC5B79" w:rsidP="00631918">
            <w:pPr>
              <w:keepNext/>
              <w:tabs>
                <w:tab w:val="left" w:pos="-1440"/>
              </w:tabs>
              <w:jc w:val="center"/>
              <w:rPr>
                <w:rFonts w:ascii="Arial" w:eastAsia="Arial" w:hAnsi="Arial" w:cs="Arial"/>
                <w:sz w:val="18"/>
                <w:szCs w:val="18"/>
              </w:rPr>
            </w:pPr>
            <w:r w:rsidRPr="00EC25F1">
              <w:rPr>
                <w:rFonts w:ascii="Arial" w:eastAsia="Arial" w:hAnsi="Arial" w:cs="Arial"/>
                <w:sz w:val="18"/>
                <w:szCs w:val="18"/>
              </w:rPr>
              <w:t>2</w:t>
            </w:r>
          </w:p>
        </w:tc>
      </w:tr>
      <w:tr w:rsidR="00AC5B79" w:rsidRPr="007B058C" w14:paraId="5EC079A6" w14:textId="77777777" w:rsidTr="00631918">
        <w:tc>
          <w:tcPr>
            <w:tcW w:w="0" w:type="auto"/>
            <w:vAlign w:val="center"/>
          </w:tcPr>
          <w:p w14:paraId="69E4B563" w14:textId="7384A3C6" w:rsidR="00AC5B79" w:rsidRPr="00EC25F1" w:rsidRDefault="00AC5B79" w:rsidP="00631918">
            <w:pPr>
              <w:keepNext/>
              <w:tabs>
                <w:tab w:val="left" w:pos="-1440"/>
              </w:tabs>
              <w:jc w:val="center"/>
              <w:rPr>
                <w:rFonts w:ascii="Arial" w:eastAsia="Arial" w:hAnsi="Arial" w:cs="Arial"/>
                <w:sz w:val="18"/>
                <w:szCs w:val="18"/>
              </w:rPr>
            </w:pPr>
          </w:p>
        </w:tc>
        <w:tc>
          <w:tcPr>
            <w:tcW w:w="0" w:type="auto"/>
            <w:vAlign w:val="center"/>
          </w:tcPr>
          <w:p w14:paraId="060F9213" w14:textId="428BEB86" w:rsidR="00AC5B79" w:rsidRPr="00EC25F1" w:rsidRDefault="00AC5B79" w:rsidP="00631918">
            <w:pPr>
              <w:keepNext/>
              <w:tabs>
                <w:tab w:val="left" w:pos="-1440"/>
              </w:tabs>
              <w:jc w:val="center"/>
              <w:rPr>
                <w:rFonts w:ascii="Arial" w:eastAsia="Arial" w:hAnsi="Arial" w:cs="Arial"/>
                <w:sz w:val="18"/>
                <w:szCs w:val="18"/>
              </w:rPr>
            </w:pPr>
          </w:p>
        </w:tc>
        <w:tc>
          <w:tcPr>
            <w:tcW w:w="0" w:type="auto"/>
            <w:vAlign w:val="center"/>
          </w:tcPr>
          <w:p w14:paraId="1E63A717" w14:textId="0CD7529E" w:rsidR="00AC5B79" w:rsidRPr="00EC25F1" w:rsidRDefault="002F4B6F" w:rsidP="00631918">
            <w:pPr>
              <w:keepNext/>
              <w:tabs>
                <w:tab w:val="left" w:pos="-1440"/>
              </w:tabs>
              <w:jc w:val="center"/>
              <w:rPr>
                <w:rFonts w:ascii="Arial" w:eastAsia="Arial" w:hAnsi="Arial" w:cs="Arial"/>
                <w:sz w:val="18"/>
                <w:szCs w:val="18"/>
              </w:rPr>
            </w:pPr>
            <w:r>
              <w:rPr>
                <w:rFonts w:ascii="Arial" w:eastAsia="Arial" w:hAnsi="Arial" w:cs="Arial"/>
                <w:sz w:val="18"/>
                <w:szCs w:val="18"/>
              </w:rPr>
              <w:t>3</w:t>
            </w:r>
          </w:p>
        </w:tc>
        <w:tc>
          <w:tcPr>
            <w:tcW w:w="0" w:type="auto"/>
            <w:vAlign w:val="center"/>
          </w:tcPr>
          <w:p w14:paraId="700DDC11" w14:textId="77777777" w:rsidR="00AC5B79" w:rsidRPr="00EC25F1" w:rsidRDefault="00AC5B79" w:rsidP="00631918">
            <w:pPr>
              <w:keepNext/>
              <w:tabs>
                <w:tab w:val="left" w:pos="-1440"/>
              </w:tabs>
              <w:jc w:val="center"/>
              <w:rPr>
                <w:rFonts w:ascii="Arial" w:eastAsia="Arial" w:hAnsi="Arial" w:cs="Arial"/>
                <w:sz w:val="18"/>
                <w:szCs w:val="18"/>
              </w:rPr>
            </w:pPr>
            <w:r w:rsidRPr="00EC25F1">
              <w:rPr>
                <w:rFonts w:ascii="Arial" w:eastAsia="Arial" w:hAnsi="Arial" w:cs="Arial"/>
                <w:sz w:val="18"/>
                <w:szCs w:val="18"/>
              </w:rPr>
              <w:t>3</w:t>
            </w:r>
          </w:p>
        </w:tc>
      </w:tr>
      <w:tr w:rsidR="00AC5B79" w:rsidRPr="007B058C" w14:paraId="2FAB1437" w14:textId="77777777" w:rsidTr="00631918">
        <w:tc>
          <w:tcPr>
            <w:tcW w:w="0" w:type="auto"/>
            <w:vAlign w:val="center"/>
          </w:tcPr>
          <w:p w14:paraId="1907D0B7" w14:textId="3B893032" w:rsidR="00AC5B79" w:rsidRPr="00EC25F1" w:rsidRDefault="002F4B6F" w:rsidP="00631918">
            <w:pPr>
              <w:keepNext/>
              <w:tabs>
                <w:tab w:val="left" w:pos="-1440"/>
              </w:tabs>
              <w:jc w:val="center"/>
              <w:rPr>
                <w:rFonts w:ascii="Arial" w:eastAsia="Arial" w:hAnsi="Arial" w:cs="Arial"/>
                <w:sz w:val="18"/>
                <w:szCs w:val="18"/>
              </w:rPr>
            </w:pPr>
            <w:r>
              <w:rPr>
                <w:rFonts w:ascii="Arial" w:eastAsia="Arial" w:hAnsi="Arial" w:cs="Arial"/>
                <w:sz w:val="18"/>
                <w:szCs w:val="18"/>
              </w:rPr>
              <w:t>1</w:t>
            </w:r>
          </w:p>
        </w:tc>
        <w:tc>
          <w:tcPr>
            <w:tcW w:w="0" w:type="auto"/>
            <w:vAlign w:val="center"/>
          </w:tcPr>
          <w:p w14:paraId="5BDEB62D" w14:textId="190ABBDE" w:rsidR="00AC5B79" w:rsidRPr="00EC25F1" w:rsidRDefault="00AC5B79" w:rsidP="00631918">
            <w:pPr>
              <w:keepNext/>
              <w:tabs>
                <w:tab w:val="left" w:pos="-1440"/>
              </w:tabs>
              <w:jc w:val="center"/>
              <w:rPr>
                <w:rFonts w:ascii="Arial" w:eastAsia="Arial" w:hAnsi="Arial" w:cs="Arial"/>
                <w:sz w:val="18"/>
                <w:szCs w:val="18"/>
              </w:rPr>
            </w:pPr>
          </w:p>
        </w:tc>
        <w:tc>
          <w:tcPr>
            <w:tcW w:w="0" w:type="auto"/>
            <w:vAlign w:val="center"/>
          </w:tcPr>
          <w:p w14:paraId="09FFB0F2" w14:textId="77777777" w:rsidR="00AC5B79" w:rsidRPr="00EC25F1" w:rsidRDefault="00AC5B79" w:rsidP="00631918">
            <w:pPr>
              <w:keepNext/>
              <w:tabs>
                <w:tab w:val="left" w:pos="-1440"/>
              </w:tabs>
              <w:jc w:val="center"/>
              <w:rPr>
                <w:rFonts w:ascii="Arial" w:eastAsia="Arial" w:hAnsi="Arial" w:cs="Arial"/>
                <w:sz w:val="18"/>
                <w:szCs w:val="18"/>
              </w:rPr>
            </w:pPr>
            <w:r w:rsidRPr="00EC25F1">
              <w:rPr>
                <w:rFonts w:ascii="Arial" w:eastAsia="Arial" w:hAnsi="Arial" w:cs="Arial"/>
                <w:sz w:val="18"/>
                <w:szCs w:val="18"/>
              </w:rPr>
              <w:t>-</w:t>
            </w:r>
          </w:p>
        </w:tc>
        <w:tc>
          <w:tcPr>
            <w:tcW w:w="0" w:type="auto"/>
            <w:vAlign w:val="center"/>
          </w:tcPr>
          <w:p w14:paraId="3133EA2A" w14:textId="77777777" w:rsidR="00AC5B79" w:rsidRPr="00EC25F1" w:rsidRDefault="00AC5B79" w:rsidP="00631918">
            <w:pPr>
              <w:keepNext/>
              <w:tabs>
                <w:tab w:val="left" w:pos="-1440"/>
              </w:tabs>
              <w:jc w:val="center"/>
              <w:rPr>
                <w:rFonts w:ascii="Arial" w:eastAsia="Arial" w:hAnsi="Arial" w:cs="Arial"/>
                <w:sz w:val="18"/>
                <w:szCs w:val="18"/>
              </w:rPr>
            </w:pPr>
            <w:r w:rsidRPr="00EC25F1">
              <w:rPr>
                <w:rFonts w:ascii="Arial" w:eastAsia="Arial" w:hAnsi="Arial" w:cs="Arial"/>
                <w:sz w:val="18"/>
                <w:szCs w:val="18"/>
              </w:rPr>
              <w:t>4</w:t>
            </w:r>
          </w:p>
        </w:tc>
      </w:tr>
      <w:tr w:rsidR="00AC5B79" w:rsidRPr="007B058C" w14:paraId="56D9A6BA" w14:textId="77777777" w:rsidTr="00631918">
        <w:tc>
          <w:tcPr>
            <w:tcW w:w="0" w:type="auto"/>
            <w:vAlign w:val="center"/>
          </w:tcPr>
          <w:p w14:paraId="51335C58" w14:textId="77777777" w:rsidR="00AC5B79" w:rsidRPr="00EC25F1" w:rsidRDefault="00AC5B79" w:rsidP="00631918">
            <w:pPr>
              <w:tabs>
                <w:tab w:val="left" w:pos="-1440"/>
              </w:tabs>
              <w:jc w:val="center"/>
              <w:rPr>
                <w:rFonts w:ascii="Arial" w:eastAsia="Arial" w:hAnsi="Arial" w:cs="Arial"/>
                <w:sz w:val="18"/>
                <w:szCs w:val="18"/>
              </w:rPr>
            </w:pPr>
            <w:r w:rsidRPr="00EC25F1">
              <w:rPr>
                <w:rFonts w:ascii="Arial" w:eastAsia="Arial" w:hAnsi="Arial" w:cs="Arial"/>
                <w:sz w:val="18"/>
                <w:szCs w:val="18"/>
              </w:rPr>
              <w:t>≥2</w:t>
            </w:r>
          </w:p>
        </w:tc>
        <w:tc>
          <w:tcPr>
            <w:tcW w:w="0" w:type="auto"/>
            <w:vAlign w:val="center"/>
          </w:tcPr>
          <w:p w14:paraId="3A6A780E" w14:textId="4BD5F4FC" w:rsidR="00AC5B79" w:rsidRPr="00EC25F1" w:rsidRDefault="00AC5B79" w:rsidP="00631918">
            <w:pPr>
              <w:tabs>
                <w:tab w:val="left" w:pos="-1440"/>
              </w:tabs>
              <w:jc w:val="center"/>
              <w:rPr>
                <w:rFonts w:ascii="Arial" w:eastAsia="Arial" w:hAnsi="Arial" w:cs="Arial"/>
                <w:sz w:val="18"/>
                <w:szCs w:val="18"/>
              </w:rPr>
            </w:pPr>
          </w:p>
        </w:tc>
        <w:tc>
          <w:tcPr>
            <w:tcW w:w="0" w:type="auto"/>
            <w:vAlign w:val="center"/>
          </w:tcPr>
          <w:p w14:paraId="218C93FE" w14:textId="77777777" w:rsidR="00AC5B79" w:rsidRPr="00EC25F1" w:rsidRDefault="00AC5B79" w:rsidP="00631918">
            <w:pPr>
              <w:tabs>
                <w:tab w:val="left" w:pos="-1440"/>
              </w:tabs>
              <w:jc w:val="center"/>
              <w:rPr>
                <w:rFonts w:ascii="Arial" w:eastAsia="Arial" w:hAnsi="Arial" w:cs="Arial"/>
                <w:sz w:val="18"/>
                <w:szCs w:val="18"/>
              </w:rPr>
            </w:pPr>
            <w:r w:rsidRPr="00EC25F1">
              <w:rPr>
                <w:rFonts w:ascii="Arial" w:eastAsia="Arial" w:hAnsi="Arial" w:cs="Arial"/>
                <w:sz w:val="18"/>
                <w:szCs w:val="18"/>
              </w:rPr>
              <w:t>-</w:t>
            </w:r>
          </w:p>
        </w:tc>
        <w:tc>
          <w:tcPr>
            <w:tcW w:w="0" w:type="auto"/>
            <w:vAlign w:val="center"/>
          </w:tcPr>
          <w:p w14:paraId="2916481F" w14:textId="77777777" w:rsidR="00AC5B79" w:rsidRPr="00EC25F1" w:rsidRDefault="00AC5B79" w:rsidP="00631918">
            <w:pPr>
              <w:tabs>
                <w:tab w:val="left" w:pos="-1440"/>
              </w:tabs>
              <w:jc w:val="center"/>
              <w:rPr>
                <w:rFonts w:ascii="Arial" w:eastAsia="Arial" w:hAnsi="Arial" w:cs="Arial"/>
                <w:sz w:val="18"/>
                <w:szCs w:val="18"/>
              </w:rPr>
            </w:pPr>
            <w:r w:rsidRPr="00EC25F1">
              <w:rPr>
                <w:rFonts w:ascii="Arial" w:eastAsia="Arial" w:hAnsi="Arial" w:cs="Arial"/>
                <w:sz w:val="18"/>
                <w:szCs w:val="18"/>
              </w:rPr>
              <w:t>5</w:t>
            </w:r>
          </w:p>
        </w:tc>
      </w:tr>
    </w:tbl>
    <w:p w14:paraId="57C05693" w14:textId="77777777" w:rsidR="007D5E6C" w:rsidRPr="00C906A4" w:rsidRDefault="007D5E6C" w:rsidP="007D5E6C">
      <w:pPr>
        <w:rPr>
          <w:rFonts w:ascii="Arial" w:eastAsia="Arial" w:hAnsi="Arial" w:cs="Arial"/>
          <w:sz w:val="22"/>
          <w:szCs w:val="22"/>
        </w:rPr>
      </w:pPr>
    </w:p>
    <w:bookmarkEnd w:id="8"/>
    <w:p w14:paraId="3E1CE0D6" w14:textId="5803D1CD" w:rsidR="00AC5B79" w:rsidRDefault="00AC5B79" w:rsidP="00AC5B79">
      <w:pPr>
        <w:tabs>
          <w:tab w:val="left" w:pos="-1440"/>
        </w:tabs>
        <w:rPr>
          <w:rFonts w:ascii="Arial" w:eastAsia="Arial" w:hAnsi="Arial" w:cs="Arial"/>
          <w:sz w:val="22"/>
          <w:szCs w:val="22"/>
        </w:rPr>
      </w:pPr>
      <w:r w:rsidRPr="0084269E">
        <w:rPr>
          <w:rFonts w:ascii="Arial" w:eastAsia="Arial" w:hAnsi="Arial" w:cs="Arial"/>
          <w:sz w:val="22"/>
          <w:szCs w:val="22"/>
        </w:rPr>
        <w:t xml:space="preserve">Please </w:t>
      </w:r>
      <w:r>
        <w:rPr>
          <w:rFonts w:ascii="Arial" w:eastAsia="Arial" w:hAnsi="Arial" w:cs="Arial"/>
          <w:sz w:val="22"/>
          <w:szCs w:val="22"/>
        </w:rPr>
        <w:t>explain</w:t>
      </w:r>
      <w:r w:rsidRPr="0084269E">
        <w:rPr>
          <w:rFonts w:ascii="Arial" w:eastAsia="Arial" w:hAnsi="Arial" w:cs="Arial"/>
          <w:sz w:val="22"/>
          <w:szCs w:val="22"/>
        </w:rPr>
        <w:t xml:space="preserve"> how </w:t>
      </w:r>
      <w:r>
        <w:rPr>
          <w:rFonts w:ascii="Arial" w:eastAsia="Arial" w:hAnsi="Arial" w:cs="Arial"/>
          <w:sz w:val="22"/>
          <w:szCs w:val="22"/>
        </w:rPr>
        <w:t>design year ADT</w:t>
      </w:r>
      <w:r w:rsidRPr="0084269E">
        <w:rPr>
          <w:rFonts w:ascii="Arial" w:eastAsia="Arial" w:hAnsi="Arial" w:cs="Arial"/>
          <w:sz w:val="22"/>
          <w:szCs w:val="22"/>
        </w:rPr>
        <w:t xml:space="preserve"> </w:t>
      </w:r>
      <w:r>
        <w:rPr>
          <w:rFonts w:ascii="Arial" w:eastAsia="Arial" w:hAnsi="Arial" w:cs="Arial"/>
          <w:sz w:val="22"/>
          <w:szCs w:val="22"/>
        </w:rPr>
        <w:t xml:space="preserve">was </w:t>
      </w:r>
      <w:r w:rsidRPr="0084269E">
        <w:rPr>
          <w:rFonts w:ascii="Arial" w:eastAsia="Arial" w:hAnsi="Arial" w:cs="Arial"/>
          <w:sz w:val="22"/>
          <w:szCs w:val="22"/>
        </w:rPr>
        <w:t>developed</w:t>
      </w:r>
      <w:r>
        <w:rPr>
          <w:rFonts w:ascii="Arial" w:eastAsia="Arial" w:hAnsi="Arial" w:cs="Arial"/>
          <w:sz w:val="22"/>
          <w:szCs w:val="22"/>
        </w:rPr>
        <w:t>,</w:t>
      </w:r>
      <w:r w:rsidRPr="0084269E">
        <w:rPr>
          <w:rFonts w:ascii="Arial" w:eastAsia="Arial" w:hAnsi="Arial" w:cs="Arial"/>
          <w:sz w:val="22"/>
          <w:szCs w:val="22"/>
        </w:rPr>
        <w:t xml:space="preserve"> including </w:t>
      </w:r>
      <w:r>
        <w:rPr>
          <w:rFonts w:ascii="Arial" w:eastAsia="Arial" w:hAnsi="Arial" w:cs="Arial"/>
          <w:sz w:val="22"/>
          <w:szCs w:val="22"/>
        </w:rPr>
        <w:t xml:space="preserve">the </w:t>
      </w:r>
      <w:r w:rsidRPr="0084269E">
        <w:rPr>
          <w:rFonts w:ascii="Arial" w:eastAsia="Arial" w:hAnsi="Arial" w:cs="Arial"/>
          <w:sz w:val="22"/>
          <w:szCs w:val="22"/>
        </w:rPr>
        <w:t>growth rate rationale.</w:t>
      </w:r>
      <w:r>
        <w:rPr>
          <w:rFonts w:ascii="Arial" w:eastAsia="Arial" w:hAnsi="Arial" w:cs="Arial"/>
          <w:sz w:val="22"/>
          <w:szCs w:val="22"/>
        </w:rPr>
        <w:t xml:space="preserve"> If these are insufficient, only </w:t>
      </w:r>
      <w:r w:rsidR="002F4B6F">
        <w:rPr>
          <w:rFonts w:ascii="Arial" w:eastAsia="Arial" w:hAnsi="Arial" w:cs="Arial"/>
          <w:sz w:val="22"/>
          <w:szCs w:val="22"/>
        </w:rPr>
        <w:t>the</w:t>
      </w:r>
      <w:r>
        <w:rPr>
          <w:rFonts w:ascii="Arial" w:eastAsia="Arial" w:hAnsi="Arial" w:cs="Arial"/>
          <w:sz w:val="22"/>
          <w:szCs w:val="22"/>
        </w:rPr>
        <w:t xml:space="preserve"> Opening Year LOS will be used to determine the score.</w:t>
      </w:r>
    </w:p>
    <w:p w14:paraId="74EA3E17" w14:textId="77777777" w:rsidR="00AC5B79" w:rsidRDefault="00AC5B79" w:rsidP="00AC5B79">
      <w:pPr>
        <w:tabs>
          <w:tab w:val="left" w:pos="-1440"/>
        </w:tabs>
        <w:rPr>
          <w:rFonts w:ascii="Arial" w:eastAsia="Arial" w:hAnsi="Arial" w:cs="Arial"/>
          <w:sz w:val="22"/>
          <w:szCs w:val="22"/>
        </w:rPr>
      </w:pPr>
    </w:p>
    <w:p w14:paraId="595CFC14" w14:textId="77777777" w:rsidR="00AC5B79" w:rsidRPr="00EC5A1F" w:rsidRDefault="00AC5B79" w:rsidP="00AC5B79">
      <w:pPr>
        <w:keepNext/>
        <w:tabs>
          <w:tab w:val="left" w:pos="-1440"/>
        </w:tabs>
        <w:rPr>
          <w:rFonts w:ascii="Arial" w:eastAsia="Arial" w:hAnsi="Arial" w:cs="Arial"/>
          <w:b/>
          <w:sz w:val="22"/>
          <w:szCs w:val="22"/>
          <w:u w:val="single"/>
        </w:rPr>
      </w:pPr>
      <w:r w:rsidRPr="00EC5A1F">
        <w:rPr>
          <w:rFonts w:ascii="Arial" w:eastAsia="Arial" w:hAnsi="Arial" w:cs="Arial"/>
          <w:b/>
          <w:sz w:val="22"/>
          <w:szCs w:val="22"/>
          <w:u w:val="single"/>
        </w:rPr>
        <w:t>RESPONSE:</w:t>
      </w:r>
    </w:p>
    <w:p w14:paraId="5F3F71B1" w14:textId="77777777" w:rsidR="00AC5B79" w:rsidRDefault="00AC5B79" w:rsidP="00AC5B79">
      <w:pPr>
        <w:keepNext/>
        <w:tabs>
          <w:tab w:val="left" w:pos="-1440"/>
        </w:tabs>
        <w:rPr>
          <w:rFonts w:ascii="Arial" w:eastAsia="Arial" w:hAnsi="Arial" w:cs="Arial"/>
          <w:sz w:val="22"/>
          <w:szCs w:val="22"/>
        </w:rPr>
      </w:pPr>
    </w:p>
    <w:p w14:paraId="5E50FFC1" w14:textId="77777777" w:rsidR="005A6975" w:rsidRDefault="005A6975" w:rsidP="00AC5B79">
      <w:pPr>
        <w:keepNext/>
        <w:tabs>
          <w:tab w:val="left" w:pos="-1440"/>
        </w:tabs>
        <w:rPr>
          <w:rFonts w:ascii="Arial" w:eastAsia="Arial" w:hAnsi="Arial" w:cs="Arial"/>
          <w:sz w:val="22"/>
          <w:szCs w:val="22"/>
        </w:rPr>
      </w:pPr>
    </w:p>
    <w:p w14:paraId="3A3DCF17" w14:textId="42E5DA03" w:rsidR="003A5EEE" w:rsidRPr="003A5EEE" w:rsidRDefault="003A5EEE" w:rsidP="003A5EEE">
      <w:pPr>
        <w:tabs>
          <w:tab w:val="left" w:pos="-1440"/>
        </w:tabs>
        <w:rPr>
          <w:rFonts w:ascii="Arial" w:eastAsia="Arial" w:hAnsi="Arial" w:cs="Arial"/>
          <w:sz w:val="22"/>
          <w:szCs w:val="22"/>
        </w:rPr>
      </w:pPr>
    </w:p>
    <w:p w14:paraId="7CBCEF30" w14:textId="1CEDC5AA" w:rsidR="00AC5B79" w:rsidRDefault="00AC5B79" w:rsidP="00AC5B79">
      <w:pPr>
        <w:keepNext/>
        <w:rPr>
          <w:rFonts w:ascii="Arial" w:eastAsia="Arial" w:hAnsi="Arial" w:cs="Arial"/>
          <w:b/>
          <w:color w:val="0000FF"/>
          <w:sz w:val="22"/>
          <w:szCs w:val="22"/>
        </w:rPr>
      </w:pPr>
      <w:r>
        <w:rPr>
          <w:rFonts w:ascii="Arial" w:eastAsia="Arial" w:hAnsi="Arial" w:cs="Arial"/>
          <w:b/>
          <w:color w:val="0000FF"/>
          <w:sz w:val="22"/>
          <w:szCs w:val="22"/>
          <w:u w:val="single"/>
        </w:rPr>
        <w:lastRenderedPageBreak/>
        <w:t>A</w:t>
      </w:r>
      <w:r w:rsidR="00F86B39">
        <w:rPr>
          <w:rFonts w:ascii="Arial" w:eastAsia="Arial" w:hAnsi="Arial" w:cs="Arial"/>
          <w:b/>
          <w:color w:val="0000FF"/>
          <w:sz w:val="22"/>
          <w:szCs w:val="22"/>
          <w:u w:val="single"/>
        </w:rPr>
        <w:t>8</w:t>
      </w:r>
      <w:r>
        <w:rPr>
          <w:rFonts w:ascii="Arial" w:eastAsia="Arial" w:hAnsi="Arial" w:cs="Arial"/>
          <w:b/>
          <w:color w:val="0000FF"/>
          <w:sz w:val="22"/>
          <w:szCs w:val="22"/>
          <w:u w:val="single"/>
        </w:rPr>
        <w:t>) PUBLIC INVOLVEMENT</w:t>
      </w:r>
      <w:r w:rsidRPr="0082504D">
        <w:rPr>
          <w:rFonts w:ascii="Arial" w:eastAsia="Arial" w:hAnsi="Arial" w:cs="Arial"/>
          <w:b/>
          <w:color w:val="0000FF"/>
          <w:sz w:val="22"/>
          <w:szCs w:val="22"/>
        </w:rPr>
        <w:t xml:space="preserve"> </w:t>
      </w:r>
      <w:r>
        <w:rPr>
          <w:rFonts w:ascii="Arial" w:eastAsia="Arial" w:hAnsi="Arial" w:cs="Arial"/>
          <w:b/>
          <w:color w:val="0000FF"/>
          <w:sz w:val="22"/>
          <w:szCs w:val="22"/>
        </w:rPr>
        <w:t>(Weight: SCIP = 4; LTIP = 4)</w:t>
      </w:r>
    </w:p>
    <w:p w14:paraId="77310CBB" w14:textId="77777777" w:rsidR="00AC5B79" w:rsidRPr="005A6975" w:rsidRDefault="00AC5B79" w:rsidP="005A6975">
      <w:pPr>
        <w:keepNext/>
        <w:tabs>
          <w:tab w:val="left" w:pos="-1440"/>
        </w:tabs>
        <w:rPr>
          <w:rFonts w:ascii="Arial" w:eastAsia="Arial" w:hAnsi="Arial" w:cs="Arial"/>
          <w:sz w:val="22"/>
          <w:szCs w:val="22"/>
        </w:rPr>
      </w:pPr>
    </w:p>
    <w:p w14:paraId="0B41B463" w14:textId="77777777" w:rsidR="009653BD" w:rsidRDefault="00AC5B79" w:rsidP="00B32403">
      <w:pPr>
        <w:keepNext/>
        <w:rPr>
          <w:rFonts w:ascii="Arial" w:eastAsia="Arial" w:hAnsi="Arial" w:cs="Arial"/>
          <w:sz w:val="22"/>
          <w:szCs w:val="22"/>
        </w:rPr>
      </w:pPr>
      <w:r w:rsidRPr="00E860BE">
        <w:rPr>
          <w:rFonts w:ascii="Arial" w:eastAsia="Arial" w:hAnsi="Arial" w:cs="Arial"/>
          <w:sz w:val="22"/>
          <w:szCs w:val="22"/>
        </w:rPr>
        <w:t>Complete the chart below to ide</w:t>
      </w:r>
      <w:r w:rsidRPr="009947B8">
        <w:rPr>
          <w:rFonts w:ascii="Arial" w:eastAsia="Arial" w:hAnsi="Arial" w:cs="Arial"/>
          <w:sz w:val="22"/>
          <w:szCs w:val="22"/>
        </w:rPr>
        <w:t>ntify how the applicant has identified the project as a need.</w:t>
      </w:r>
    </w:p>
    <w:p w14:paraId="19F56EA5" w14:textId="77777777" w:rsidR="00327083" w:rsidRPr="00D8134A" w:rsidRDefault="00327083" w:rsidP="008E2FA8">
      <w:pPr>
        <w:keepNext/>
        <w:ind w:left="-720"/>
        <w:jc w:val="both"/>
        <w:rPr>
          <w:rFonts w:ascii="Arial" w:eastAsia="Arial" w:hAnsi="Arial" w:cs="Arial"/>
          <w:b/>
          <w:i/>
          <w:u w:val="single"/>
        </w:rPr>
      </w:pPr>
      <w:r w:rsidRPr="00D8134A">
        <w:rPr>
          <w:b/>
          <w:i/>
          <w:noProof/>
        </w:rPr>
        <w:drawing>
          <wp:inline distT="0" distB="0" distL="0" distR="0" wp14:anchorId="77A27F70" wp14:editId="2FFFE12D">
            <wp:extent cx="344170" cy="249555"/>
            <wp:effectExtent l="0" t="0" r="0" b="0"/>
            <wp:docPr id="21" name="Picture 21" descr="j0293236"/>
            <wp:cNvGraphicFramePr/>
            <a:graphic xmlns:a="http://schemas.openxmlformats.org/drawingml/2006/main">
              <a:graphicData uri="http://schemas.openxmlformats.org/drawingml/2006/picture">
                <pic:pic xmlns:pic="http://schemas.openxmlformats.org/drawingml/2006/picture">
                  <pic:nvPicPr>
                    <pic:cNvPr id="0" name="image20.png" descr="j0293236"/>
                    <pic:cNvPicPr preferRelativeResize="0"/>
                  </pic:nvPicPr>
                  <pic:blipFill>
                    <a:blip r:embed="rId11"/>
                    <a:srcRect/>
                    <a:stretch>
                      <a:fillRect/>
                    </a:stretch>
                  </pic:blipFill>
                  <pic:spPr>
                    <a:xfrm>
                      <a:off x="0" y="0"/>
                      <a:ext cx="344170" cy="249555"/>
                    </a:xfrm>
                    <a:prstGeom prst="rect">
                      <a:avLst/>
                    </a:prstGeom>
                    <a:ln/>
                  </pic:spPr>
                </pic:pic>
              </a:graphicData>
            </a:graphic>
          </wp:inline>
        </w:drawing>
      </w:r>
      <w:r w:rsidRPr="00D8134A">
        <w:rPr>
          <w:b/>
          <w:i/>
          <w:color w:val="008000"/>
        </w:rPr>
        <w:tab/>
      </w:r>
      <w:r w:rsidRPr="00D8134A">
        <w:rPr>
          <w:rFonts w:ascii="Arial" w:eastAsia="Arial" w:hAnsi="Arial" w:cs="Arial"/>
          <w:b/>
          <w:bCs/>
          <w:i/>
          <w:iCs/>
          <w:color w:val="008000"/>
          <w:u w:val="single"/>
        </w:rPr>
        <w:t xml:space="preserve">Documentation Required </w:t>
      </w:r>
    </w:p>
    <w:p w14:paraId="416AFB8F" w14:textId="52674AAE" w:rsidR="009653BD" w:rsidRDefault="009653BD" w:rsidP="00327083">
      <w:pPr>
        <w:rPr>
          <w:rFonts w:ascii="Arial" w:eastAsia="Arial" w:hAnsi="Arial" w:cs="Arial"/>
          <w:i/>
          <w:sz w:val="22"/>
          <w:szCs w:val="22"/>
        </w:rPr>
      </w:pPr>
      <w:r>
        <w:rPr>
          <w:rFonts w:ascii="Arial" w:eastAsia="Arial" w:hAnsi="Arial" w:cs="Arial"/>
          <w:i/>
          <w:sz w:val="22"/>
          <w:szCs w:val="22"/>
        </w:rPr>
        <w:t xml:space="preserve">See </w:t>
      </w:r>
      <w:r w:rsidR="008E2FA8" w:rsidRPr="008E2FA8">
        <w:rPr>
          <w:rFonts w:ascii="Arial" w:eastAsia="Arial" w:hAnsi="Arial" w:cs="Arial"/>
          <w:i/>
          <w:sz w:val="22"/>
          <w:szCs w:val="22"/>
        </w:rPr>
        <w:t xml:space="preserve">Required Documentation and Examples </w:t>
      </w:r>
      <w:r w:rsidR="00B32403">
        <w:rPr>
          <w:rFonts w:ascii="Arial" w:eastAsia="Arial" w:hAnsi="Arial" w:cs="Arial"/>
          <w:i/>
          <w:sz w:val="22"/>
          <w:szCs w:val="22"/>
        </w:rPr>
        <w:t xml:space="preserve">in the </w:t>
      </w:r>
      <w:r>
        <w:rPr>
          <w:rFonts w:ascii="Arial" w:eastAsia="Arial" w:hAnsi="Arial" w:cs="Arial"/>
          <w:i/>
          <w:sz w:val="22"/>
          <w:szCs w:val="22"/>
        </w:rPr>
        <w:t xml:space="preserve">chart </w:t>
      </w:r>
      <w:r w:rsidR="008E2FA8">
        <w:rPr>
          <w:rFonts w:ascii="Arial" w:eastAsia="Arial" w:hAnsi="Arial" w:cs="Arial"/>
          <w:i/>
          <w:sz w:val="22"/>
          <w:szCs w:val="22"/>
        </w:rPr>
        <w:t>that follows</w:t>
      </w:r>
      <w:r w:rsidRPr="003A5EEE">
        <w:rPr>
          <w:rFonts w:ascii="Arial" w:eastAsia="Arial" w:hAnsi="Arial" w:cs="Arial"/>
          <w:i/>
          <w:sz w:val="22"/>
          <w:szCs w:val="22"/>
        </w:rPr>
        <w:t>.</w:t>
      </w:r>
    </w:p>
    <w:p w14:paraId="4BD1D1C7" w14:textId="77777777" w:rsidR="00AC5B79" w:rsidRPr="009947B8" w:rsidRDefault="00AC5B79" w:rsidP="009653BD">
      <w:pPr>
        <w:keepNext/>
        <w:tabs>
          <w:tab w:val="left" w:pos="-1440"/>
        </w:tabs>
        <w:rPr>
          <w:rFonts w:ascii="Arial" w:eastAsia="Arial" w:hAnsi="Arial" w:cs="Arial"/>
          <w:b/>
          <w:i/>
          <w:sz w:val="22"/>
          <w:szCs w:val="22"/>
          <w:u w:val="single"/>
        </w:rPr>
      </w:pPr>
    </w:p>
    <w:tbl>
      <w:tblPr>
        <w:tblStyle w:val="TableGrid"/>
        <w:tblW w:w="9457" w:type="dxa"/>
        <w:jc w:val="center"/>
        <w:tblCellMar>
          <w:top w:w="72" w:type="dxa"/>
          <w:left w:w="115" w:type="dxa"/>
          <w:bottom w:w="29" w:type="dxa"/>
          <w:right w:w="115" w:type="dxa"/>
        </w:tblCellMar>
        <w:tblLook w:val="04A0" w:firstRow="1" w:lastRow="0" w:firstColumn="1" w:lastColumn="0" w:noHBand="0" w:noVBand="1"/>
      </w:tblPr>
      <w:tblGrid>
        <w:gridCol w:w="1345"/>
        <w:gridCol w:w="1710"/>
        <w:gridCol w:w="5091"/>
        <w:gridCol w:w="1311"/>
      </w:tblGrid>
      <w:tr w:rsidR="00AC5B79" w:rsidRPr="001E36C1" w14:paraId="457C219D" w14:textId="77777777" w:rsidTr="00631918">
        <w:trPr>
          <w:jc w:val="center"/>
        </w:trPr>
        <w:tc>
          <w:tcPr>
            <w:tcW w:w="1345" w:type="dxa"/>
            <w:vAlign w:val="center"/>
          </w:tcPr>
          <w:p w14:paraId="4B699277" w14:textId="77777777" w:rsidR="00AC5B79" w:rsidRPr="00EC25F1" w:rsidRDefault="00AC5B79" w:rsidP="00631918">
            <w:pPr>
              <w:keepNext/>
              <w:jc w:val="center"/>
              <w:rPr>
                <w:rFonts w:ascii="Arial" w:hAnsi="Arial" w:cs="Arial"/>
                <w:b/>
                <w:bCs/>
                <w:color w:val="000000"/>
                <w:sz w:val="18"/>
                <w:szCs w:val="18"/>
              </w:rPr>
            </w:pPr>
            <w:r w:rsidRPr="00EC25F1">
              <w:rPr>
                <w:rFonts w:ascii="Arial" w:hAnsi="Arial" w:cs="Arial"/>
                <w:b/>
                <w:bCs/>
                <w:color w:val="000000"/>
                <w:sz w:val="18"/>
                <w:szCs w:val="18"/>
              </w:rPr>
              <w:t xml:space="preserve">Check If </w:t>
            </w:r>
            <w:proofErr w:type="gramStart"/>
            <w:r w:rsidRPr="00EC25F1">
              <w:rPr>
                <w:rFonts w:ascii="Arial" w:hAnsi="Arial" w:cs="Arial"/>
                <w:b/>
                <w:bCs/>
                <w:color w:val="000000"/>
                <w:sz w:val="18"/>
                <w:szCs w:val="18"/>
              </w:rPr>
              <w:t>Documented</w:t>
            </w:r>
            <w:proofErr w:type="gramEnd"/>
          </w:p>
        </w:tc>
        <w:tc>
          <w:tcPr>
            <w:tcW w:w="1710" w:type="dxa"/>
            <w:noWrap/>
            <w:vAlign w:val="center"/>
            <w:hideMark/>
          </w:tcPr>
          <w:p w14:paraId="2C24AA89" w14:textId="77777777" w:rsidR="00AC5B79" w:rsidRPr="00EC25F1" w:rsidRDefault="00AC5B79" w:rsidP="00631918">
            <w:pPr>
              <w:keepNext/>
              <w:jc w:val="center"/>
              <w:rPr>
                <w:rFonts w:ascii="Arial" w:hAnsi="Arial" w:cs="Arial"/>
                <w:b/>
                <w:bCs/>
                <w:color w:val="000000"/>
                <w:sz w:val="18"/>
                <w:szCs w:val="18"/>
              </w:rPr>
            </w:pPr>
            <w:r w:rsidRPr="00EC25F1">
              <w:rPr>
                <w:rFonts w:ascii="Arial" w:hAnsi="Arial" w:cs="Arial"/>
                <w:b/>
                <w:bCs/>
                <w:color w:val="000000"/>
                <w:sz w:val="18"/>
                <w:szCs w:val="18"/>
              </w:rPr>
              <w:t>Public Participation</w:t>
            </w:r>
          </w:p>
        </w:tc>
        <w:tc>
          <w:tcPr>
            <w:tcW w:w="5091" w:type="dxa"/>
            <w:vAlign w:val="center"/>
            <w:hideMark/>
          </w:tcPr>
          <w:p w14:paraId="15AF124E" w14:textId="77777777" w:rsidR="00AC5B79" w:rsidRPr="00EC25F1" w:rsidRDefault="00AC5B79" w:rsidP="00631918">
            <w:pPr>
              <w:keepNext/>
              <w:rPr>
                <w:rFonts w:ascii="Arial" w:hAnsi="Arial" w:cs="Arial"/>
                <w:b/>
                <w:bCs/>
                <w:color w:val="000000"/>
                <w:sz w:val="18"/>
                <w:szCs w:val="18"/>
              </w:rPr>
            </w:pPr>
            <w:r w:rsidRPr="00EC25F1">
              <w:rPr>
                <w:rFonts w:ascii="Arial" w:hAnsi="Arial" w:cs="Arial"/>
                <w:b/>
                <w:bCs/>
                <w:color w:val="000000"/>
                <w:sz w:val="18"/>
                <w:szCs w:val="18"/>
              </w:rPr>
              <w:t>Required Documentation and Examples</w:t>
            </w:r>
          </w:p>
        </w:tc>
        <w:tc>
          <w:tcPr>
            <w:tcW w:w="0" w:type="auto"/>
            <w:vAlign w:val="center"/>
          </w:tcPr>
          <w:p w14:paraId="785DE737" w14:textId="77777777" w:rsidR="00AC5B79" w:rsidRPr="00EC25F1" w:rsidRDefault="00AC5B79" w:rsidP="00631918">
            <w:pPr>
              <w:keepNext/>
              <w:jc w:val="center"/>
              <w:rPr>
                <w:rFonts w:ascii="Arial" w:hAnsi="Arial" w:cs="Arial"/>
                <w:b/>
                <w:bCs/>
                <w:color w:val="000000"/>
                <w:sz w:val="18"/>
                <w:szCs w:val="18"/>
              </w:rPr>
            </w:pPr>
            <w:r w:rsidRPr="00EC25F1">
              <w:rPr>
                <w:rFonts w:ascii="Arial" w:hAnsi="Arial" w:cs="Arial"/>
                <w:b/>
                <w:bCs/>
                <w:color w:val="000000"/>
                <w:sz w:val="18"/>
                <w:szCs w:val="18"/>
              </w:rPr>
              <w:t>Points (Cumulative, up to 5)</w:t>
            </w:r>
          </w:p>
        </w:tc>
      </w:tr>
      <w:tr w:rsidR="00AC5B79" w:rsidRPr="001E36C1" w14:paraId="4967E2B4" w14:textId="77777777" w:rsidTr="00631918">
        <w:trPr>
          <w:jc w:val="center"/>
        </w:trPr>
        <w:tc>
          <w:tcPr>
            <w:tcW w:w="1345" w:type="dxa"/>
            <w:vAlign w:val="center"/>
          </w:tcPr>
          <w:p w14:paraId="46226EF5" w14:textId="77777777" w:rsidR="00AC5B79" w:rsidRPr="00EC25F1" w:rsidRDefault="00AC5B79" w:rsidP="00631918">
            <w:pPr>
              <w:keepNext/>
              <w:jc w:val="center"/>
              <w:rPr>
                <w:rFonts w:ascii="Arial" w:hAnsi="Arial" w:cs="Arial"/>
                <w:color w:val="000000"/>
                <w:sz w:val="18"/>
                <w:szCs w:val="18"/>
              </w:rPr>
            </w:pPr>
          </w:p>
        </w:tc>
        <w:tc>
          <w:tcPr>
            <w:tcW w:w="1710" w:type="dxa"/>
            <w:vAlign w:val="center"/>
            <w:hideMark/>
          </w:tcPr>
          <w:p w14:paraId="32078E90" w14:textId="77777777" w:rsidR="00AC5B79" w:rsidRPr="00EC25F1" w:rsidRDefault="00AC5B79" w:rsidP="00631918">
            <w:pPr>
              <w:keepNext/>
              <w:rPr>
                <w:rFonts w:ascii="Arial" w:hAnsi="Arial" w:cs="Arial"/>
                <w:color w:val="000000"/>
                <w:sz w:val="18"/>
                <w:szCs w:val="18"/>
              </w:rPr>
            </w:pPr>
            <w:r w:rsidRPr="00EC25F1">
              <w:rPr>
                <w:rFonts w:ascii="Arial" w:hAnsi="Arial" w:cs="Arial"/>
                <w:color w:val="000000"/>
                <w:sz w:val="18"/>
                <w:szCs w:val="18"/>
              </w:rPr>
              <w:t>Oral comments</w:t>
            </w:r>
          </w:p>
        </w:tc>
        <w:tc>
          <w:tcPr>
            <w:tcW w:w="5091" w:type="dxa"/>
            <w:vAlign w:val="center"/>
            <w:hideMark/>
          </w:tcPr>
          <w:p w14:paraId="66F4F0D1" w14:textId="70DDE019" w:rsidR="00AC5B79" w:rsidRPr="00EC25F1" w:rsidRDefault="00AC5B79" w:rsidP="00631918">
            <w:pPr>
              <w:keepNext/>
              <w:rPr>
                <w:rFonts w:ascii="Arial" w:hAnsi="Arial" w:cs="Arial"/>
                <w:color w:val="000000"/>
                <w:sz w:val="18"/>
                <w:szCs w:val="18"/>
              </w:rPr>
            </w:pPr>
            <w:r w:rsidRPr="00EC25F1">
              <w:rPr>
                <w:rFonts w:ascii="Arial" w:hAnsi="Arial" w:cs="Arial"/>
                <w:color w:val="000000"/>
                <w:sz w:val="18"/>
                <w:szCs w:val="18"/>
              </w:rPr>
              <w:t xml:space="preserve">Summary of comments received (e.g. </w:t>
            </w:r>
            <w:r w:rsidR="006D5145">
              <w:rPr>
                <w:rFonts w:ascii="Arial" w:hAnsi="Arial" w:cs="Arial"/>
                <w:color w:val="000000"/>
                <w:sz w:val="18"/>
                <w:szCs w:val="18"/>
              </w:rPr>
              <w:t>staff summary of public complaints</w:t>
            </w:r>
            <w:r w:rsidRPr="00EC25F1">
              <w:rPr>
                <w:rFonts w:ascii="Arial" w:hAnsi="Arial" w:cs="Arial"/>
                <w:color w:val="000000"/>
                <w:sz w:val="18"/>
                <w:szCs w:val="18"/>
              </w:rPr>
              <w:t>, log of phone calls, etc.)</w:t>
            </w:r>
          </w:p>
        </w:tc>
        <w:tc>
          <w:tcPr>
            <w:tcW w:w="0" w:type="auto"/>
            <w:vAlign w:val="center"/>
          </w:tcPr>
          <w:p w14:paraId="5DC77F34" w14:textId="0AEB16F9" w:rsidR="00AC5B79" w:rsidRPr="00EC25F1" w:rsidRDefault="00AC5B79" w:rsidP="00631918">
            <w:pPr>
              <w:keepNext/>
              <w:jc w:val="center"/>
              <w:rPr>
                <w:rFonts w:ascii="Arial" w:hAnsi="Arial" w:cs="Arial"/>
                <w:color w:val="000000"/>
                <w:sz w:val="18"/>
                <w:szCs w:val="18"/>
              </w:rPr>
            </w:pPr>
            <w:r w:rsidRPr="00EC25F1">
              <w:rPr>
                <w:rFonts w:ascii="Arial" w:hAnsi="Arial" w:cs="Arial"/>
                <w:color w:val="000000"/>
                <w:sz w:val="18"/>
                <w:szCs w:val="18"/>
              </w:rPr>
              <w:t>1</w:t>
            </w:r>
          </w:p>
        </w:tc>
      </w:tr>
      <w:tr w:rsidR="00AC5B79" w:rsidRPr="001E36C1" w14:paraId="15054773" w14:textId="77777777" w:rsidTr="00631918">
        <w:trPr>
          <w:jc w:val="center"/>
        </w:trPr>
        <w:tc>
          <w:tcPr>
            <w:tcW w:w="1345" w:type="dxa"/>
            <w:vAlign w:val="center"/>
          </w:tcPr>
          <w:p w14:paraId="3170F40D" w14:textId="77777777" w:rsidR="00AC5B79" w:rsidRPr="00EC25F1" w:rsidRDefault="00AC5B79" w:rsidP="00631918">
            <w:pPr>
              <w:keepNext/>
              <w:jc w:val="center"/>
              <w:rPr>
                <w:rFonts w:ascii="Arial" w:hAnsi="Arial" w:cs="Arial"/>
                <w:color w:val="000000"/>
                <w:sz w:val="18"/>
                <w:szCs w:val="18"/>
              </w:rPr>
            </w:pPr>
          </w:p>
        </w:tc>
        <w:tc>
          <w:tcPr>
            <w:tcW w:w="1710" w:type="dxa"/>
            <w:vAlign w:val="center"/>
            <w:hideMark/>
          </w:tcPr>
          <w:p w14:paraId="554F5656" w14:textId="77777777" w:rsidR="00AC5B79" w:rsidRPr="00EC25F1" w:rsidRDefault="00AC5B79" w:rsidP="00631918">
            <w:pPr>
              <w:keepNext/>
              <w:rPr>
                <w:rFonts w:ascii="Arial" w:hAnsi="Arial" w:cs="Arial"/>
                <w:color w:val="000000"/>
                <w:sz w:val="18"/>
                <w:szCs w:val="18"/>
              </w:rPr>
            </w:pPr>
            <w:r w:rsidRPr="00EC25F1">
              <w:rPr>
                <w:rFonts w:ascii="Arial" w:hAnsi="Arial" w:cs="Arial"/>
                <w:color w:val="000000"/>
                <w:sz w:val="18"/>
                <w:szCs w:val="18"/>
              </w:rPr>
              <w:t>Written comments</w:t>
            </w:r>
          </w:p>
        </w:tc>
        <w:tc>
          <w:tcPr>
            <w:tcW w:w="5091" w:type="dxa"/>
            <w:vAlign w:val="center"/>
            <w:hideMark/>
          </w:tcPr>
          <w:p w14:paraId="5FB0033F" w14:textId="520BA69B" w:rsidR="00AC5B79" w:rsidRPr="00EC25F1" w:rsidRDefault="00AC5B79" w:rsidP="00631918">
            <w:pPr>
              <w:keepNext/>
              <w:rPr>
                <w:rFonts w:ascii="Arial" w:hAnsi="Arial" w:cs="Arial"/>
                <w:color w:val="000000"/>
                <w:sz w:val="18"/>
                <w:szCs w:val="18"/>
              </w:rPr>
            </w:pPr>
            <w:r w:rsidRPr="00EC25F1">
              <w:rPr>
                <w:rFonts w:ascii="Arial" w:hAnsi="Arial" w:cs="Arial"/>
                <w:color w:val="000000"/>
                <w:sz w:val="18"/>
                <w:szCs w:val="18"/>
              </w:rPr>
              <w:t xml:space="preserve">Copy of the comments as received (e.g. letter to the editor, email, comments collected at a public meeting, newspaper articles, </w:t>
            </w:r>
            <w:r w:rsidR="006D5145" w:rsidRPr="00EC25F1">
              <w:rPr>
                <w:rFonts w:ascii="Arial" w:hAnsi="Arial" w:cs="Arial"/>
                <w:color w:val="000000"/>
                <w:sz w:val="18"/>
                <w:szCs w:val="18"/>
              </w:rPr>
              <w:t>311 records,</w:t>
            </w:r>
            <w:r w:rsidR="006D5145">
              <w:rPr>
                <w:rFonts w:ascii="Arial" w:hAnsi="Arial" w:cs="Arial"/>
                <w:color w:val="000000"/>
                <w:sz w:val="18"/>
                <w:szCs w:val="18"/>
              </w:rPr>
              <w:t xml:space="preserve"> </w:t>
            </w:r>
            <w:r w:rsidRPr="00EC25F1">
              <w:rPr>
                <w:rFonts w:ascii="Arial" w:hAnsi="Arial" w:cs="Arial"/>
                <w:color w:val="000000"/>
                <w:sz w:val="18"/>
                <w:szCs w:val="18"/>
              </w:rPr>
              <w:t>etc.)</w:t>
            </w:r>
          </w:p>
        </w:tc>
        <w:tc>
          <w:tcPr>
            <w:tcW w:w="0" w:type="auto"/>
            <w:vAlign w:val="center"/>
          </w:tcPr>
          <w:p w14:paraId="7E797833" w14:textId="72781853" w:rsidR="00AC5B79" w:rsidRPr="00EC25F1" w:rsidRDefault="00AC5B79" w:rsidP="00631918">
            <w:pPr>
              <w:keepNext/>
              <w:jc w:val="center"/>
              <w:rPr>
                <w:rFonts w:ascii="Arial" w:hAnsi="Arial" w:cs="Arial"/>
                <w:color w:val="000000"/>
                <w:sz w:val="18"/>
                <w:szCs w:val="18"/>
              </w:rPr>
            </w:pPr>
            <w:r w:rsidRPr="00EC25F1">
              <w:rPr>
                <w:rFonts w:ascii="Arial" w:hAnsi="Arial" w:cs="Arial"/>
                <w:color w:val="000000"/>
                <w:sz w:val="18"/>
                <w:szCs w:val="18"/>
              </w:rPr>
              <w:t>2</w:t>
            </w:r>
          </w:p>
        </w:tc>
      </w:tr>
      <w:tr w:rsidR="00AC5B79" w:rsidRPr="001E36C1" w14:paraId="6C49907B" w14:textId="77777777" w:rsidTr="00631918">
        <w:trPr>
          <w:jc w:val="center"/>
        </w:trPr>
        <w:tc>
          <w:tcPr>
            <w:tcW w:w="1345" w:type="dxa"/>
            <w:vAlign w:val="center"/>
          </w:tcPr>
          <w:p w14:paraId="0692B144" w14:textId="77777777" w:rsidR="00AC5B79" w:rsidRPr="00EC25F1" w:rsidRDefault="00AC5B79" w:rsidP="00631918">
            <w:pPr>
              <w:keepNext/>
              <w:jc w:val="center"/>
              <w:rPr>
                <w:rFonts w:ascii="Arial" w:hAnsi="Arial" w:cs="Arial"/>
                <w:color w:val="000000"/>
                <w:sz w:val="18"/>
                <w:szCs w:val="18"/>
              </w:rPr>
            </w:pPr>
          </w:p>
        </w:tc>
        <w:tc>
          <w:tcPr>
            <w:tcW w:w="1710" w:type="dxa"/>
            <w:vAlign w:val="center"/>
            <w:hideMark/>
          </w:tcPr>
          <w:p w14:paraId="44A730CE" w14:textId="2B2A26B2" w:rsidR="00AC5B79" w:rsidRPr="00EC25F1" w:rsidRDefault="00085185" w:rsidP="00631918">
            <w:pPr>
              <w:keepNext/>
              <w:rPr>
                <w:rFonts w:ascii="Arial" w:hAnsi="Arial" w:cs="Arial"/>
                <w:color w:val="000000"/>
                <w:sz w:val="18"/>
                <w:szCs w:val="18"/>
              </w:rPr>
            </w:pPr>
            <w:r>
              <w:rPr>
                <w:rFonts w:ascii="Arial" w:hAnsi="Arial" w:cs="Arial"/>
                <w:color w:val="000000"/>
                <w:sz w:val="18"/>
                <w:szCs w:val="18"/>
              </w:rPr>
              <w:t>*</w:t>
            </w:r>
            <w:r w:rsidR="00AC5B79" w:rsidRPr="00EC25F1">
              <w:rPr>
                <w:rFonts w:ascii="Arial" w:hAnsi="Arial" w:cs="Arial"/>
                <w:color w:val="000000"/>
                <w:sz w:val="18"/>
                <w:szCs w:val="18"/>
              </w:rPr>
              <w:t>Public meeting for the project held within the past two years</w:t>
            </w:r>
          </w:p>
        </w:tc>
        <w:tc>
          <w:tcPr>
            <w:tcW w:w="5091" w:type="dxa"/>
            <w:vAlign w:val="center"/>
            <w:hideMark/>
          </w:tcPr>
          <w:p w14:paraId="5D082407" w14:textId="65788269" w:rsidR="00AC5B79" w:rsidRPr="00EC25F1" w:rsidRDefault="00AC5B79" w:rsidP="00076BB2">
            <w:pPr>
              <w:keepNext/>
              <w:rPr>
                <w:rFonts w:ascii="Arial" w:hAnsi="Arial" w:cs="Arial"/>
                <w:sz w:val="18"/>
                <w:szCs w:val="18"/>
              </w:rPr>
            </w:pPr>
            <w:r w:rsidRPr="00EC25F1">
              <w:rPr>
                <w:rFonts w:ascii="Arial" w:hAnsi="Arial" w:cs="Arial"/>
                <w:sz w:val="18"/>
                <w:szCs w:val="18"/>
              </w:rPr>
              <w:t xml:space="preserve">Sign-in sheet, advance notice of meeting (e.g. flyer, newspaper, neighborhood newsletter, electronic postings, etc.) </w:t>
            </w:r>
            <w:r w:rsidR="00076BB2">
              <w:rPr>
                <w:rFonts w:ascii="Arial" w:hAnsi="Arial" w:cs="Arial"/>
                <w:sz w:val="18"/>
                <w:szCs w:val="18"/>
              </w:rPr>
              <w:t xml:space="preserve">A social media posting, without any other documentation, </w:t>
            </w:r>
            <w:r w:rsidRPr="00EC25F1">
              <w:rPr>
                <w:rFonts w:ascii="Arial" w:hAnsi="Arial" w:cs="Arial"/>
                <w:sz w:val="18"/>
                <w:szCs w:val="18"/>
              </w:rPr>
              <w:t>is not sufficient</w:t>
            </w:r>
            <w:r w:rsidR="00076BB2">
              <w:rPr>
                <w:rFonts w:ascii="Arial" w:hAnsi="Arial" w:cs="Arial"/>
                <w:sz w:val="18"/>
                <w:szCs w:val="18"/>
              </w:rPr>
              <w:t xml:space="preserve"> evidence of a meeting</w:t>
            </w:r>
            <w:r w:rsidRPr="00EC25F1">
              <w:rPr>
                <w:rFonts w:ascii="Arial" w:hAnsi="Arial" w:cs="Arial"/>
                <w:sz w:val="18"/>
                <w:szCs w:val="18"/>
              </w:rPr>
              <w:t xml:space="preserve">. A regularly occurring council or board meeting is acceptable </w:t>
            </w:r>
            <w:r w:rsidRPr="00EC25F1">
              <w:rPr>
                <w:rFonts w:ascii="Arial" w:hAnsi="Arial" w:cs="Arial"/>
                <w:i/>
                <w:iCs/>
                <w:sz w:val="18"/>
                <w:szCs w:val="18"/>
              </w:rPr>
              <w:t>only</w:t>
            </w:r>
            <w:r w:rsidRPr="00EC25F1">
              <w:rPr>
                <w:rFonts w:ascii="Arial" w:hAnsi="Arial" w:cs="Arial"/>
                <w:sz w:val="18"/>
                <w:szCs w:val="18"/>
              </w:rPr>
              <w:t xml:space="preserve"> if the public receives prior notice of project-specific discussion beyond a typical meeting.</w:t>
            </w:r>
          </w:p>
        </w:tc>
        <w:tc>
          <w:tcPr>
            <w:tcW w:w="0" w:type="auto"/>
            <w:vAlign w:val="center"/>
          </w:tcPr>
          <w:p w14:paraId="1C5B0E8A" w14:textId="77777777" w:rsidR="00AC5B79" w:rsidRPr="00EC25F1" w:rsidRDefault="00AC5B79" w:rsidP="00631918">
            <w:pPr>
              <w:keepNext/>
              <w:jc w:val="center"/>
              <w:rPr>
                <w:rFonts w:ascii="Arial" w:hAnsi="Arial" w:cs="Arial"/>
                <w:color w:val="000000"/>
                <w:sz w:val="18"/>
                <w:szCs w:val="18"/>
              </w:rPr>
            </w:pPr>
            <w:r w:rsidRPr="00EC25F1">
              <w:rPr>
                <w:rFonts w:ascii="Arial" w:hAnsi="Arial" w:cs="Arial"/>
                <w:color w:val="000000"/>
                <w:sz w:val="18"/>
                <w:szCs w:val="18"/>
              </w:rPr>
              <w:t>4</w:t>
            </w:r>
          </w:p>
        </w:tc>
      </w:tr>
      <w:tr w:rsidR="00AC5B79" w:rsidRPr="001E36C1" w14:paraId="6475A5C5" w14:textId="77777777" w:rsidTr="00631918">
        <w:trPr>
          <w:jc w:val="center"/>
        </w:trPr>
        <w:tc>
          <w:tcPr>
            <w:tcW w:w="1345" w:type="dxa"/>
            <w:vAlign w:val="center"/>
          </w:tcPr>
          <w:p w14:paraId="5D38C268" w14:textId="77777777" w:rsidR="00AC5B79" w:rsidRPr="00EC25F1" w:rsidRDefault="00AC5B79" w:rsidP="00631918">
            <w:pPr>
              <w:jc w:val="center"/>
              <w:rPr>
                <w:rFonts w:ascii="Arial" w:hAnsi="Arial" w:cs="Arial"/>
                <w:color w:val="000000"/>
                <w:sz w:val="18"/>
                <w:szCs w:val="18"/>
              </w:rPr>
            </w:pPr>
          </w:p>
        </w:tc>
        <w:tc>
          <w:tcPr>
            <w:tcW w:w="1710" w:type="dxa"/>
            <w:vAlign w:val="center"/>
            <w:hideMark/>
          </w:tcPr>
          <w:p w14:paraId="6586F635" w14:textId="77777777" w:rsidR="00AC5B79" w:rsidRPr="00EC25F1" w:rsidRDefault="00AC5B79" w:rsidP="00631918">
            <w:pPr>
              <w:rPr>
                <w:rFonts w:ascii="Arial" w:hAnsi="Arial" w:cs="Arial"/>
                <w:color w:val="000000"/>
                <w:sz w:val="18"/>
                <w:szCs w:val="18"/>
              </w:rPr>
            </w:pPr>
            <w:r w:rsidRPr="00EC25F1">
              <w:rPr>
                <w:rFonts w:ascii="Arial" w:hAnsi="Arial" w:cs="Arial"/>
                <w:color w:val="000000"/>
                <w:sz w:val="18"/>
                <w:szCs w:val="18"/>
              </w:rPr>
              <w:t>Public meeting in combination with written comments</w:t>
            </w:r>
          </w:p>
        </w:tc>
        <w:tc>
          <w:tcPr>
            <w:tcW w:w="5091" w:type="dxa"/>
            <w:vAlign w:val="center"/>
            <w:hideMark/>
          </w:tcPr>
          <w:p w14:paraId="05A034B6" w14:textId="77777777" w:rsidR="00AC5B79" w:rsidRPr="00EC25F1" w:rsidRDefault="00AC5B79" w:rsidP="00631918">
            <w:pPr>
              <w:rPr>
                <w:rFonts w:ascii="Arial" w:hAnsi="Arial" w:cs="Arial"/>
                <w:color w:val="000000"/>
                <w:sz w:val="18"/>
                <w:szCs w:val="18"/>
              </w:rPr>
            </w:pPr>
            <w:r w:rsidRPr="00EC25F1">
              <w:rPr>
                <w:rFonts w:ascii="Arial" w:hAnsi="Arial" w:cs="Arial"/>
                <w:color w:val="000000"/>
                <w:sz w:val="18"/>
                <w:szCs w:val="18"/>
              </w:rPr>
              <w:t>See above</w:t>
            </w:r>
          </w:p>
        </w:tc>
        <w:tc>
          <w:tcPr>
            <w:tcW w:w="0" w:type="auto"/>
            <w:vAlign w:val="center"/>
          </w:tcPr>
          <w:p w14:paraId="6E12DB58" w14:textId="77777777" w:rsidR="00AC5B79" w:rsidRPr="00EC25F1" w:rsidRDefault="00AC5B79" w:rsidP="00631918">
            <w:pPr>
              <w:jc w:val="center"/>
              <w:rPr>
                <w:rFonts w:ascii="Arial" w:hAnsi="Arial" w:cs="Arial"/>
                <w:color w:val="000000"/>
                <w:sz w:val="18"/>
                <w:szCs w:val="18"/>
              </w:rPr>
            </w:pPr>
            <w:r w:rsidRPr="00EC25F1">
              <w:rPr>
                <w:rFonts w:ascii="Arial" w:hAnsi="Arial" w:cs="Arial"/>
                <w:color w:val="000000"/>
                <w:sz w:val="18"/>
                <w:szCs w:val="18"/>
              </w:rPr>
              <w:t>5</w:t>
            </w:r>
          </w:p>
        </w:tc>
      </w:tr>
    </w:tbl>
    <w:p w14:paraId="10655880" w14:textId="77777777" w:rsidR="00AC5B79" w:rsidRDefault="00AC5B79" w:rsidP="00AC5B79">
      <w:pPr>
        <w:tabs>
          <w:tab w:val="left" w:pos="-1440"/>
        </w:tabs>
        <w:ind w:left="720" w:hanging="720"/>
        <w:rPr>
          <w:rFonts w:ascii="Arial" w:eastAsia="Arial" w:hAnsi="Arial" w:cs="Arial"/>
          <w:b/>
          <w:i/>
          <w:sz w:val="22"/>
          <w:szCs w:val="22"/>
          <w:u w:val="single"/>
        </w:rPr>
      </w:pPr>
    </w:p>
    <w:p w14:paraId="4F8AE597" w14:textId="2AB7FA09" w:rsidR="00CF56CA" w:rsidRDefault="00CF56CA" w:rsidP="00CF56CA">
      <w:pPr>
        <w:tabs>
          <w:tab w:val="left" w:pos="-1440"/>
        </w:tabs>
        <w:rPr>
          <w:rFonts w:ascii="Arial" w:eastAsia="Arial" w:hAnsi="Arial" w:cs="Arial"/>
          <w:sz w:val="22"/>
          <w:szCs w:val="22"/>
        </w:rPr>
      </w:pPr>
      <w:bookmarkStart w:id="9" w:name="_Hlk68878451"/>
      <w:r w:rsidRPr="00CF56CA">
        <w:rPr>
          <w:rFonts w:ascii="Arial" w:eastAsia="Arial" w:hAnsi="Arial" w:cs="Arial"/>
          <w:sz w:val="22"/>
          <w:szCs w:val="22"/>
        </w:rPr>
        <w:t>* Public meetings may be held remotely via telecommunications. Consider using the procedures and methods the local subdivision has used for virtual public meetings to ensure publicity, documentation</w:t>
      </w:r>
      <w:r w:rsidR="009653BD">
        <w:rPr>
          <w:rFonts w:ascii="Arial" w:eastAsia="Arial" w:hAnsi="Arial" w:cs="Arial"/>
          <w:sz w:val="22"/>
          <w:szCs w:val="22"/>
        </w:rPr>
        <w:t>,</w:t>
      </w:r>
      <w:r w:rsidRPr="00CF56CA">
        <w:rPr>
          <w:rFonts w:ascii="Arial" w:eastAsia="Arial" w:hAnsi="Arial" w:cs="Arial"/>
          <w:sz w:val="22"/>
          <w:szCs w:val="22"/>
        </w:rPr>
        <w:t xml:space="preserve"> and the ability for the public to participate.</w:t>
      </w:r>
      <w:bookmarkEnd w:id="9"/>
      <w:r w:rsidRPr="00CF56CA">
        <w:rPr>
          <w:rFonts w:ascii="Arial" w:eastAsia="Arial" w:hAnsi="Arial" w:cs="Arial"/>
          <w:sz w:val="22"/>
          <w:szCs w:val="22"/>
        </w:rPr>
        <w:t xml:space="preserve"> </w:t>
      </w:r>
    </w:p>
    <w:p w14:paraId="38CCCCCB" w14:textId="3EE8503A" w:rsidR="00B6576A" w:rsidRDefault="00B6576A" w:rsidP="00CF56CA">
      <w:pPr>
        <w:tabs>
          <w:tab w:val="left" w:pos="-1440"/>
        </w:tabs>
        <w:rPr>
          <w:rFonts w:ascii="Arial" w:eastAsia="Arial" w:hAnsi="Arial" w:cs="Arial"/>
          <w:sz w:val="22"/>
          <w:szCs w:val="22"/>
        </w:rPr>
      </w:pPr>
    </w:p>
    <w:p w14:paraId="715A8960" w14:textId="77777777" w:rsidR="00A4449E" w:rsidRPr="00CF56CA" w:rsidRDefault="00A4449E" w:rsidP="00CF56CA">
      <w:pPr>
        <w:tabs>
          <w:tab w:val="left" w:pos="-1440"/>
        </w:tabs>
        <w:rPr>
          <w:rFonts w:ascii="Arial" w:eastAsia="Arial" w:hAnsi="Arial" w:cs="Arial"/>
          <w:sz w:val="22"/>
          <w:szCs w:val="22"/>
        </w:rPr>
      </w:pPr>
    </w:p>
    <w:p w14:paraId="033DE455" w14:textId="77777777" w:rsidR="00C24238" w:rsidRDefault="00C24238">
      <w:pPr>
        <w:spacing w:after="160" w:line="259" w:lineRule="auto"/>
        <w:rPr>
          <w:rFonts w:ascii="Arial" w:eastAsia="Arial" w:hAnsi="Arial" w:cs="Arial"/>
          <w:b/>
          <w:color w:val="0000FF"/>
          <w:sz w:val="22"/>
          <w:szCs w:val="22"/>
          <w:u w:val="single"/>
        </w:rPr>
      </w:pPr>
      <w:r>
        <w:rPr>
          <w:rFonts w:ascii="Arial" w:eastAsia="Arial" w:hAnsi="Arial" w:cs="Arial"/>
          <w:b/>
          <w:color w:val="0000FF"/>
          <w:sz w:val="22"/>
          <w:szCs w:val="22"/>
          <w:u w:val="single"/>
        </w:rPr>
        <w:br w:type="page"/>
      </w:r>
    </w:p>
    <w:p w14:paraId="0D0A22BA" w14:textId="1EECF348" w:rsidR="00AC5B79" w:rsidRPr="003477CF" w:rsidRDefault="00AC5B79" w:rsidP="00AC5B79">
      <w:pPr>
        <w:keepNext/>
        <w:tabs>
          <w:tab w:val="left" w:pos="-1440"/>
        </w:tabs>
        <w:rPr>
          <w:rFonts w:ascii="Arial" w:eastAsia="Arial" w:hAnsi="Arial" w:cs="Arial"/>
          <w:b/>
          <w:color w:val="0000FF"/>
          <w:sz w:val="22"/>
          <w:szCs w:val="22"/>
        </w:rPr>
      </w:pPr>
      <w:r w:rsidRPr="003477CF">
        <w:rPr>
          <w:rFonts w:ascii="Arial" w:eastAsia="Arial" w:hAnsi="Arial" w:cs="Arial"/>
          <w:b/>
          <w:color w:val="0000FF"/>
          <w:sz w:val="22"/>
          <w:szCs w:val="22"/>
          <w:u w:val="single"/>
        </w:rPr>
        <w:lastRenderedPageBreak/>
        <w:t>A</w:t>
      </w:r>
      <w:r w:rsidR="00F86B39" w:rsidRPr="003477CF">
        <w:rPr>
          <w:rFonts w:ascii="Arial" w:eastAsia="Arial" w:hAnsi="Arial" w:cs="Arial"/>
          <w:b/>
          <w:color w:val="0000FF"/>
          <w:sz w:val="22"/>
          <w:szCs w:val="22"/>
          <w:u w:val="single"/>
        </w:rPr>
        <w:t>9</w:t>
      </w:r>
      <w:r w:rsidRPr="003477CF">
        <w:rPr>
          <w:rFonts w:ascii="Arial" w:eastAsia="Arial" w:hAnsi="Arial" w:cs="Arial"/>
          <w:b/>
          <w:color w:val="0000FF"/>
          <w:sz w:val="22"/>
          <w:szCs w:val="22"/>
          <w:u w:val="single"/>
        </w:rPr>
        <w:t>) RECOGNIZED NEED</w:t>
      </w:r>
      <w:r w:rsidRPr="003477CF">
        <w:rPr>
          <w:rFonts w:ascii="Arial" w:eastAsia="Arial" w:hAnsi="Arial" w:cs="Arial"/>
          <w:b/>
          <w:color w:val="0000FF"/>
          <w:sz w:val="22"/>
          <w:szCs w:val="22"/>
        </w:rPr>
        <w:t xml:space="preserve"> (Weight: SCIP = 3; LTIP = 3)</w:t>
      </w:r>
      <w:r w:rsidR="0087704E" w:rsidRPr="003477CF">
        <w:rPr>
          <w:rFonts w:ascii="Arial" w:eastAsia="Arial" w:hAnsi="Arial" w:cs="Arial"/>
          <w:sz w:val="22"/>
          <w:szCs w:val="22"/>
        </w:rPr>
        <w:t xml:space="preserve"> – ORC 164.06(B)(9)</w:t>
      </w:r>
      <w:r w:rsidR="00FB548D" w:rsidRPr="003477CF">
        <w:rPr>
          <w:rFonts w:ascii="Arial" w:eastAsia="Arial" w:hAnsi="Arial" w:cs="Arial"/>
          <w:sz w:val="22"/>
          <w:szCs w:val="22"/>
        </w:rPr>
        <w:t>, 164.14(E)(5)</w:t>
      </w:r>
    </w:p>
    <w:p w14:paraId="6AACFAEA" w14:textId="77777777" w:rsidR="009653BD" w:rsidRDefault="009653BD" w:rsidP="00AC5B79">
      <w:pPr>
        <w:keepNext/>
        <w:tabs>
          <w:tab w:val="left" w:pos="-1440"/>
        </w:tabs>
        <w:rPr>
          <w:rFonts w:ascii="Arial" w:eastAsia="Arial" w:hAnsi="Arial" w:cs="Arial"/>
          <w:sz w:val="22"/>
          <w:szCs w:val="22"/>
        </w:rPr>
      </w:pPr>
    </w:p>
    <w:p w14:paraId="58E2E387" w14:textId="6ECE18BC" w:rsidR="00AC5B79" w:rsidRDefault="009653BD" w:rsidP="00AC5B79">
      <w:pPr>
        <w:keepNext/>
        <w:tabs>
          <w:tab w:val="left" w:pos="-1440"/>
        </w:tabs>
        <w:rPr>
          <w:rFonts w:ascii="Arial" w:eastAsia="Arial" w:hAnsi="Arial" w:cs="Arial"/>
          <w:sz w:val="22"/>
          <w:szCs w:val="22"/>
        </w:rPr>
      </w:pPr>
      <w:r w:rsidRPr="00CF53F4">
        <w:rPr>
          <w:rFonts w:ascii="Arial" w:eastAsia="Arial" w:hAnsi="Arial" w:cs="Arial"/>
          <w:sz w:val="22"/>
          <w:szCs w:val="22"/>
        </w:rPr>
        <w:t xml:space="preserve">Complete the </w:t>
      </w:r>
      <w:r w:rsidR="005A6975">
        <w:rPr>
          <w:rFonts w:ascii="Arial" w:eastAsia="Arial" w:hAnsi="Arial" w:cs="Arial"/>
          <w:sz w:val="22"/>
          <w:szCs w:val="22"/>
        </w:rPr>
        <w:t>following table</w:t>
      </w:r>
      <w:r w:rsidRPr="00CF53F4">
        <w:rPr>
          <w:rFonts w:ascii="Arial" w:eastAsia="Arial" w:hAnsi="Arial" w:cs="Arial"/>
          <w:sz w:val="22"/>
          <w:szCs w:val="22"/>
        </w:rPr>
        <w:t xml:space="preserve"> to identify how the </w:t>
      </w:r>
      <w:r>
        <w:rPr>
          <w:rFonts w:ascii="Arial" w:eastAsia="Arial" w:hAnsi="Arial" w:cs="Arial"/>
          <w:sz w:val="22"/>
          <w:szCs w:val="22"/>
        </w:rPr>
        <w:t>project was</w:t>
      </w:r>
      <w:r w:rsidRPr="00CF53F4">
        <w:rPr>
          <w:rFonts w:ascii="Arial" w:eastAsia="Arial" w:hAnsi="Arial" w:cs="Arial"/>
          <w:sz w:val="22"/>
          <w:szCs w:val="22"/>
        </w:rPr>
        <w:t xml:space="preserve"> identified as a need.</w:t>
      </w:r>
    </w:p>
    <w:p w14:paraId="065D6777" w14:textId="77777777" w:rsidR="00327083" w:rsidRPr="00D8134A" w:rsidRDefault="00327083" w:rsidP="008E2FA8">
      <w:pPr>
        <w:keepNext/>
        <w:ind w:left="-720"/>
        <w:jc w:val="both"/>
        <w:rPr>
          <w:rFonts w:ascii="Arial" w:eastAsia="Arial" w:hAnsi="Arial" w:cs="Arial"/>
          <w:b/>
          <w:i/>
          <w:u w:val="single"/>
        </w:rPr>
      </w:pPr>
      <w:r w:rsidRPr="00D8134A">
        <w:rPr>
          <w:b/>
          <w:i/>
          <w:noProof/>
        </w:rPr>
        <w:drawing>
          <wp:inline distT="0" distB="0" distL="0" distR="0" wp14:anchorId="4856FB6C" wp14:editId="4BF84B1B">
            <wp:extent cx="344170" cy="249555"/>
            <wp:effectExtent l="0" t="0" r="0" b="0"/>
            <wp:docPr id="22" name="Picture 22" descr="j0293236"/>
            <wp:cNvGraphicFramePr/>
            <a:graphic xmlns:a="http://schemas.openxmlformats.org/drawingml/2006/main">
              <a:graphicData uri="http://schemas.openxmlformats.org/drawingml/2006/picture">
                <pic:pic xmlns:pic="http://schemas.openxmlformats.org/drawingml/2006/picture">
                  <pic:nvPicPr>
                    <pic:cNvPr id="0" name="image20.png" descr="j0293236"/>
                    <pic:cNvPicPr preferRelativeResize="0"/>
                  </pic:nvPicPr>
                  <pic:blipFill>
                    <a:blip r:embed="rId11"/>
                    <a:srcRect/>
                    <a:stretch>
                      <a:fillRect/>
                    </a:stretch>
                  </pic:blipFill>
                  <pic:spPr>
                    <a:xfrm>
                      <a:off x="0" y="0"/>
                      <a:ext cx="344170" cy="249555"/>
                    </a:xfrm>
                    <a:prstGeom prst="rect">
                      <a:avLst/>
                    </a:prstGeom>
                    <a:ln/>
                  </pic:spPr>
                </pic:pic>
              </a:graphicData>
            </a:graphic>
          </wp:inline>
        </w:drawing>
      </w:r>
      <w:r w:rsidRPr="00D8134A">
        <w:rPr>
          <w:b/>
          <w:i/>
          <w:color w:val="008000"/>
        </w:rPr>
        <w:tab/>
      </w:r>
      <w:r w:rsidRPr="00D8134A">
        <w:rPr>
          <w:rFonts w:ascii="Arial" w:eastAsia="Arial" w:hAnsi="Arial" w:cs="Arial"/>
          <w:b/>
          <w:bCs/>
          <w:i/>
          <w:iCs/>
          <w:color w:val="008000"/>
          <w:u w:val="single"/>
        </w:rPr>
        <w:t xml:space="preserve">Documentation Required </w:t>
      </w:r>
    </w:p>
    <w:p w14:paraId="206EF9AB" w14:textId="383BBD6A" w:rsidR="00C95049" w:rsidRPr="00C95049" w:rsidRDefault="009653BD" w:rsidP="00327083">
      <w:pPr>
        <w:rPr>
          <w:rFonts w:ascii="Arial" w:eastAsia="Arial" w:hAnsi="Arial" w:cs="Arial"/>
          <w:sz w:val="22"/>
          <w:szCs w:val="22"/>
        </w:rPr>
      </w:pPr>
      <w:r w:rsidRPr="009653BD">
        <w:rPr>
          <w:rFonts w:ascii="Arial" w:eastAsia="Arial" w:hAnsi="Arial" w:cs="Arial"/>
          <w:i/>
          <w:sz w:val="22"/>
          <w:szCs w:val="22"/>
        </w:rPr>
        <w:t xml:space="preserve">Attach an excerpt of the applicable document as proof for each row </w:t>
      </w:r>
      <w:r w:rsidR="005A6975">
        <w:rPr>
          <w:rFonts w:ascii="Arial" w:eastAsia="Arial" w:hAnsi="Arial" w:cs="Arial"/>
          <w:i/>
          <w:sz w:val="22"/>
          <w:szCs w:val="22"/>
        </w:rPr>
        <w:t xml:space="preserve">of the table </w:t>
      </w:r>
      <w:r w:rsidRPr="009653BD">
        <w:rPr>
          <w:rFonts w:ascii="Arial" w:eastAsia="Arial" w:hAnsi="Arial" w:cs="Arial"/>
          <w:i/>
          <w:sz w:val="22"/>
          <w:szCs w:val="22"/>
        </w:rPr>
        <w:t>except priority (i.e., Plans, Programs, and Progress/Readiness). If the origin of the excerpt is unclear, also include the cover, introduction, or executive summary.</w:t>
      </w:r>
    </w:p>
    <w:p w14:paraId="16AAABE0" w14:textId="77777777" w:rsidR="009653BD" w:rsidRPr="003477CF" w:rsidRDefault="009653BD" w:rsidP="00AC5B79">
      <w:pPr>
        <w:keepNext/>
        <w:tabs>
          <w:tab w:val="left" w:pos="-1440"/>
        </w:tabs>
        <w:rPr>
          <w:rFonts w:ascii="Arial" w:eastAsia="Arial" w:hAnsi="Arial" w:cs="Arial"/>
          <w:sz w:val="22"/>
          <w:szCs w:val="22"/>
        </w:rPr>
      </w:pPr>
    </w:p>
    <w:tbl>
      <w:tblPr>
        <w:tblStyle w:val="TableGrid"/>
        <w:tblW w:w="9055" w:type="dxa"/>
        <w:jc w:val="center"/>
        <w:tblCellMar>
          <w:top w:w="72" w:type="dxa"/>
          <w:left w:w="115" w:type="dxa"/>
          <w:bottom w:w="29" w:type="dxa"/>
          <w:right w:w="115" w:type="dxa"/>
        </w:tblCellMar>
        <w:tblLook w:val="04A0" w:firstRow="1" w:lastRow="0" w:firstColumn="1" w:lastColumn="0" w:noHBand="0" w:noVBand="1"/>
      </w:tblPr>
      <w:tblGrid>
        <w:gridCol w:w="1549"/>
        <w:gridCol w:w="6041"/>
        <w:gridCol w:w="1465"/>
      </w:tblGrid>
      <w:tr w:rsidR="00AC5B79" w:rsidRPr="003477CF" w14:paraId="7CACD1A1" w14:textId="77777777" w:rsidTr="00E719E5">
        <w:trPr>
          <w:jc w:val="center"/>
        </w:trPr>
        <w:tc>
          <w:tcPr>
            <w:tcW w:w="1549" w:type="dxa"/>
            <w:vAlign w:val="center"/>
            <w:hideMark/>
          </w:tcPr>
          <w:p w14:paraId="133FA775" w14:textId="77777777" w:rsidR="00AC5B79" w:rsidRPr="003477CF" w:rsidRDefault="00AC5B79" w:rsidP="00631918">
            <w:pPr>
              <w:keepNext/>
              <w:jc w:val="center"/>
              <w:rPr>
                <w:rFonts w:ascii="Arial" w:hAnsi="Arial" w:cs="Arial"/>
                <w:b/>
                <w:bCs/>
                <w:color w:val="000000"/>
                <w:sz w:val="18"/>
                <w:szCs w:val="18"/>
              </w:rPr>
            </w:pPr>
            <w:r w:rsidRPr="003477CF">
              <w:rPr>
                <w:rFonts w:ascii="Arial" w:hAnsi="Arial" w:cs="Arial"/>
                <w:b/>
                <w:bCs/>
                <w:color w:val="000000"/>
                <w:sz w:val="18"/>
                <w:szCs w:val="18"/>
              </w:rPr>
              <w:t xml:space="preserve">Check If </w:t>
            </w:r>
            <w:proofErr w:type="gramStart"/>
            <w:r w:rsidRPr="003477CF">
              <w:rPr>
                <w:rFonts w:ascii="Arial" w:hAnsi="Arial" w:cs="Arial"/>
                <w:b/>
                <w:bCs/>
                <w:color w:val="000000"/>
                <w:sz w:val="18"/>
                <w:szCs w:val="18"/>
              </w:rPr>
              <w:t>Documented</w:t>
            </w:r>
            <w:proofErr w:type="gramEnd"/>
          </w:p>
        </w:tc>
        <w:tc>
          <w:tcPr>
            <w:tcW w:w="6041" w:type="dxa"/>
            <w:vAlign w:val="center"/>
            <w:hideMark/>
          </w:tcPr>
          <w:p w14:paraId="0C07FF2F" w14:textId="77777777" w:rsidR="00AC5B79" w:rsidRPr="003477CF" w:rsidRDefault="00AC5B79" w:rsidP="00631918">
            <w:pPr>
              <w:keepNext/>
              <w:rPr>
                <w:rFonts w:ascii="Arial" w:hAnsi="Arial" w:cs="Arial"/>
                <w:b/>
                <w:bCs/>
                <w:color w:val="000000"/>
                <w:sz w:val="18"/>
                <w:szCs w:val="18"/>
              </w:rPr>
            </w:pPr>
            <w:r w:rsidRPr="003477CF">
              <w:rPr>
                <w:rFonts w:ascii="Arial" w:hAnsi="Arial" w:cs="Arial"/>
                <w:b/>
                <w:bCs/>
                <w:color w:val="000000"/>
                <w:sz w:val="18"/>
                <w:szCs w:val="18"/>
              </w:rPr>
              <w:t>Required Documentation and Examples</w:t>
            </w:r>
          </w:p>
        </w:tc>
        <w:tc>
          <w:tcPr>
            <w:tcW w:w="1465" w:type="dxa"/>
            <w:noWrap/>
            <w:vAlign w:val="center"/>
            <w:hideMark/>
          </w:tcPr>
          <w:p w14:paraId="29D57316" w14:textId="77777777" w:rsidR="00AC5B79" w:rsidRPr="003477CF" w:rsidRDefault="00AC5B79" w:rsidP="00631918">
            <w:pPr>
              <w:keepNext/>
              <w:jc w:val="center"/>
              <w:rPr>
                <w:rFonts w:ascii="Arial" w:hAnsi="Arial" w:cs="Arial"/>
                <w:b/>
                <w:bCs/>
                <w:color w:val="000000"/>
                <w:sz w:val="18"/>
                <w:szCs w:val="18"/>
              </w:rPr>
            </w:pPr>
            <w:r w:rsidRPr="003477CF">
              <w:rPr>
                <w:rFonts w:ascii="Arial" w:hAnsi="Arial" w:cs="Arial"/>
                <w:b/>
                <w:bCs/>
                <w:color w:val="000000"/>
                <w:sz w:val="18"/>
                <w:szCs w:val="18"/>
              </w:rPr>
              <w:t>Points (Cumulative, up to 5)</w:t>
            </w:r>
          </w:p>
        </w:tc>
      </w:tr>
      <w:tr w:rsidR="00454F61" w:rsidRPr="003477CF" w14:paraId="3A8E7ECF" w14:textId="77777777" w:rsidTr="00E719E5">
        <w:trPr>
          <w:jc w:val="center"/>
        </w:trPr>
        <w:tc>
          <w:tcPr>
            <w:tcW w:w="1549" w:type="dxa"/>
            <w:noWrap/>
            <w:vAlign w:val="center"/>
            <w:hideMark/>
          </w:tcPr>
          <w:p w14:paraId="2F71135D" w14:textId="77777777" w:rsidR="00454F61" w:rsidRPr="003477CF" w:rsidRDefault="00454F61" w:rsidP="00454F61">
            <w:pPr>
              <w:keepNext/>
              <w:jc w:val="center"/>
              <w:rPr>
                <w:rFonts w:ascii="Calibri" w:hAnsi="Calibri" w:cs="Calibri"/>
                <w:color w:val="000000"/>
                <w:sz w:val="18"/>
                <w:szCs w:val="18"/>
              </w:rPr>
            </w:pPr>
          </w:p>
        </w:tc>
        <w:tc>
          <w:tcPr>
            <w:tcW w:w="6041" w:type="dxa"/>
            <w:vAlign w:val="center"/>
            <w:hideMark/>
          </w:tcPr>
          <w:p w14:paraId="2000985A" w14:textId="77777777" w:rsidR="00454F61" w:rsidRPr="003477CF" w:rsidRDefault="00454F61" w:rsidP="00454F61">
            <w:pPr>
              <w:keepNext/>
              <w:rPr>
                <w:rFonts w:ascii="Arial" w:hAnsi="Arial" w:cs="Arial"/>
                <w:color w:val="000000"/>
                <w:sz w:val="18"/>
                <w:szCs w:val="18"/>
              </w:rPr>
            </w:pPr>
            <w:r w:rsidRPr="003477CF">
              <w:rPr>
                <w:rFonts w:ascii="Arial" w:hAnsi="Arial" w:cs="Arial"/>
                <w:color w:val="000000"/>
                <w:sz w:val="18"/>
                <w:szCs w:val="18"/>
              </w:rPr>
              <w:t>Plans:</w:t>
            </w:r>
          </w:p>
          <w:p w14:paraId="51E17CB3" w14:textId="77777777" w:rsidR="00454F61" w:rsidRPr="003477CF" w:rsidRDefault="00454F61" w:rsidP="00454F61">
            <w:pPr>
              <w:pStyle w:val="ListParagraph"/>
              <w:keepNext/>
              <w:numPr>
                <w:ilvl w:val="0"/>
                <w:numId w:val="8"/>
              </w:numPr>
              <w:spacing w:after="0" w:line="240" w:lineRule="auto"/>
              <w:contextualSpacing w:val="0"/>
              <w:rPr>
                <w:rFonts w:ascii="Arial" w:hAnsi="Arial" w:cs="Arial"/>
                <w:color w:val="000000"/>
                <w:sz w:val="18"/>
                <w:szCs w:val="18"/>
              </w:rPr>
            </w:pPr>
            <w:r w:rsidRPr="003477CF">
              <w:rPr>
                <w:rFonts w:ascii="Arial" w:hAnsi="Arial" w:cs="Arial"/>
                <w:color w:val="000000"/>
                <w:sz w:val="18"/>
                <w:szCs w:val="18"/>
              </w:rPr>
              <w:t>Preliminary engineering study complete</w:t>
            </w:r>
          </w:p>
          <w:p w14:paraId="5279CE38" w14:textId="77777777" w:rsidR="00454F61" w:rsidRPr="003477CF" w:rsidRDefault="00454F61" w:rsidP="00454F61">
            <w:pPr>
              <w:pStyle w:val="ListParagraph"/>
              <w:keepNext/>
              <w:numPr>
                <w:ilvl w:val="0"/>
                <w:numId w:val="8"/>
              </w:numPr>
              <w:spacing w:after="0" w:line="240" w:lineRule="auto"/>
              <w:contextualSpacing w:val="0"/>
              <w:rPr>
                <w:rFonts w:ascii="Arial" w:hAnsi="Arial" w:cs="Arial"/>
                <w:color w:val="000000"/>
                <w:sz w:val="18"/>
                <w:szCs w:val="18"/>
              </w:rPr>
            </w:pPr>
            <w:r w:rsidRPr="003477CF">
              <w:rPr>
                <w:rFonts w:ascii="Arial" w:hAnsi="Arial" w:cs="Arial"/>
                <w:color w:val="000000"/>
                <w:sz w:val="18"/>
                <w:szCs w:val="18"/>
              </w:rPr>
              <w:t>Comprehensive or community plan</w:t>
            </w:r>
          </w:p>
          <w:p w14:paraId="25E92977" w14:textId="77777777" w:rsidR="00454F61" w:rsidRPr="003477CF" w:rsidRDefault="00454F61" w:rsidP="00454F61">
            <w:pPr>
              <w:pStyle w:val="ListParagraph"/>
              <w:keepNext/>
              <w:numPr>
                <w:ilvl w:val="0"/>
                <w:numId w:val="8"/>
              </w:numPr>
              <w:spacing w:after="0" w:line="240" w:lineRule="auto"/>
              <w:contextualSpacing w:val="0"/>
              <w:rPr>
                <w:rFonts w:ascii="Arial" w:hAnsi="Arial" w:cs="Arial"/>
                <w:color w:val="000000"/>
                <w:sz w:val="18"/>
                <w:szCs w:val="18"/>
              </w:rPr>
            </w:pPr>
            <w:r w:rsidRPr="003477CF">
              <w:rPr>
                <w:rFonts w:ascii="Arial" w:hAnsi="Arial" w:cs="Arial"/>
                <w:color w:val="000000"/>
                <w:sz w:val="18"/>
                <w:szCs w:val="18"/>
              </w:rPr>
              <w:t>Special study</w:t>
            </w:r>
          </w:p>
          <w:p w14:paraId="7CE87C04" w14:textId="77777777" w:rsidR="00454F61" w:rsidRPr="003477CF" w:rsidRDefault="00454F61" w:rsidP="00454F61">
            <w:pPr>
              <w:pStyle w:val="ListParagraph"/>
              <w:keepNext/>
              <w:numPr>
                <w:ilvl w:val="0"/>
                <w:numId w:val="8"/>
              </w:numPr>
              <w:spacing w:after="0" w:line="240" w:lineRule="auto"/>
              <w:contextualSpacing w:val="0"/>
              <w:rPr>
                <w:rFonts w:ascii="Arial" w:hAnsi="Arial" w:cs="Arial"/>
                <w:color w:val="000000"/>
                <w:sz w:val="18"/>
                <w:szCs w:val="18"/>
              </w:rPr>
            </w:pPr>
            <w:r w:rsidRPr="003477CF">
              <w:rPr>
                <w:rFonts w:ascii="Arial" w:hAnsi="Arial" w:cs="Arial"/>
                <w:color w:val="000000"/>
                <w:sz w:val="18"/>
                <w:szCs w:val="18"/>
              </w:rPr>
              <w:t xml:space="preserve">Task force findings </w:t>
            </w:r>
          </w:p>
          <w:p w14:paraId="7DEA91B9" w14:textId="77777777" w:rsidR="00454F61" w:rsidRPr="003477CF" w:rsidRDefault="00454F61" w:rsidP="00454F61">
            <w:pPr>
              <w:pStyle w:val="ListParagraph"/>
              <w:keepNext/>
              <w:numPr>
                <w:ilvl w:val="0"/>
                <w:numId w:val="8"/>
              </w:numPr>
              <w:spacing w:after="0" w:line="240" w:lineRule="auto"/>
              <w:contextualSpacing w:val="0"/>
              <w:rPr>
                <w:rFonts w:ascii="Arial" w:hAnsi="Arial" w:cs="Arial"/>
                <w:color w:val="000000"/>
                <w:sz w:val="18"/>
                <w:szCs w:val="18"/>
              </w:rPr>
            </w:pPr>
            <w:r w:rsidRPr="003477CF">
              <w:rPr>
                <w:rFonts w:ascii="Arial" w:hAnsi="Arial" w:cs="Arial"/>
                <w:color w:val="000000"/>
                <w:sz w:val="18"/>
                <w:szCs w:val="18"/>
              </w:rPr>
              <w:t>Other planning document</w:t>
            </w:r>
          </w:p>
        </w:tc>
        <w:tc>
          <w:tcPr>
            <w:tcW w:w="1465" w:type="dxa"/>
            <w:noWrap/>
            <w:vAlign w:val="center"/>
            <w:hideMark/>
          </w:tcPr>
          <w:p w14:paraId="2AE5522E" w14:textId="6CCAE1CF" w:rsidR="00454F61" w:rsidRPr="003477CF" w:rsidRDefault="00E719E5" w:rsidP="00454F61">
            <w:pPr>
              <w:keepNext/>
              <w:jc w:val="center"/>
              <w:rPr>
                <w:rFonts w:ascii="Arial" w:hAnsi="Arial" w:cs="Arial"/>
                <w:color w:val="000000"/>
                <w:sz w:val="18"/>
                <w:szCs w:val="18"/>
              </w:rPr>
            </w:pPr>
            <w:r>
              <w:rPr>
                <w:rFonts w:ascii="Arial" w:hAnsi="Arial" w:cs="Arial"/>
                <w:color w:val="000000"/>
                <w:sz w:val="18"/>
                <w:szCs w:val="18"/>
              </w:rPr>
              <w:t>2</w:t>
            </w:r>
          </w:p>
        </w:tc>
      </w:tr>
      <w:tr w:rsidR="00AC5B79" w:rsidRPr="003477CF" w14:paraId="31BDEB89" w14:textId="77777777" w:rsidTr="00E719E5">
        <w:trPr>
          <w:jc w:val="center"/>
        </w:trPr>
        <w:tc>
          <w:tcPr>
            <w:tcW w:w="1549" w:type="dxa"/>
            <w:noWrap/>
            <w:vAlign w:val="center"/>
            <w:hideMark/>
          </w:tcPr>
          <w:p w14:paraId="07A3ABB6" w14:textId="77777777" w:rsidR="00AC5B79" w:rsidRPr="003477CF" w:rsidRDefault="00AC5B79" w:rsidP="00631918">
            <w:pPr>
              <w:keepNext/>
              <w:jc w:val="center"/>
              <w:rPr>
                <w:rFonts w:ascii="Calibri" w:hAnsi="Calibri" w:cs="Calibri"/>
                <w:color w:val="000000"/>
                <w:sz w:val="18"/>
                <w:szCs w:val="18"/>
              </w:rPr>
            </w:pPr>
          </w:p>
        </w:tc>
        <w:tc>
          <w:tcPr>
            <w:tcW w:w="6041" w:type="dxa"/>
            <w:vAlign w:val="center"/>
            <w:hideMark/>
          </w:tcPr>
          <w:p w14:paraId="2CFF16CC" w14:textId="77777777" w:rsidR="00AC5B79" w:rsidRPr="003477CF" w:rsidRDefault="00AC5B79" w:rsidP="00631918">
            <w:pPr>
              <w:keepNext/>
              <w:rPr>
                <w:rFonts w:ascii="Arial" w:hAnsi="Arial" w:cs="Arial"/>
                <w:color w:val="000000"/>
                <w:sz w:val="18"/>
                <w:szCs w:val="18"/>
              </w:rPr>
            </w:pPr>
            <w:r w:rsidRPr="003477CF">
              <w:rPr>
                <w:rFonts w:ascii="Arial" w:hAnsi="Arial" w:cs="Arial"/>
                <w:color w:val="000000"/>
                <w:sz w:val="18"/>
                <w:szCs w:val="18"/>
              </w:rPr>
              <w:t>Programs:</w:t>
            </w:r>
          </w:p>
          <w:p w14:paraId="511A53FE" w14:textId="77777777" w:rsidR="00AC5B79" w:rsidRPr="003477CF" w:rsidRDefault="00AC5B79" w:rsidP="00631918">
            <w:pPr>
              <w:pStyle w:val="ListParagraph"/>
              <w:keepNext/>
              <w:numPr>
                <w:ilvl w:val="0"/>
                <w:numId w:val="7"/>
              </w:numPr>
              <w:spacing w:after="0" w:line="240" w:lineRule="auto"/>
              <w:contextualSpacing w:val="0"/>
              <w:rPr>
                <w:rFonts w:ascii="Arial" w:hAnsi="Arial" w:cs="Arial"/>
                <w:color w:val="000000"/>
                <w:sz w:val="18"/>
                <w:szCs w:val="18"/>
              </w:rPr>
            </w:pPr>
            <w:r w:rsidRPr="003477CF">
              <w:rPr>
                <w:rFonts w:ascii="Arial" w:hAnsi="Arial" w:cs="Arial"/>
                <w:color w:val="000000"/>
                <w:sz w:val="18"/>
                <w:szCs w:val="18"/>
              </w:rPr>
              <w:t>Capital Improvement Program (CIP)</w:t>
            </w:r>
          </w:p>
          <w:p w14:paraId="7A1526D7" w14:textId="77777777" w:rsidR="00AC5B79" w:rsidRPr="003477CF" w:rsidRDefault="00AC5B79" w:rsidP="00631918">
            <w:pPr>
              <w:pStyle w:val="ListParagraph"/>
              <w:keepNext/>
              <w:numPr>
                <w:ilvl w:val="0"/>
                <w:numId w:val="7"/>
              </w:numPr>
              <w:spacing w:after="0" w:line="240" w:lineRule="auto"/>
              <w:contextualSpacing w:val="0"/>
              <w:rPr>
                <w:rFonts w:ascii="Arial" w:hAnsi="Arial" w:cs="Arial"/>
                <w:color w:val="000000"/>
                <w:sz w:val="18"/>
                <w:szCs w:val="18"/>
              </w:rPr>
            </w:pPr>
            <w:r w:rsidRPr="003477CF">
              <w:rPr>
                <w:rFonts w:ascii="Arial" w:hAnsi="Arial" w:cs="Arial"/>
                <w:color w:val="000000"/>
                <w:sz w:val="18"/>
                <w:szCs w:val="18"/>
              </w:rPr>
              <w:t>Annual budget</w:t>
            </w:r>
          </w:p>
          <w:p w14:paraId="187FF1B5" w14:textId="77777777" w:rsidR="00AC5B79" w:rsidRPr="003477CF" w:rsidRDefault="00AC5B79" w:rsidP="00631918">
            <w:pPr>
              <w:pStyle w:val="ListParagraph"/>
              <w:keepNext/>
              <w:numPr>
                <w:ilvl w:val="0"/>
                <w:numId w:val="7"/>
              </w:numPr>
              <w:spacing w:after="0" w:line="240" w:lineRule="auto"/>
              <w:contextualSpacing w:val="0"/>
              <w:rPr>
                <w:rFonts w:ascii="Arial" w:hAnsi="Arial" w:cs="Arial"/>
                <w:color w:val="000000"/>
                <w:sz w:val="18"/>
                <w:szCs w:val="18"/>
              </w:rPr>
            </w:pPr>
            <w:r w:rsidRPr="003477CF">
              <w:rPr>
                <w:rFonts w:ascii="Arial" w:hAnsi="Arial" w:cs="Arial"/>
                <w:color w:val="000000"/>
                <w:sz w:val="18"/>
                <w:szCs w:val="18"/>
              </w:rPr>
              <w:t>Voluntary submission of a Capital Improvement Report (CIR)</w:t>
            </w:r>
          </w:p>
          <w:p w14:paraId="7F6859EF" w14:textId="77777777" w:rsidR="00AC5B79" w:rsidRPr="003477CF" w:rsidRDefault="00AC5B79" w:rsidP="00631918">
            <w:pPr>
              <w:pStyle w:val="ListParagraph"/>
              <w:keepNext/>
              <w:numPr>
                <w:ilvl w:val="0"/>
                <w:numId w:val="7"/>
              </w:numPr>
              <w:spacing w:after="0" w:line="240" w:lineRule="auto"/>
              <w:contextualSpacing w:val="0"/>
              <w:rPr>
                <w:rFonts w:ascii="Arial" w:hAnsi="Arial" w:cs="Arial"/>
                <w:color w:val="000000"/>
                <w:sz w:val="18"/>
                <w:szCs w:val="18"/>
              </w:rPr>
            </w:pPr>
            <w:r w:rsidRPr="003477CF">
              <w:rPr>
                <w:rFonts w:ascii="Arial" w:hAnsi="Arial" w:cs="Arial"/>
                <w:color w:val="000000"/>
                <w:sz w:val="18"/>
                <w:szCs w:val="18"/>
              </w:rPr>
              <w:t>Other systematic infrastructure inventory</w:t>
            </w:r>
          </w:p>
        </w:tc>
        <w:tc>
          <w:tcPr>
            <w:tcW w:w="1465" w:type="dxa"/>
            <w:noWrap/>
            <w:vAlign w:val="center"/>
            <w:hideMark/>
          </w:tcPr>
          <w:p w14:paraId="614F13F8" w14:textId="77777777" w:rsidR="00AC5B79" w:rsidRPr="003477CF" w:rsidRDefault="00AC5B79" w:rsidP="00631918">
            <w:pPr>
              <w:keepNext/>
              <w:jc w:val="center"/>
              <w:rPr>
                <w:rFonts w:ascii="Arial" w:hAnsi="Arial" w:cs="Arial"/>
                <w:color w:val="000000"/>
                <w:sz w:val="18"/>
                <w:szCs w:val="18"/>
              </w:rPr>
            </w:pPr>
            <w:r w:rsidRPr="003477CF">
              <w:rPr>
                <w:rFonts w:ascii="Arial" w:hAnsi="Arial" w:cs="Arial"/>
                <w:color w:val="000000"/>
                <w:sz w:val="18"/>
                <w:szCs w:val="18"/>
              </w:rPr>
              <w:t>1</w:t>
            </w:r>
          </w:p>
        </w:tc>
      </w:tr>
      <w:tr w:rsidR="00AC5B79" w:rsidRPr="00B905B3" w14:paraId="21019B66" w14:textId="77777777" w:rsidTr="00E719E5">
        <w:trPr>
          <w:jc w:val="center"/>
        </w:trPr>
        <w:tc>
          <w:tcPr>
            <w:tcW w:w="1549" w:type="dxa"/>
            <w:noWrap/>
            <w:vAlign w:val="center"/>
            <w:hideMark/>
          </w:tcPr>
          <w:p w14:paraId="5E01A376" w14:textId="77777777" w:rsidR="00AC5B79" w:rsidRPr="003477CF" w:rsidRDefault="00AC5B79" w:rsidP="00631918">
            <w:pPr>
              <w:jc w:val="center"/>
              <w:rPr>
                <w:rFonts w:ascii="Calibri" w:hAnsi="Calibri" w:cs="Calibri"/>
                <w:color w:val="000000"/>
                <w:sz w:val="18"/>
                <w:szCs w:val="18"/>
              </w:rPr>
            </w:pPr>
          </w:p>
        </w:tc>
        <w:tc>
          <w:tcPr>
            <w:tcW w:w="6041" w:type="dxa"/>
            <w:vAlign w:val="center"/>
            <w:hideMark/>
          </w:tcPr>
          <w:p w14:paraId="7FE8C4A6" w14:textId="77777777" w:rsidR="00AC5B79" w:rsidRPr="003477CF" w:rsidRDefault="00AC5B79" w:rsidP="00631918">
            <w:pPr>
              <w:rPr>
                <w:rFonts w:ascii="Arial" w:hAnsi="Arial" w:cs="Arial"/>
                <w:color w:val="000000"/>
                <w:sz w:val="18"/>
                <w:szCs w:val="18"/>
              </w:rPr>
            </w:pPr>
            <w:r w:rsidRPr="003477CF">
              <w:rPr>
                <w:rFonts w:ascii="Arial" w:hAnsi="Arial" w:cs="Arial"/>
                <w:color w:val="000000"/>
                <w:sz w:val="18"/>
                <w:szCs w:val="18"/>
              </w:rPr>
              <w:t>Progress/Readiness:</w:t>
            </w:r>
          </w:p>
          <w:p w14:paraId="1FCD0BE4" w14:textId="77777777" w:rsidR="00AC5B79" w:rsidRPr="003477CF" w:rsidRDefault="00AC5B79" w:rsidP="00631918">
            <w:pPr>
              <w:pStyle w:val="ListParagraph"/>
              <w:numPr>
                <w:ilvl w:val="0"/>
                <w:numId w:val="6"/>
              </w:numPr>
              <w:spacing w:after="0" w:line="240" w:lineRule="auto"/>
              <w:contextualSpacing w:val="0"/>
              <w:rPr>
                <w:rFonts w:ascii="Arial" w:hAnsi="Arial" w:cs="Arial"/>
                <w:color w:val="000000"/>
                <w:sz w:val="18"/>
                <w:szCs w:val="18"/>
              </w:rPr>
            </w:pPr>
            <w:r w:rsidRPr="003477CF">
              <w:rPr>
                <w:rFonts w:ascii="Arial" w:hAnsi="Arial" w:cs="Arial"/>
                <w:color w:val="000000"/>
                <w:sz w:val="18"/>
                <w:szCs w:val="18"/>
              </w:rPr>
              <w:t>Signed engineering design contract specific to the project</w:t>
            </w:r>
          </w:p>
          <w:p w14:paraId="184DFFC6" w14:textId="77777777" w:rsidR="00AC5B79" w:rsidRPr="003477CF" w:rsidRDefault="00AC5B79" w:rsidP="00631918">
            <w:pPr>
              <w:pStyle w:val="ListParagraph"/>
              <w:numPr>
                <w:ilvl w:val="0"/>
                <w:numId w:val="6"/>
              </w:numPr>
              <w:spacing w:after="0" w:line="240" w:lineRule="auto"/>
              <w:contextualSpacing w:val="0"/>
              <w:rPr>
                <w:rFonts w:ascii="Arial" w:hAnsi="Arial" w:cs="Arial"/>
                <w:color w:val="000000"/>
                <w:sz w:val="18"/>
                <w:szCs w:val="18"/>
              </w:rPr>
            </w:pPr>
            <w:r w:rsidRPr="003477CF">
              <w:rPr>
                <w:rFonts w:ascii="Arial" w:hAnsi="Arial" w:cs="Arial"/>
                <w:color w:val="000000"/>
                <w:sz w:val="18"/>
                <w:szCs w:val="18"/>
              </w:rPr>
              <w:t>Authorized task order within a general contract</w:t>
            </w:r>
          </w:p>
          <w:p w14:paraId="035A0F86" w14:textId="77777777" w:rsidR="00AC5B79" w:rsidRPr="003477CF" w:rsidRDefault="00AC5B79" w:rsidP="00631918">
            <w:pPr>
              <w:pStyle w:val="ListParagraph"/>
              <w:numPr>
                <w:ilvl w:val="0"/>
                <w:numId w:val="6"/>
              </w:numPr>
              <w:spacing w:after="0" w:line="240" w:lineRule="auto"/>
              <w:contextualSpacing w:val="0"/>
              <w:rPr>
                <w:rFonts w:ascii="Arial" w:hAnsi="Arial" w:cs="Arial"/>
                <w:color w:val="000000"/>
                <w:sz w:val="18"/>
                <w:szCs w:val="18"/>
              </w:rPr>
            </w:pPr>
            <w:r w:rsidRPr="003477CF">
              <w:rPr>
                <w:rFonts w:ascii="Arial" w:hAnsi="Arial" w:cs="Arial"/>
                <w:color w:val="000000"/>
                <w:sz w:val="18"/>
                <w:szCs w:val="18"/>
              </w:rPr>
              <w:t>A statement that design is in-house (or, for townships and villages, will be completed by the Franklin County Engineer's Office)</w:t>
            </w:r>
          </w:p>
        </w:tc>
        <w:tc>
          <w:tcPr>
            <w:tcW w:w="1465" w:type="dxa"/>
            <w:noWrap/>
            <w:vAlign w:val="center"/>
            <w:hideMark/>
          </w:tcPr>
          <w:p w14:paraId="31122AD3" w14:textId="3E45BA03" w:rsidR="00AC5B79" w:rsidRPr="00EC25F1" w:rsidRDefault="00E719E5" w:rsidP="00631918">
            <w:pPr>
              <w:jc w:val="center"/>
              <w:rPr>
                <w:rFonts w:ascii="Arial" w:hAnsi="Arial" w:cs="Arial"/>
                <w:color w:val="000000"/>
                <w:sz w:val="18"/>
                <w:szCs w:val="18"/>
              </w:rPr>
            </w:pPr>
            <w:r>
              <w:rPr>
                <w:rFonts w:ascii="Arial" w:hAnsi="Arial" w:cs="Arial"/>
                <w:color w:val="000000"/>
                <w:sz w:val="18"/>
                <w:szCs w:val="18"/>
              </w:rPr>
              <w:t>2</w:t>
            </w:r>
          </w:p>
        </w:tc>
      </w:tr>
    </w:tbl>
    <w:p w14:paraId="55B35B1D" w14:textId="7B1E0C78" w:rsidR="00AC5B79" w:rsidRDefault="00AC5B79" w:rsidP="00AC5B79">
      <w:pPr>
        <w:tabs>
          <w:tab w:val="left" w:pos="-1440"/>
        </w:tabs>
        <w:rPr>
          <w:rFonts w:ascii="Arial" w:eastAsia="Arial" w:hAnsi="Arial" w:cs="Arial"/>
          <w:sz w:val="22"/>
          <w:szCs w:val="22"/>
        </w:rPr>
      </w:pPr>
    </w:p>
    <w:p w14:paraId="4AD14C12" w14:textId="77777777" w:rsidR="00A4449E" w:rsidRDefault="00A4449E" w:rsidP="00AC5B79">
      <w:pPr>
        <w:tabs>
          <w:tab w:val="left" w:pos="-1440"/>
        </w:tabs>
        <w:rPr>
          <w:rFonts w:ascii="Arial" w:eastAsia="Arial" w:hAnsi="Arial" w:cs="Arial"/>
          <w:sz w:val="22"/>
          <w:szCs w:val="22"/>
        </w:rPr>
      </w:pPr>
    </w:p>
    <w:p w14:paraId="711924D1" w14:textId="77777777" w:rsidR="00C24238" w:rsidRDefault="00C24238">
      <w:pPr>
        <w:spacing w:after="160" w:line="259" w:lineRule="auto"/>
        <w:rPr>
          <w:rFonts w:ascii="Arial" w:eastAsia="Arial" w:hAnsi="Arial" w:cs="Arial"/>
          <w:b/>
          <w:color w:val="0000FF"/>
          <w:sz w:val="22"/>
          <w:szCs w:val="22"/>
          <w:u w:val="single"/>
        </w:rPr>
      </w:pPr>
      <w:r>
        <w:rPr>
          <w:rFonts w:ascii="Arial" w:eastAsia="Arial" w:hAnsi="Arial" w:cs="Arial"/>
          <w:b/>
          <w:color w:val="0000FF"/>
          <w:sz w:val="22"/>
          <w:szCs w:val="22"/>
          <w:u w:val="single"/>
        </w:rPr>
        <w:br w:type="page"/>
      </w:r>
    </w:p>
    <w:p w14:paraId="5CEB958D" w14:textId="43E2DBDA" w:rsidR="00AC5B79" w:rsidRDefault="00AC5B79" w:rsidP="00AC5B79">
      <w:pPr>
        <w:keepNext/>
        <w:rPr>
          <w:rFonts w:ascii="Arial" w:eastAsia="Arial" w:hAnsi="Arial" w:cs="Arial"/>
          <w:b/>
          <w:color w:val="0000FF"/>
          <w:sz w:val="22"/>
          <w:szCs w:val="22"/>
        </w:rPr>
      </w:pPr>
      <w:r>
        <w:rPr>
          <w:rFonts w:ascii="Arial" w:eastAsia="Arial" w:hAnsi="Arial" w:cs="Arial"/>
          <w:b/>
          <w:color w:val="0000FF"/>
          <w:sz w:val="22"/>
          <w:szCs w:val="22"/>
          <w:u w:val="single"/>
        </w:rPr>
        <w:lastRenderedPageBreak/>
        <w:t>A</w:t>
      </w:r>
      <w:r w:rsidR="00BA1CAD">
        <w:rPr>
          <w:rFonts w:ascii="Arial" w:eastAsia="Arial" w:hAnsi="Arial" w:cs="Arial"/>
          <w:b/>
          <w:color w:val="0000FF"/>
          <w:sz w:val="22"/>
          <w:szCs w:val="22"/>
          <w:u w:val="single"/>
        </w:rPr>
        <w:t>10</w:t>
      </w:r>
      <w:r>
        <w:rPr>
          <w:rFonts w:ascii="Arial" w:eastAsia="Arial" w:hAnsi="Arial" w:cs="Arial"/>
          <w:b/>
          <w:color w:val="0000FF"/>
          <w:sz w:val="22"/>
          <w:szCs w:val="22"/>
          <w:u w:val="single"/>
        </w:rPr>
        <w:t>) SERVICE TO THE DISTRICT</w:t>
      </w:r>
      <w:r>
        <w:rPr>
          <w:rFonts w:ascii="Arial" w:eastAsia="Arial" w:hAnsi="Arial" w:cs="Arial"/>
          <w:b/>
          <w:color w:val="0000FF"/>
          <w:sz w:val="22"/>
          <w:szCs w:val="22"/>
        </w:rPr>
        <w:t xml:space="preserve"> (Weight: SCIP = 6; LTIP = 6)</w:t>
      </w:r>
    </w:p>
    <w:p w14:paraId="54D51BFC" w14:textId="77777777" w:rsidR="00AC5B79" w:rsidRDefault="00AC5B79" w:rsidP="00AC5B79">
      <w:pPr>
        <w:keepNext/>
        <w:rPr>
          <w:rFonts w:ascii="Arial" w:eastAsia="Arial" w:hAnsi="Arial" w:cs="Arial"/>
          <w:i/>
          <w:sz w:val="22"/>
          <w:szCs w:val="22"/>
        </w:rPr>
      </w:pPr>
    </w:p>
    <w:p w14:paraId="2F11B718" w14:textId="77777777" w:rsidR="009653BD" w:rsidRDefault="00AC5B79" w:rsidP="00AC5B79">
      <w:pPr>
        <w:keepNext/>
        <w:rPr>
          <w:rFonts w:ascii="Arial" w:eastAsia="Arial" w:hAnsi="Arial" w:cs="Arial"/>
          <w:sz w:val="22"/>
          <w:szCs w:val="22"/>
        </w:rPr>
      </w:pPr>
      <w:r>
        <w:rPr>
          <w:rFonts w:ascii="Arial" w:eastAsia="Arial" w:hAnsi="Arial" w:cs="Arial"/>
          <w:sz w:val="22"/>
          <w:szCs w:val="22"/>
        </w:rPr>
        <w:t>Complete the chart below for the applicable project type.</w:t>
      </w:r>
      <w:r w:rsidRPr="007022A3">
        <w:rPr>
          <w:rFonts w:ascii="Arial" w:eastAsia="Arial" w:hAnsi="Arial" w:cs="Arial"/>
          <w:sz w:val="22"/>
          <w:szCs w:val="22"/>
        </w:rPr>
        <w:t xml:space="preserve"> </w:t>
      </w:r>
    </w:p>
    <w:p w14:paraId="6BFF6AEF" w14:textId="77777777" w:rsidR="00327083" w:rsidRPr="00D8134A" w:rsidRDefault="00327083" w:rsidP="008E2FA8">
      <w:pPr>
        <w:keepNext/>
        <w:ind w:left="-720"/>
        <w:jc w:val="both"/>
        <w:rPr>
          <w:rFonts w:ascii="Arial" w:eastAsia="Arial" w:hAnsi="Arial" w:cs="Arial"/>
          <w:b/>
          <w:i/>
          <w:u w:val="single"/>
        </w:rPr>
      </w:pPr>
      <w:r w:rsidRPr="00D8134A">
        <w:rPr>
          <w:b/>
          <w:i/>
          <w:noProof/>
        </w:rPr>
        <w:drawing>
          <wp:inline distT="0" distB="0" distL="0" distR="0" wp14:anchorId="40B634D5" wp14:editId="29159956">
            <wp:extent cx="344170" cy="249555"/>
            <wp:effectExtent l="0" t="0" r="0" b="0"/>
            <wp:docPr id="23" name="Picture 23" descr="j0293236"/>
            <wp:cNvGraphicFramePr/>
            <a:graphic xmlns:a="http://schemas.openxmlformats.org/drawingml/2006/main">
              <a:graphicData uri="http://schemas.openxmlformats.org/drawingml/2006/picture">
                <pic:pic xmlns:pic="http://schemas.openxmlformats.org/drawingml/2006/picture">
                  <pic:nvPicPr>
                    <pic:cNvPr id="0" name="image20.png" descr="j0293236"/>
                    <pic:cNvPicPr preferRelativeResize="0"/>
                  </pic:nvPicPr>
                  <pic:blipFill>
                    <a:blip r:embed="rId11"/>
                    <a:srcRect/>
                    <a:stretch>
                      <a:fillRect/>
                    </a:stretch>
                  </pic:blipFill>
                  <pic:spPr>
                    <a:xfrm>
                      <a:off x="0" y="0"/>
                      <a:ext cx="344170" cy="249555"/>
                    </a:xfrm>
                    <a:prstGeom prst="rect">
                      <a:avLst/>
                    </a:prstGeom>
                    <a:ln/>
                  </pic:spPr>
                </pic:pic>
              </a:graphicData>
            </a:graphic>
          </wp:inline>
        </w:drawing>
      </w:r>
      <w:r w:rsidRPr="00D8134A">
        <w:rPr>
          <w:b/>
          <w:i/>
          <w:color w:val="008000"/>
        </w:rPr>
        <w:tab/>
      </w:r>
      <w:r w:rsidRPr="00D8134A">
        <w:rPr>
          <w:rFonts w:ascii="Arial" w:eastAsia="Arial" w:hAnsi="Arial" w:cs="Arial"/>
          <w:b/>
          <w:bCs/>
          <w:i/>
          <w:iCs/>
          <w:color w:val="008000"/>
          <w:u w:val="single"/>
        </w:rPr>
        <w:t xml:space="preserve">Documentation Required </w:t>
      </w:r>
    </w:p>
    <w:p w14:paraId="0E9F839E" w14:textId="6EA445AC" w:rsidR="00AC5B79" w:rsidRPr="009653BD" w:rsidRDefault="00AC5B79" w:rsidP="00327083">
      <w:pPr>
        <w:rPr>
          <w:rFonts w:ascii="Arial" w:eastAsia="Arial" w:hAnsi="Arial" w:cs="Arial"/>
          <w:i/>
          <w:sz w:val="22"/>
          <w:szCs w:val="22"/>
        </w:rPr>
      </w:pPr>
      <w:r w:rsidRPr="009653BD">
        <w:rPr>
          <w:rFonts w:ascii="Arial" w:eastAsia="Arial" w:hAnsi="Arial" w:cs="Arial"/>
          <w:i/>
          <w:sz w:val="22"/>
          <w:szCs w:val="22"/>
        </w:rPr>
        <w:t xml:space="preserve">Provide the documentation requested in the table to support the number of people or size of area served. </w:t>
      </w:r>
    </w:p>
    <w:p w14:paraId="1888FB8C" w14:textId="77777777" w:rsidR="00AC5B79" w:rsidRDefault="00AC5B79" w:rsidP="00AC5B79">
      <w:pPr>
        <w:keepNext/>
        <w:jc w:val="both"/>
        <w:rPr>
          <w:rFonts w:ascii="Arial" w:eastAsia="Arial" w:hAnsi="Arial" w:cs="Arial"/>
          <w:sz w:val="22"/>
          <w:szCs w:val="22"/>
        </w:rPr>
      </w:pPr>
    </w:p>
    <w:tbl>
      <w:tblPr>
        <w:tblStyle w:val="TableGrid"/>
        <w:tblW w:w="9610" w:type="dxa"/>
        <w:tblInd w:w="5" w:type="dxa"/>
        <w:tblLook w:val="04A0" w:firstRow="1" w:lastRow="0" w:firstColumn="1" w:lastColumn="0" w:noHBand="0" w:noVBand="1"/>
      </w:tblPr>
      <w:tblGrid>
        <w:gridCol w:w="1795"/>
        <w:gridCol w:w="4050"/>
        <w:gridCol w:w="1530"/>
        <w:gridCol w:w="1167"/>
        <w:gridCol w:w="130"/>
        <w:gridCol w:w="938"/>
      </w:tblGrid>
      <w:tr w:rsidR="00AC5B79" w:rsidRPr="00EC25F1" w14:paraId="6004BDCB" w14:textId="77777777" w:rsidTr="00631918">
        <w:trPr>
          <w:trHeight w:val="300"/>
        </w:trPr>
        <w:tc>
          <w:tcPr>
            <w:tcW w:w="1795" w:type="dxa"/>
            <w:noWrap/>
            <w:vAlign w:val="center"/>
            <w:hideMark/>
          </w:tcPr>
          <w:p w14:paraId="5A26F7B5" w14:textId="77777777" w:rsidR="00AC5B79" w:rsidRPr="00EC25F1" w:rsidRDefault="00AC5B79" w:rsidP="00631918">
            <w:pPr>
              <w:keepNext/>
              <w:jc w:val="center"/>
              <w:rPr>
                <w:rFonts w:ascii="Arial" w:hAnsi="Arial" w:cs="Arial"/>
                <w:b/>
                <w:bCs/>
                <w:color w:val="000000"/>
                <w:sz w:val="18"/>
                <w:szCs w:val="18"/>
              </w:rPr>
            </w:pPr>
            <w:r w:rsidRPr="00EC25F1">
              <w:rPr>
                <w:rFonts w:ascii="Arial" w:hAnsi="Arial" w:cs="Arial"/>
                <w:b/>
                <w:bCs/>
                <w:color w:val="000000"/>
                <w:sz w:val="18"/>
                <w:szCs w:val="18"/>
              </w:rPr>
              <w:t>Facility Type</w:t>
            </w:r>
          </w:p>
        </w:tc>
        <w:tc>
          <w:tcPr>
            <w:tcW w:w="4050" w:type="dxa"/>
            <w:noWrap/>
            <w:vAlign w:val="center"/>
            <w:hideMark/>
          </w:tcPr>
          <w:p w14:paraId="23F9D065" w14:textId="77777777" w:rsidR="00AC5B79" w:rsidRPr="00EC25F1" w:rsidRDefault="00AC5B79" w:rsidP="00631918">
            <w:pPr>
              <w:keepNext/>
              <w:rPr>
                <w:rFonts w:ascii="Arial" w:hAnsi="Arial" w:cs="Arial"/>
                <w:b/>
                <w:bCs/>
                <w:color w:val="000000"/>
                <w:sz w:val="18"/>
                <w:szCs w:val="18"/>
              </w:rPr>
            </w:pPr>
            <w:r w:rsidRPr="00EC25F1">
              <w:rPr>
                <w:rFonts w:ascii="Arial" w:hAnsi="Arial" w:cs="Arial"/>
                <w:b/>
                <w:bCs/>
                <w:color w:val="000000"/>
                <w:sz w:val="18"/>
                <w:szCs w:val="18"/>
              </w:rPr>
              <w:t>Measure &amp; Documentation</w:t>
            </w:r>
          </w:p>
        </w:tc>
        <w:tc>
          <w:tcPr>
            <w:tcW w:w="1530" w:type="dxa"/>
            <w:noWrap/>
            <w:vAlign w:val="center"/>
            <w:hideMark/>
          </w:tcPr>
          <w:p w14:paraId="41BC6CE9" w14:textId="77777777" w:rsidR="00AC5B79" w:rsidRPr="00EC25F1" w:rsidRDefault="00AC5B79" w:rsidP="00631918">
            <w:pPr>
              <w:keepNext/>
              <w:jc w:val="center"/>
              <w:rPr>
                <w:rFonts w:ascii="Arial" w:hAnsi="Arial" w:cs="Arial"/>
                <w:b/>
                <w:bCs/>
                <w:color w:val="000000"/>
                <w:sz w:val="18"/>
                <w:szCs w:val="18"/>
              </w:rPr>
            </w:pPr>
            <w:r w:rsidRPr="00EC25F1">
              <w:rPr>
                <w:rFonts w:ascii="Arial" w:hAnsi="Arial" w:cs="Arial"/>
                <w:b/>
                <w:bCs/>
                <w:color w:val="000000"/>
                <w:sz w:val="18"/>
                <w:szCs w:val="18"/>
              </w:rPr>
              <w:t>People/Area Served</w:t>
            </w:r>
          </w:p>
        </w:tc>
        <w:tc>
          <w:tcPr>
            <w:tcW w:w="2235" w:type="dxa"/>
            <w:gridSpan w:val="3"/>
            <w:noWrap/>
            <w:vAlign w:val="center"/>
            <w:hideMark/>
          </w:tcPr>
          <w:p w14:paraId="74AB05A7" w14:textId="77777777" w:rsidR="00AC5B79" w:rsidRPr="00EC25F1" w:rsidRDefault="00AC5B79" w:rsidP="00631918">
            <w:pPr>
              <w:keepNext/>
              <w:jc w:val="center"/>
              <w:rPr>
                <w:rFonts w:ascii="Arial" w:hAnsi="Arial" w:cs="Arial"/>
                <w:b/>
                <w:bCs/>
                <w:color w:val="000000"/>
                <w:sz w:val="18"/>
                <w:szCs w:val="18"/>
              </w:rPr>
            </w:pPr>
            <w:r w:rsidRPr="00EC25F1">
              <w:rPr>
                <w:rFonts w:ascii="Arial" w:hAnsi="Arial" w:cs="Arial"/>
                <w:b/>
                <w:bCs/>
                <w:color w:val="000000"/>
                <w:sz w:val="18"/>
                <w:szCs w:val="18"/>
              </w:rPr>
              <w:t>Scoring Guidelines</w:t>
            </w:r>
          </w:p>
        </w:tc>
      </w:tr>
      <w:tr w:rsidR="00E36B10" w:rsidRPr="00EC25F1" w14:paraId="5139629D" w14:textId="77777777" w:rsidTr="00A10032">
        <w:trPr>
          <w:trHeight w:val="135"/>
        </w:trPr>
        <w:tc>
          <w:tcPr>
            <w:tcW w:w="1795" w:type="dxa"/>
            <w:vMerge w:val="restart"/>
            <w:vAlign w:val="center"/>
            <w:hideMark/>
          </w:tcPr>
          <w:p w14:paraId="30F204C4" w14:textId="77777777" w:rsidR="00E36B10" w:rsidRPr="00EC25F1" w:rsidRDefault="00E36B10" w:rsidP="00E36B10">
            <w:pPr>
              <w:keepNext/>
              <w:jc w:val="center"/>
              <w:rPr>
                <w:rFonts w:ascii="Arial" w:hAnsi="Arial" w:cs="Arial"/>
                <w:color w:val="000000"/>
                <w:sz w:val="18"/>
                <w:szCs w:val="18"/>
              </w:rPr>
            </w:pPr>
            <w:r w:rsidRPr="00EC25F1">
              <w:rPr>
                <w:rFonts w:ascii="Arial" w:hAnsi="Arial" w:cs="Arial"/>
                <w:color w:val="000000"/>
                <w:sz w:val="18"/>
                <w:szCs w:val="18"/>
              </w:rPr>
              <w:t>Road</w:t>
            </w:r>
            <w:r w:rsidRPr="00EC25F1">
              <w:rPr>
                <w:rFonts w:ascii="Arial" w:hAnsi="Arial" w:cs="Arial"/>
                <w:color w:val="000000"/>
                <w:sz w:val="18"/>
                <w:szCs w:val="18"/>
              </w:rPr>
              <w:br/>
              <w:t>Bridge</w:t>
            </w:r>
          </w:p>
        </w:tc>
        <w:tc>
          <w:tcPr>
            <w:tcW w:w="4050" w:type="dxa"/>
            <w:vMerge w:val="restart"/>
            <w:vAlign w:val="center"/>
            <w:hideMark/>
          </w:tcPr>
          <w:p w14:paraId="4FAD9BE2" w14:textId="77777777" w:rsidR="00E36B10" w:rsidRPr="00EC25F1" w:rsidRDefault="00E36B10" w:rsidP="00E36B10">
            <w:pPr>
              <w:keepNext/>
              <w:rPr>
                <w:rFonts w:ascii="Arial" w:hAnsi="Arial" w:cs="Arial"/>
                <w:color w:val="000000"/>
                <w:sz w:val="18"/>
                <w:szCs w:val="18"/>
              </w:rPr>
            </w:pPr>
            <w:r w:rsidRPr="00EC25F1">
              <w:rPr>
                <w:rFonts w:ascii="Arial" w:hAnsi="Arial" w:cs="Arial"/>
                <w:color w:val="000000"/>
                <w:sz w:val="18"/>
                <w:szCs w:val="18"/>
              </w:rPr>
              <w:t>Average Daily Traffic (ADT)</w:t>
            </w:r>
          </w:p>
          <w:p w14:paraId="52420E48" w14:textId="77777777" w:rsidR="00E36B10" w:rsidRPr="00EC25F1" w:rsidRDefault="00E36B10" w:rsidP="00E36B10">
            <w:pPr>
              <w:keepNext/>
              <w:rPr>
                <w:rFonts w:ascii="Arial" w:hAnsi="Arial" w:cs="Arial"/>
                <w:color w:val="000000"/>
                <w:sz w:val="18"/>
                <w:szCs w:val="18"/>
              </w:rPr>
            </w:pPr>
          </w:p>
          <w:p w14:paraId="4B2AD08C" w14:textId="77777777" w:rsidR="00E36B10" w:rsidRPr="00EC25F1" w:rsidRDefault="00E36B10" w:rsidP="00E36B10">
            <w:pPr>
              <w:keepNext/>
              <w:rPr>
                <w:rFonts w:ascii="Arial" w:hAnsi="Arial" w:cs="Arial"/>
                <w:color w:val="000000"/>
                <w:sz w:val="18"/>
                <w:szCs w:val="18"/>
              </w:rPr>
            </w:pPr>
            <w:r w:rsidRPr="00EC25F1">
              <w:rPr>
                <w:rFonts w:ascii="Arial" w:eastAsia="Arial" w:hAnsi="Arial" w:cs="Arial"/>
                <w:sz w:val="18"/>
                <w:szCs w:val="18"/>
              </w:rPr>
              <w:t>Include a traffic count report if the ADT is not from MORPC or ODOT.</w:t>
            </w:r>
          </w:p>
        </w:tc>
        <w:tc>
          <w:tcPr>
            <w:tcW w:w="1530" w:type="dxa"/>
            <w:vMerge w:val="restart"/>
            <w:vAlign w:val="center"/>
            <w:hideMark/>
          </w:tcPr>
          <w:p w14:paraId="448F7662" w14:textId="77777777" w:rsidR="00E36B10" w:rsidRPr="00EC25F1" w:rsidRDefault="00E36B10" w:rsidP="00E36B10">
            <w:pPr>
              <w:keepNext/>
              <w:jc w:val="center"/>
              <w:rPr>
                <w:rFonts w:ascii="Arial" w:hAnsi="Arial" w:cs="Arial"/>
                <w:color w:val="000000"/>
                <w:sz w:val="18"/>
                <w:szCs w:val="18"/>
              </w:rPr>
            </w:pPr>
          </w:p>
        </w:tc>
        <w:tc>
          <w:tcPr>
            <w:tcW w:w="1167" w:type="dxa"/>
            <w:vAlign w:val="bottom"/>
            <w:hideMark/>
          </w:tcPr>
          <w:p w14:paraId="2871B0DC" w14:textId="389D61E4" w:rsidR="00E36B10" w:rsidRPr="00EC25F1" w:rsidRDefault="00E36B10" w:rsidP="00E36B10">
            <w:pPr>
              <w:keepNext/>
              <w:jc w:val="center"/>
              <w:rPr>
                <w:rFonts w:ascii="Arial" w:hAnsi="Arial" w:cs="Arial"/>
                <w:color w:val="000000"/>
                <w:sz w:val="18"/>
                <w:szCs w:val="18"/>
              </w:rPr>
            </w:pPr>
            <w:r>
              <w:rPr>
                <w:rFonts w:ascii="Arial" w:hAnsi="Arial" w:cs="Arial"/>
                <w:b/>
                <w:bCs/>
                <w:color w:val="000000"/>
                <w:sz w:val="18"/>
                <w:szCs w:val="18"/>
              </w:rPr>
              <w:t>Points</w:t>
            </w:r>
          </w:p>
        </w:tc>
        <w:tc>
          <w:tcPr>
            <w:tcW w:w="1068" w:type="dxa"/>
            <w:gridSpan w:val="2"/>
            <w:vAlign w:val="bottom"/>
          </w:tcPr>
          <w:p w14:paraId="4EBD5A2D" w14:textId="2325C98C" w:rsidR="00E36B10" w:rsidRPr="00EC25F1" w:rsidRDefault="00E36B10" w:rsidP="00E36B10">
            <w:pPr>
              <w:keepNext/>
              <w:jc w:val="center"/>
              <w:rPr>
                <w:rFonts w:ascii="Arial" w:hAnsi="Arial" w:cs="Arial"/>
                <w:color w:val="000000"/>
                <w:sz w:val="18"/>
                <w:szCs w:val="18"/>
              </w:rPr>
            </w:pPr>
            <w:r>
              <w:rPr>
                <w:rFonts w:ascii="Arial" w:hAnsi="Arial" w:cs="Arial"/>
                <w:b/>
                <w:bCs/>
                <w:color w:val="000000"/>
                <w:sz w:val="18"/>
                <w:szCs w:val="18"/>
              </w:rPr>
              <w:t>Min. ADT</w:t>
            </w:r>
          </w:p>
        </w:tc>
      </w:tr>
      <w:tr w:rsidR="00E36B10" w:rsidRPr="00EC25F1" w14:paraId="42526AEC" w14:textId="77777777" w:rsidTr="00A10032">
        <w:trPr>
          <w:trHeight w:val="132"/>
        </w:trPr>
        <w:tc>
          <w:tcPr>
            <w:tcW w:w="1795" w:type="dxa"/>
            <w:vMerge/>
            <w:vAlign w:val="center"/>
          </w:tcPr>
          <w:p w14:paraId="630B149B" w14:textId="77777777" w:rsidR="00E36B10" w:rsidRPr="00EC25F1" w:rsidRDefault="00E36B10" w:rsidP="00E36B10">
            <w:pPr>
              <w:keepNext/>
              <w:jc w:val="center"/>
              <w:rPr>
                <w:rFonts w:ascii="Arial" w:hAnsi="Arial" w:cs="Arial"/>
                <w:color w:val="000000"/>
                <w:sz w:val="18"/>
                <w:szCs w:val="18"/>
              </w:rPr>
            </w:pPr>
          </w:p>
        </w:tc>
        <w:tc>
          <w:tcPr>
            <w:tcW w:w="4050" w:type="dxa"/>
            <w:vMerge/>
            <w:vAlign w:val="center"/>
          </w:tcPr>
          <w:p w14:paraId="3B227825" w14:textId="77777777" w:rsidR="00E36B10" w:rsidRPr="00EC25F1" w:rsidRDefault="00E36B10" w:rsidP="00E36B10">
            <w:pPr>
              <w:keepNext/>
              <w:rPr>
                <w:rFonts w:ascii="Arial" w:hAnsi="Arial" w:cs="Arial"/>
                <w:color w:val="000000"/>
                <w:sz w:val="18"/>
                <w:szCs w:val="18"/>
              </w:rPr>
            </w:pPr>
          </w:p>
        </w:tc>
        <w:tc>
          <w:tcPr>
            <w:tcW w:w="1530" w:type="dxa"/>
            <w:vMerge/>
            <w:vAlign w:val="center"/>
          </w:tcPr>
          <w:p w14:paraId="3467E441" w14:textId="77777777" w:rsidR="00E36B10" w:rsidRPr="00EC25F1" w:rsidRDefault="00E36B10" w:rsidP="00E36B10">
            <w:pPr>
              <w:keepNext/>
              <w:jc w:val="center"/>
              <w:rPr>
                <w:rFonts w:ascii="Arial" w:hAnsi="Arial" w:cs="Arial"/>
                <w:color w:val="000000"/>
                <w:sz w:val="18"/>
                <w:szCs w:val="18"/>
              </w:rPr>
            </w:pPr>
          </w:p>
        </w:tc>
        <w:tc>
          <w:tcPr>
            <w:tcW w:w="1167" w:type="dxa"/>
            <w:vAlign w:val="bottom"/>
          </w:tcPr>
          <w:p w14:paraId="503515DE" w14:textId="490D23F5" w:rsidR="00E36B10" w:rsidRPr="00EC25F1" w:rsidDel="00E36B10" w:rsidRDefault="00E36B10" w:rsidP="00E36B10">
            <w:pPr>
              <w:keepNext/>
              <w:jc w:val="center"/>
              <w:rPr>
                <w:rFonts w:ascii="Arial" w:hAnsi="Arial" w:cs="Arial"/>
                <w:color w:val="000000"/>
                <w:sz w:val="18"/>
                <w:szCs w:val="18"/>
              </w:rPr>
            </w:pPr>
            <w:r>
              <w:rPr>
                <w:rFonts w:ascii="Arial" w:hAnsi="Arial" w:cs="Arial"/>
                <w:color w:val="000000"/>
                <w:sz w:val="18"/>
                <w:szCs w:val="18"/>
              </w:rPr>
              <w:t>1</w:t>
            </w:r>
          </w:p>
        </w:tc>
        <w:tc>
          <w:tcPr>
            <w:tcW w:w="1068" w:type="dxa"/>
            <w:gridSpan w:val="2"/>
            <w:vAlign w:val="bottom"/>
          </w:tcPr>
          <w:p w14:paraId="10AC7007" w14:textId="1829576E" w:rsidR="00E36B10" w:rsidRPr="00EC25F1" w:rsidDel="00E36B10" w:rsidRDefault="00E36B10" w:rsidP="00E36B10">
            <w:pPr>
              <w:keepNext/>
              <w:jc w:val="center"/>
              <w:rPr>
                <w:rFonts w:ascii="Arial" w:hAnsi="Arial" w:cs="Arial"/>
                <w:color w:val="000000"/>
                <w:sz w:val="18"/>
                <w:szCs w:val="18"/>
              </w:rPr>
            </w:pPr>
            <w:r>
              <w:rPr>
                <w:rFonts w:ascii="Arial" w:hAnsi="Arial" w:cs="Arial"/>
                <w:color w:val="000000"/>
                <w:sz w:val="18"/>
                <w:szCs w:val="18"/>
              </w:rPr>
              <w:t>0</w:t>
            </w:r>
          </w:p>
        </w:tc>
      </w:tr>
      <w:tr w:rsidR="00E36B10" w:rsidRPr="00EC25F1" w14:paraId="6973F9E2" w14:textId="77777777" w:rsidTr="00A10032">
        <w:trPr>
          <w:trHeight w:val="132"/>
        </w:trPr>
        <w:tc>
          <w:tcPr>
            <w:tcW w:w="1795" w:type="dxa"/>
            <w:vMerge/>
            <w:vAlign w:val="center"/>
          </w:tcPr>
          <w:p w14:paraId="6EDCCA48" w14:textId="77777777" w:rsidR="00E36B10" w:rsidRPr="00EC25F1" w:rsidRDefault="00E36B10" w:rsidP="00E36B10">
            <w:pPr>
              <w:keepNext/>
              <w:jc w:val="center"/>
              <w:rPr>
                <w:rFonts w:ascii="Arial" w:hAnsi="Arial" w:cs="Arial"/>
                <w:color w:val="000000"/>
                <w:sz w:val="18"/>
                <w:szCs w:val="18"/>
              </w:rPr>
            </w:pPr>
          </w:p>
        </w:tc>
        <w:tc>
          <w:tcPr>
            <w:tcW w:w="4050" w:type="dxa"/>
            <w:vMerge/>
            <w:vAlign w:val="center"/>
          </w:tcPr>
          <w:p w14:paraId="2749113D" w14:textId="77777777" w:rsidR="00E36B10" w:rsidRPr="00EC25F1" w:rsidRDefault="00E36B10" w:rsidP="00E36B10">
            <w:pPr>
              <w:keepNext/>
              <w:rPr>
                <w:rFonts w:ascii="Arial" w:hAnsi="Arial" w:cs="Arial"/>
                <w:color w:val="000000"/>
                <w:sz w:val="18"/>
                <w:szCs w:val="18"/>
              </w:rPr>
            </w:pPr>
          </w:p>
        </w:tc>
        <w:tc>
          <w:tcPr>
            <w:tcW w:w="1530" w:type="dxa"/>
            <w:vMerge/>
            <w:vAlign w:val="center"/>
          </w:tcPr>
          <w:p w14:paraId="392705FC" w14:textId="77777777" w:rsidR="00E36B10" w:rsidRPr="00EC25F1" w:rsidRDefault="00E36B10" w:rsidP="00E36B10">
            <w:pPr>
              <w:keepNext/>
              <w:jc w:val="center"/>
              <w:rPr>
                <w:rFonts w:ascii="Arial" w:hAnsi="Arial" w:cs="Arial"/>
                <w:color w:val="000000"/>
                <w:sz w:val="18"/>
                <w:szCs w:val="18"/>
              </w:rPr>
            </w:pPr>
          </w:p>
        </w:tc>
        <w:tc>
          <w:tcPr>
            <w:tcW w:w="1167" w:type="dxa"/>
            <w:vAlign w:val="bottom"/>
          </w:tcPr>
          <w:p w14:paraId="63A83DDF" w14:textId="050BE03F" w:rsidR="00E36B10" w:rsidRPr="00EC25F1" w:rsidDel="00E36B10" w:rsidRDefault="00E36B10" w:rsidP="00E36B10">
            <w:pPr>
              <w:keepNext/>
              <w:jc w:val="center"/>
              <w:rPr>
                <w:rFonts w:ascii="Arial" w:hAnsi="Arial" w:cs="Arial"/>
                <w:color w:val="000000"/>
                <w:sz w:val="18"/>
                <w:szCs w:val="18"/>
              </w:rPr>
            </w:pPr>
            <w:r>
              <w:rPr>
                <w:rFonts w:ascii="Arial" w:hAnsi="Arial" w:cs="Arial"/>
                <w:color w:val="000000"/>
                <w:sz w:val="18"/>
                <w:szCs w:val="18"/>
              </w:rPr>
              <w:t>2</w:t>
            </w:r>
          </w:p>
        </w:tc>
        <w:tc>
          <w:tcPr>
            <w:tcW w:w="1068" w:type="dxa"/>
            <w:gridSpan w:val="2"/>
            <w:vAlign w:val="bottom"/>
          </w:tcPr>
          <w:p w14:paraId="291D708F" w14:textId="33A676BA" w:rsidR="00E36B10" w:rsidRPr="00EC25F1" w:rsidDel="00E36B10" w:rsidRDefault="00E36B10" w:rsidP="00E36B10">
            <w:pPr>
              <w:keepNext/>
              <w:jc w:val="center"/>
              <w:rPr>
                <w:rFonts w:ascii="Arial" w:hAnsi="Arial" w:cs="Arial"/>
                <w:color w:val="000000"/>
                <w:sz w:val="18"/>
                <w:szCs w:val="18"/>
              </w:rPr>
            </w:pPr>
            <w:r>
              <w:rPr>
                <w:rFonts w:ascii="Arial" w:hAnsi="Arial" w:cs="Arial"/>
                <w:color w:val="000000"/>
                <w:sz w:val="18"/>
                <w:szCs w:val="18"/>
              </w:rPr>
              <w:t>3,000</w:t>
            </w:r>
          </w:p>
        </w:tc>
      </w:tr>
      <w:tr w:rsidR="00E36B10" w:rsidRPr="00EC25F1" w14:paraId="482C0465" w14:textId="77777777" w:rsidTr="00A10032">
        <w:trPr>
          <w:trHeight w:val="132"/>
        </w:trPr>
        <w:tc>
          <w:tcPr>
            <w:tcW w:w="1795" w:type="dxa"/>
            <w:vMerge/>
            <w:vAlign w:val="center"/>
          </w:tcPr>
          <w:p w14:paraId="21464E70" w14:textId="77777777" w:rsidR="00E36B10" w:rsidRPr="00EC25F1" w:rsidRDefault="00E36B10" w:rsidP="00E36B10">
            <w:pPr>
              <w:keepNext/>
              <w:jc w:val="center"/>
              <w:rPr>
                <w:rFonts w:ascii="Arial" w:hAnsi="Arial" w:cs="Arial"/>
                <w:color w:val="000000"/>
                <w:sz w:val="18"/>
                <w:szCs w:val="18"/>
              </w:rPr>
            </w:pPr>
          </w:p>
        </w:tc>
        <w:tc>
          <w:tcPr>
            <w:tcW w:w="4050" w:type="dxa"/>
            <w:vMerge/>
            <w:vAlign w:val="center"/>
          </w:tcPr>
          <w:p w14:paraId="213BD16B" w14:textId="77777777" w:rsidR="00E36B10" w:rsidRPr="00EC25F1" w:rsidRDefault="00E36B10" w:rsidP="00E36B10">
            <w:pPr>
              <w:keepNext/>
              <w:rPr>
                <w:rFonts w:ascii="Arial" w:hAnsi="Arial" w:cs="Arial"/>
                <w:color w:val="000000"/>
                <w:sz w:val="18"/>
                <w:szCs w:val="18"/>
              </w:rPr>
            </w:pPr>
          </w:p>
        </w:tc>
        <w:tc>
          <w:tcPr>
            <w:tcW w:w="1530" w:type="dxa"/>
            <w:vMerge/>
            <w:vAlign w:val="center"/>
          </w:tcPr>
          <w:p w14:paraId="0EDDA83A" w14:textId="77777777" w:rsidR="00E36B10" w:rsidRPr="00EC25F1" w:rsidRDefault="00E36B10" w:rsidP="00E36B10">
            <w:pPr>
              <w:keepNext/>
              <w:jc w:val="center"/>
              <w:rPr>
                <w:rFonts w:ascii="Arial" w:hAnsi="Arial" w:cs="Arial"/>
                <w:color w:val="000000"/>
                <w:sz w:val="18"/>
                <w:szCs w:val="18"/>
              </w:rPr>
            </w:pPr>
          </w:p>
        </w:tc>
        <w:tc>
          <w:tcPr>
            <w:tcW w:w="1167" w:type="dxa"/>
            <w:vAlign w:val="bottom"/>
          </w:tcPr>
          <w:p w14:paraId="0F02D5A8" w14:textId="14258CFF" w:rsidR="00E36B10" w:rsidRPr="00EC25F1" w:rsidDel="00E36B10" w:rsidRDefault="00E36B10" w:rsidP="00E36B10">
            <w:pPr>
              <w:keepNext/>
              <w:jc w:val="center"/>
              <w:rPr>
                <w:rFonts w:ascii="Arial" w:hAnsi="Arial" w:cs="Arial"/>
                <w:color w:val="000000"/>
                <w:sz w:val="18"/>
                <w:szCs w:val="18"/>
              </w:rPr>
            </w:pPr>
            <w:r>
              <w:rPr>
                <w:rFonts w:ascii="Arial" w:hAnsi="Arial" w:cs="Arial"/>
                <w:color w:val="000000"/>
                <w:sz w:val="18"/>
                <w:szCs w:val="18"/>
              </w:rPr>
              <w:t>3</w:t>
            </w:r>
          </w:p>
        </w:tc>
        <w:tc>
          <w:tcPr>
            <w:tcW w:w="1068" w:type="dxa"/>
            <w:gridSpan w:val="2"/>
            <w:vAlign w:val="bottom"/>
          </w:tcPr>
          <w:p w14:paraId="688B6EF1" w14:textId="7F9EDACA" w:rsidR="00E36B10" w:rsidRPr="00EC25F1" w:rsidDel="00E36B10" w:rsidRDefault="00E36B10" w:rsidP="00E36B10">
            <w:pPr>
              <w:keepNext/>
              <w:jc w:val="center"/>
              <w:rPr>
                <w:rFonts w:ascii="Arial" w:hAnsi="Arial" w:cs="Arial"/>
                <w:color w:val="000000"/>
                <w:sz w:val="18"/>
                <w:szCs w:val="18"/>
              </w:rPr>
            </w:pPr>
            <w:r>
              <w:rPr>
                <w:rFonts w:ascii="Arial" w:hAnsi="Arial" w:cs="Arial"/>
                <w:color w:val="000000"/>
                <w:sz w:val="18"/>
                <w:szCs w:val="18"/>
              </w:rPr>
              <w:t>8,000</w:t>
            </w:r>
          </w:p>
        </w:tc>
      </w:tr>
      <w:tr w:rsidR="00E36B10" w:rsidRPr="00EC25F1" w14:paraId="00F666DD" w14:textId="77777777" w:rsidTr="00A10032">
        <w:trPr>
          <w:trHeight w:val="132"/>
        </w:trPr>
        <w:tc>
          <w:tcPr>
            <w:tcW w:w="1795" w:type="dxa"/>
            <w:vMerge/>
            <w:vAlign w:val="center"/>
          </w:tcPr>
          <w:p w14:paraId="5BB15F4C" w14:textId="77777777" w:rsidR="00E36B10" w:rsidRPr="00EC25F1" w:rsidRDefault="00E36B10" w:rsidP="00E36B10">
            <w:pPr>
              <w:keepNext/>
              <w:jc w:val="center"/>
              <w:rPr>
                <w:rFonts w:ascii="Arial" w:hAnsi="Arial" w:cs="Arial"/>
                <w:color w:val="000000"/>
                <w:sz w:val="18"/>
                <w:szCs w:val="18"/>
              </w:rPr>
            </w:pPr>
          </w:p>
        </w:tc>
        <w:tc>
          <w:tcPr>
            <w:tcW w:w="4050" w:type="dxa"/>
            <w:vMerge/>
            <w:vAlign w:val="center"/>
          </w:tcPr>
          <w:p w14:paraId="3EA1C0D3" w14:textId="77777777" w:rsidR="00E36B10" w:rsidRPr="00EC25F1" w:rsidRDefault="00E36B10" w:rsidP="00E36B10">
            <w:pPr>
              <w:keepNext/>
              <w:rPr>
                <w:rFonts w:ascii="Arial" w:hAnsi="Arial" w:cs="Arial"/>
                <w:color w:val="000000"/>
                <w:sz w:val="18"/>
                <w:szCs w:val="18"/>
              </w:rPr>
            </w:pPr>
          </w:p>
        </w:tc>
        <w:tc>
          <w:tcPr>
            <w:tcW w:w="1530" w:type="dxa"/>
            <w:vMerge/>
            <w:vAlign w:val="center"/>
          </w:tcPr>
          <w:p w14:paraId="5E6F2CCD" w14:textId="77777777" w:rsidR="00E36B10" w:rsidRPr="00EC25F1" w:rsidRDefault="00E36B10" w:rsidP="00E36B10">
            <w:pPr>
              <w:keepNext/>
              <w:jc w:val="center"/>
              <w:rPr>
                <w:rFonts w:ascii="Arial" w:hAnsi="Arial" w:cs="Arial"/>
                <w:color w:val="000000"/>
                <w:sz w:val="18"/>
                <w:szCs w:val="18"/>
              </w:rPr>
            </w:pPr>
          </w:p>
        </w:tc>
        <w:tc>
          <w:tcPr>
            <w:tcW w:w="1167" w:type="dxa"/>
            <w:vAlign w:val="bottom"/>
          </w:tcPr>
          <w:p w14:paraId="679EE499" w14:textId="0C3C7484" w:rsidR="00E36B10" w:rsidRPr="00EC25F1" w:rsidDel="00E36B10" w:rsidRDefault="00E36B10" w:rsidP="00E36B10">
            <w:pPr>
              <w:keepNext/>
              <w:jc w:val="center"/>
              <w:rPr>
                <w:rFonts w:ascii="Arial" w:hAnsi="Arial" w:cs="Arial"/>
                <w:color w:val="000000"/>
                <w:sz w:val="18"/>
                <w:szCs w:val="18"/>
              </w:rPr>
            </w:pPr>
            <w:r>
              <w:rPr>
                <w:rFonts w:ascii="Arial" w:hAnsi="Arial" w:cs="Arial"/>
                <w:color w:val="000000"/>
                <w:sz w:val="18"/>
                <w:szCs w:val="18"/>
              </w:rPr>
              <w:t>4</w:t>
            </w:r>
          </w:p>
        </w:tc>
        <w:tc>
          <w:tcPr>
            <w:tcW w:w="1068" w:type="dxa"/>
            <w:gridSpan w:val="2"/>
            <w:vAlign w:val="bottom"/>
          </w:tcPr>
          <w:p w14:paraId="6A169F9E" w14:textId="064EAC9F" w:rsidR="00E36B10" w:rsidRPr="00EC25F1" w:rsidDel="00E36B10" w:rsidRDefault="00E36B10" w:rsidP="00E36B10">
            <w:pPr>
              <w:keepNext/>
              <w:jc w:val="center"/>
              <w:rPr>
                <w:rFonts w:ascii="Arial" w:hAnsi="Arial" w:cs="Arial"/>
                <w:color w:val="000000"/>
                <w:sz w:val="18"/>
                <w:szCs w:val="18"/>
              </w:rPr>
            </w:pPr>
            <w:r>
              <w:rPr>
                <w:rFonts w:ascii="Arial" w:hAnsi="Arial" w:cs="Arial"/>
                <w:color w:val="000000"/>
                <w:sz w:val="18"/>
                <w:szCs w:val="18"/>
              </w:rPr>
              <w:t>15,000</w:t>
            </w:r>
          </w:p>
        </w:tc>
      </w:tr>
      <w:tr w:rsidR="00E36B10" w:rsidRPr="00EC25F1" w14:paraId="3A29CFFE" w14:textId="77777777" w:rsidTr="00A10032">
        <w:trPr>
          <w:trHeight w:val="132"/>
        </w:trPr>
        <w:tc>
          <w:tcPr>
            <w:tcW w:w="1795" w:type="dxa"/>
            <w:vMerge/>
            <w:vAlign w:val="center"/>
          </w:tcPr>
          <w:p w14:paraId="07D4E66F" w14:textId="77777777" w:rsidR="00E36B10" w:rsidRPr="00EC25F1" w:rsidRDefault="00E36B10" w:rsidP="00E36B10">
            <w:pPr>
              <w:keepNext/>
              <w:jc w:val="center"/>
              <w:rPr>
                <w:rFonts w:ascii="Arial" w:hAnsi="Arial" w:cs="Arial"/>
                <w:color w:val="000000"/>
                <w:sz w:val="18"/>
                <w:szCs w:val="18"/>
              </w:rPr>
            </w:pPr>
          </w:p>
        </w:tc>
        <w:tc>
          <w:tcPr>
            <w:tcW w:w="4050" w:type="dxa"/>
            <w:vMerge/>
            <w:vAlign w:val="center"/>
          </w:tcPr>
          <w:p w14:paraId="0D98E202" w14:textId="77777777" w:rsidR="00E36B10" w:rsidRPr="00EC25F1" w:rsidRDefault="00E36B10" w:rsidP="00E36B10">
            <w:pPr>
              <w:keepNext/>
              <w:rPr>
                <w:rFonts w:ascii="Arial" w:hAnsi="Arial" w:cs="Arial"/>
                <w:color w:val="000000"/>
                <w:sz w:val="18"/>
                <w:szCs w:val="18"/>
              </w:rPr>
            </w:pPr>
          </w:p>
        </w:tc>
        <w:tc>
          <w:tcPr>
            <w:tcW w:w="1530" w:type="dxa"/>
            <w:vMerge/>
            <w:vAlign w:val="center"/>
          </w:tcPr>
          <w:p w14:paraId="3D230FC0" w14:textId="77777777" w:rsidR="00E36B10" w:rsidRPr="00EC25F1" w:rsidRDefault="00E36B10" w:rsidP="00E36B10">
            <w:pPr>
              <w:keepNext/>
              <w:jc w:val="center"/>
              <w:rPr>
                <w:rFonts w:ascii="Arial" w:hAnsi="Arial" w:cs="Arial"/>
                <w:color w:val="000000"/>
                <w:sz w:val="18"/>
                <w:szCs w:val="18"/>
              </w:rPr>
            </w:pPr>
          </w:p>
        </w:tc>
        <w:tc>
          <w:tcPr>
            <w:tcW w:w="1167" w:type="dxa"/>
            <w:vAlign w:val="bottom"/>
          </w:tcPr>
          <w:p w14:paraId="4483D5C9" w14:textId="1340F9E0" w:rsidR="00E36B10" w:rsidRPr="00EC25F1" w:rsidDel="00E36B10" w:rsidRDefault="00E36B10" w:rsidP="00E36B10">
            <w:pPr>
              <w:keepNext/>
              <w:jc w:val="center"/>
              <w:rPr>
                <w:rFonts w:ascii="Arial" w:hAnsi="Arial" w:cs="Arial"/>
                <w:color w:val="000000"/>
                <w:sz w:val="18"/>
                <w:szCs w:val="18"/>
              </w:rPr>
            </w:pPr>
            <w:r>
              <w:rPr>
                <w:rFonts w:ascii="Arial" w:hAnsi="Arial" w:cs="Arial"/>
                <w:color w:val="000000"/>
                <w:sz w:val="18"/>
                <w:szCs w:val="18"/>
              </w:rPr>
              <w:t>5</w:t>
            </w:r>
          </w:p>
        </w:tc>
        <w:tc>
          <w:tcPr>
            <w:tcW w:w="1068" w:type="dxa"/>
            <w:gridSpan w:val="2"/>
            <w:vAlign w:val="bottom"/>
          </w:tcPr>
          <w:p w14:paraId="0520109B" w14:textId="3EBEBD00" w:rsidR="00E36B10" w:rsidRPr="00EC25F1" w:rsidDel="00E36B10" w:rsidRDefault="00E36B10" w:rsidP="00E36B10">
            <w:pPr>
              <w:keepNext/>
              <w:jc w:val="center"/>
              <w:rPr>
                <w:rFonts w:ascii="Arial" w:hAnsi="Arial" w:cs="Arial"/>
                <w:color w:val="000000"/>
                <w:sz w:val="18"/>
                <w:szCs w:val="18"/>
              </w:rPr>
            </w:pPr>
            <w:r>
              <w:rPr>
                <w:rFonts w:ascii="Arial" w:hAnsi="Arial" w:cs="Arial"/>
                <w:color w:val="000000"/>
                <w:sz w:val="18"/>
                <w:szCs w:val="18"/>
              </w:rPr>
              <w:t>30,000</w:t>
            </w:r>
          </w:p>
        </w:tc>
      </w:tr>
      <w:tr w:rsidR="00AC5B79" w:rsidRPr="00EC25F1" w14:paraId="7AAA6E92" w14:textId="77777777" w:rsidTr="00631918">
        <w:trPr>
          <w:trHeight w:val="228"/>
        </w:trPr>
        <w:tc>
          <w:tcPr>
            <w:tcW w:w="1795" w:type="dxa"/>
            <w:vMerge w:val="restart"/>
            <w:vAlign w:val="center"/>
            <w:hideMark/>
          </w:tcPr>
          <w:p w14:paraId="2188FAF4" w14:textId="77777777" w:rsidR="00AC5B79" w:rsidRPr="00EC25F1" w:rsidRDefault="00AC5B79" w:rsidP="00631918">
            <w:pPr>
              <w:keepNext/>
              <w:jc w:val="center"/>
              <w:rPr>
                <w:rFonts w:ascii="Arial" w:hAnsi="Arial" w:cs="Arial"/>
                <w:color w:val="000000"/>
                <w:sz w:val="18"/>
                <w:szCs w:val="18"/>
              </w:rPr>
            </w:pPr>
            <w:r w:rsidRPr="00EC25F1">
              <w:rPr>
                <w:rFonts w:ascii="Arial" w:hAnsi="Arial" w:cs="Arial"/>
                <w:color w:val="000000"/>
                <w:sz w:val="18"/>
                <w:szCs w:val="18"/>
              </w:rPr>
              <w:t>Waterlines</w:t>
            </w:r>
            <w:r w:rsidRPr="00EC25F1">
              <w:rPr>
                <w:rFonts w:ascii="Arial" w:hAnsi="Arial" w:cs="Arial"/>
                <w:color w:val="000000"/>
                <w:sz w:val="18"/>
                <w:szCs w:val="18"/>
              </w:rPr>
              <w:br/>
              <w:t>Sanitary Sewer</w:t>
            </w:r>
            <w:r w:rsidRPr="00EC25F1">
              <w:rPr>
                <w:rFonts w:ascii="Arial" w:hAnsi="Arial" w:cs="Arial"/>
                <w:color w:val="000000"/>
                <w:sz w:val="18"/>
                <w:szCs w:val="18"/>
              </w:rPr>
              <w:br/>
              <w:t>Solid Waste</w:t>
            </w:r>
          </w:p>
        </w:tc>
        <w:tc>
          <w:tcPr>
            <w:tcW w:w="4050" w:type="dxa"/>
            <w:vMerge w:val="restart"/>
            <w:vAlign w:val="center"/>
            <w:hideMark/>
          </w:tcPr>
          <w:p w14:paraId="1F1014EB" w14:textId="77777777" w:rsidR="00AC5B79" w:rsidRPr="00EC25F1" w:rsidRDefault="00AC5B79" w:rsidP="00631918">
            <w:pPr>
              <w:keepNext/>
              <w:rPr>
                <w:rFonts w:ascii="Arial" w:hAnsi="Arial" w:cs="Arial"/>
                <w:color w:val="000000"/>
                <w:sz w:val="18"/>
                <w:szCs w:val="18"/>
              </w:rPr>
            </w:pPr>
            <w:r w:rsidRPr="00EC25F1">
              <w:rPr>
                <w:rFonts w:ascii="Arial" w:hAnsi="Arial" w:cs="Arial"/>
                <w:color w:val="000000"/>
                <w:sz w:val="18"/>
                <w:szCs w:val="18"/>
              </w:rPr>
              <w:t>Number of residents and employees</w:t>
            </w:r>
            <w:r w:rsidRPr="00EC25F1">
              <w:rPr>
                <w:rFonts w:ascii="Arial" w:hAnsi="Arial" w:cs="Arial"/>
                <w:color w:val="000000"/>
                <w:sz w:val="18"/>
                <w:szCs w:val="18"/>
              </w:rPr>
              <w:br/>
              <w:t>OR</w:t>
            </w:r>
            <w:r w:rsidRPr="00EC25F1">
              <w:rPr>
                <w:rFonts w:ascii="Arial" w:hAnsi="Arial" w:cs="Arial"/>
                <w:color w:val="000000"/>
                <w:sz w:val="18"/>
                <w:szCs w:val="18"/>
              </w:rPr>
              <w:br/>
              <w:t>Number of residences and businesses</w:t>
            </w:r>
          </w:p>
          <w:p w14:paraId="46FF50A4" w14:textId="77777777" w:rsidR="00AC5B79" w:rsidRPr="00EC25F1" w:rsidRDefault="00AC5B79" w:rsidP="00631918">
            <w:pPr>
              <w:keepNext/>
              <w:rPr>
                <w:rFonts w:ascii="Arial" w:hAnsi="Arial" w:cs="Arial"/>
                <w:color w:val="000000"/>
                <w:sz w:val="18"/>
                <w:szCs w:val="18"/>
              </w:rPr>
            </w:pPr>
          </w:p>
          <w:p w14:paraId="4BC5722D" w14:textId="77777777" w:rsidR="00AC5B79" w:rsidRPr="00EC25F1" w:rsidRDefault="00AC5B79" w:rsidP="00631918">
            <w:pPr>
              <w:keepNext/>
              <w:rPr>
                <w:rFonts w:ascii="Arial" w:hAnsi="Arial" w:cs="Arial"/>
                <w:color w:val="000000"/>
                <w:sz w:val="18"/>
                <w:szCs w:val="18"/>
              </w:rPr>
            </w:pPr>
            <w:r w:rsidRPr="00EC25F1">
              <w:rPr>
                <w:rFonts w:ascii="Arial" w:hAnsi="Arial" w:cs="Arial"/>
                <w:color w:val="000000"/>
                <w:sz w:val="18"/>
                <w:szCs w:val="18"/>
              </w:rPr>
              <w:t>Provide a map of the service area.</w:t>
            </w:r>
          </w:p>
        </w:tc>
        <w:tc>
          <w:tcPr>
            <w:tcW w:w="1530" w:type="dxa"/>
            <w:vMerge w:val="restart"/>
            <w:vAlign w:val="center"/>
            <w:hideMark/>
          </w:tcPr>
          <w:p w14:paraId="70BA16F0" w14:textId="77777777" w:rsidR="00AC5B79" w:rsidRPr="00EC25F1" w:rsidRDefault="00AC5B79" w:rsidP="00631918">
            <w:pPr>
              <w:keepNext/>
              <w:jc w:val="center"/>
              <w:rPr>
                <w:rFonts w:ascii="Arial" w:hAnsi="Arial" w:cs="Arial"/>
                <w:color w:val="000000"/>
                <w:sz w:val="18"/>
                <w:szCs w:val="18"/>
              </w:rPr>
            </w:pPr>
          </w:p>
        </w:tc>
        <w:tc>
          <w:tcPr>
            <w:tcW w:w="1297" w:type="dxa"/>
            <w:gridSpan w:val="2"/>
            <w:vAlign w:val="center"/>
            <w:hideMark/>
          </w:tcPr>
          <w:p w14:paraId="2E0EF94A" w14:textId="77777777" w:rsidR="00AC5B79" w:rsidRPr="00EC25F1" w:rsidRDefault="00AC5B79" w:rsidP="00631918">
            <w:pPr>
              <w:keepNext/>
              <w:jc w:val="center"/>
              <w:rPr>
                <w:rFonts w:ascii="Arial" w:hAnsi="Arial" w:cs="Arial"/>
                <w:color w:val="000000"/>
                <w:sz w:val="18"/>
                <w:szCs w:val="18"/>
              </w:rPr>
            </w:pPr>
            <w:r w:rsidRPr="00EC25F1">
              <w:rPr>
                <w:rFonts w:ascii="Arial" w:hAnsi="Arial" w:cs="Arial"/>
                <w:color w:val="000000"/>
                <w:sz w:val="18"/>
                <w:szCs w:val="18"/>
              </w:rPr>
              <w:t>&lt;175 people</w:t>
            </w:r>
          </w:p>
        </w:tc>
        <w:tc>
          <w:tcPr>
            <w:tcW w:w="938" w:type="dxa"/>
            <w:vAlign w:val="center"/>
          </w:tcPr>
          <w:p w14:paraId="0F7E485A" w14:textId="77777777" w:rsidR="00AC5B79" w:rsidRPr="00EC25F1" w:rsidRDefault="00AC5B79" w:rsidP="00631918">
            <w:pPr>
              <w:keepNext/>
              <w:jc w:val="center"/>
              <w:rPr>
                <w:rFonts w:ascii="Arial" w:hAnsi="Arial" w:cs="Arial"/>
                <w:color w:val="000000"/>
                <w:sz w:val="18"/>
                <w:szCs w:val="18"/>
              </w:rPr>
            </w:pPr>
            <w:r w:rsidRPr="00EC25F1">
              <w:rPr>
                <w:rFonts w:ascii="Arial" w:hAnsi="Arial" w:cs="Arial"/>
                <w:color w:val="000000"/>
                <w:sz w:val="18"/>
                <w:szCs w:val="18"/>
              </w:rPr>
              <w:t>1 point</w:t>
            </w:r>
          </w:p>
        </w:tc>
      </w:tr>
      <w:tr w:rsidR="00AC5B79" w:rsidRPr="00EC25F1" w14:paraId="381EFA4C" w14:textId="77777777" w:rsidTr="00631918">
        <w:trPr>
          <w:trHeight w:val="228"/>
        </w:trPr>
        <w:tc>
          <w:tcPr>
            <w:tcW w:w="1795" w:type="dxa"/>
            <w:vMerge/>
            <w:vAlign w:val="center"/>
          </w:tcPr>
          <w:p w14:paraId="7760DAFC" w14:textId="77777777" w:rsidR="00AC5B79" w:rsidRPr="00EC25F1" w:rsidRDefault="00AC5B79" w:rsidP="00631918">
            <w:pPr>
              <w:keepNext/>
              <w:jc w:val="center"/>
              <w:rPr>
                <w:rFonts w:ascii="Arial" w:hAnsi="Arial" w:cs="Arial"/>
                <w:color w:val="000000"/>
                <w:sz w:val="18"/>
                <w:szCs w:val="18"/>
              </w:rPr>
            </w:pPr>
          </w:p>
        </w:tc>
        <w:tc>
          <w:tcPr>
            <w:tcW w:w="4050" w:type="dxa"/>
            <w:vMerge/>
            <w:vAlign w:val="center"/>
          </w:tcPr>
          <w:p w14:paraId="59BDF0CD" w14:textId="77777777" w:rsidR="00AC5B79" w:rsidRPr="00EC25F1" w:rsidRDefault="00AC5B79" w:rsidP="00631918">
            <w:pPr>
              <w:keepNext/>
              <w:rPr>
                <w:rFonts w:ascii="Arial" w:hAnsi="Arial" w:cs="Arial"/>
                <w:color w:val="000000"/>
                <w:sz w:val="18"/>
                <w:szCs w:val="18"/>
              </w:rPr>
            </w:pPr>
          </w:p>
        </w:tc>
        <w:tc>
          <w:tcPr>
            <w:tcW w:w="1530" w:type="dxa"/>
            <w:vMerge/>
            <w:vAlign w:val="center"/>
          </w:tcPr>
          <w:p w14:paraId="66CBE108" w14:textId="77777777" w:rsidR="00AC5B79" w:rsidRPr="00EC25F1" w:rsidRDefault="00AC5B79" w:rsidP="00631918">
            <w:pPr>
              <w:keepNext/>
              <w:jc w:val="center"/>
              <w:rPr>
                <w:rFonts w:ascii="Arial" w:hAnsi="Arial" w:cs="Arial"/>
                <w:color w:val="000000"/>
                <w:sz w:val="18"/>
                <w:szCs w:val="18"/>
              </w:rPr>
            </w:pPr>
          </w:p>
        </w:tc>
        <w:tc>
          <w:tcPr>
            <w:tcW w:w="1297" w:type="dxa"/>
            <w:gridSpan w:val="2"/>
            <w:vAlign w:val="center"/>
          </w:tcPr>
          <w:p w14:paraId="3684D3B6" w14:textId="77777777" w:rsidR="00AC5B79" w:rsidRPr="00EC25F1" w:rsidRDefault="00AC5B79" w:rsidP="00631918">
            <w:pPr>
              <w:keepNext/>
              <w:jc w:val="center"/>
              <w:rPr>
                <w:rFonts w:ascii="Arial" w:hAnsi="Arial" w:cs="Arial"/>
                <w:color w:val="000000"/>
                <w:sz w:val="18"/>
                <w:szCs w:val="18"/>
              </w:rPr>
            </w:pPr>
            <w:r w:rsidRPr="00EC25F1">
              <w:rPr>
                <w:rFonts w:ascii="Arial" w:hAnsi="Arial" w:cs="Arial"/>
                <w:color w:val="000000"/>
                <w:sz w:val="18"/>
                <w:szCs w:val="18"/>
              </w:rPr>
              <w:t>175-231</w:t>
            </w:r>
          </w:p>
        </w:tc>
        <w:tc>
          <w:tcPr>
            <w:tcW w:w="938" w:type="dxa"/>
            <w:vAlign w:val="center"/>
          </w:tcPr>
          <w:p w14:paraId="20BAC4DC" w14:textId="77777777" w:rsidR="00AC5B79" w:rsidRPr="00EC25F1" w:rsidRDefault="00AC5B79" w:rsidP="00631918">
            <w:pPr>
              <w:keepNext/>
              <w:jc w:val="center"/>
              <w:rPr>
                <w:rFonts w:ascii="Arial" w:hAnsi="Arial" w:cs="Arial"/>
                <w:color w:val="000000"/>
                <w:sz w:val="18"/>
                <w:szCs w:val="18"/>
              </w:rPr>
            </w:pPr>
            <w:r w:rsidRPr="00EC25F1">
              <w:rPr>
                <w:rFonts w:ascii="Arial" w:hAnsi="Arial" w:cs="Arial"/>
                <w:color w:val="000000"/>
                <w:sz w:val="18"/>
                <w:szCs w:val="18"/>
              </w:rPr>
              <w:t>2</w:t>
            </w:r>
          </w:p>
        </w:tc>
      </w:tr>
      <w:tr w:rsidR="00AC5B79" w:rsidRPr="00EC25F1" w14:paraId="302A6CD8" w14:textId="77777777" w:rsidTr="00631918">
        <w:trPr>
          <w:trHeight w:val="228"/>
        </w:trPr>
        <w:tc>
          <w:tcPr>
            <w:tcW w:w="1795" w:type="dxa"/>
            <w:vMerge/>
            <w:vAlign w:val="center"/>
          </w:tcPr>
          <w:p w14:paraId="17750F4D" w14:textId="77777777" w:rsidR="00AC5B79" w:rsidRPr="00EC25F1" w:rsidRDefault="00AC5B79" w:rsidP="00631918">
            <w:pPr>
              <w:keepNext/>
              <w:jc w:val="center"/>
              <w:rPr>
                <w:rFonts w:ascii="Arial" w:hAnsi="Arial" w:cs="Arial"/>
                <w:color w:val="000000"/>
                <w:sz w:val="18"/>
                <w:szCs w:val="18"/>
              </w:rPr>
            </w:pPr>
          </w:p>
        </w:tc>
        <w:tc>
          <w:tcPr>
            <w:tcW w:w="4050" w:type="dxa"/>
            <w:vMerge/>
            <w:vAlign w:val="center"/>
          </w:tcPr>
          <w:p w14:paraId="00D8C0B6" w14:textId="77777777" w:rsidR="00AC5B79" w:rsidRPr="00EC25F1" w:rsidRDefault="00AC5B79" w:rsidP="00631918">
            <w:pPr>
              <w:keepNext/>
              <w:rPr>
                <w:rFonts w:ascii="Arial" w:hAnsi="Arial" w:cs="Arial"/>
                <w:color w:val="000000"/>
                <w:sz w:val="18"/>
                <w:szCs w:val="18"/>
              </w:rPr>
            </w:pPr>
          </w:p>
        </w:tc>
        <w:tc>
          <w:tcPr>
            <w:tcW w:w="1530" w:type="dxa"/>
            <w:vMerge/>
            <w:vAlign w:val="center"/>
          </w:tcPr>
          <w:p w14:paraId="1665C163" w14:textId="77777777" w:rsidR="00AC5B79" w:rsidRPr="00EC25F1" w:rsidRDefault="00AC5B79" w:rsidP="00631918">
            <w:pPr>
              <w:keepNext/>
              <w:jc w:val="center"/>
              <w:rPr>
                <w:rFonts w:ascii="Arial" w:hAnsi="Arial" w:cs="Arial"/>
                <w:color w:val="000000"/>
                <w:sz w:val="18"/>
                <w:szCs w:val="18"/>
              </w:rPr>
            </w:pPr>
          </w:p>
        </w:tc>
        <w:tc>
          <w:tcPr>
            <w:tcW w:w="1297" w:type="dxa"/>
            <w:gridSpan w:val="2"/>
            <w:vAlign w:val="center"/>
          </w:tcPr>
          <w:p w14:paraId="58B8C071" w14:textId="77777777" w:rsidR="00AC5B79" w:rsidRPr="00EC25F1" w:rsidRDefault="00AC5B79" w:rsidP="00631918">
            <w:pPr>
              <w:keepNext/>
              <w:jc w:val="center"/>
              <w:rPr>
                <w:rFonts w:ascii="Arial" w:hAnsi="Arial" w:cs="Arial"/>
                <w:color w:val="000000"/>
                <w:sz w:val="18"/>
                <w:szCs w:val="18"/>
              </w:rPr>
            </w:pPr>
            <w:r w:rsidRPr="00EC25F1">
              <w:rPr>
                <w:rFonts w:ascii="Arial" w:hAnsi="Arial" w:cs="Arial"/>
                <w:color w:val="000000"/>
                <w:sz w:val="18"/>
                <w:szCs w:val="18"/>
              </w:rPr>
              <w:t>231-519</w:t>
            </w:r>
          </w:p>
        </w:tc>
        <w:tc>
          <w:tcPr>
            <w:tcW w:w="938" w:type="dxa"/>
            <w:vAlign w:val="center"/>
          </w:tcPr>
          <w:p w14:paraId="42BB8D59" w14:textId="77777777" w:rsidR="00AC5B79" w:rsidRPr="00EC25F1" w:rsidRDefault="00AC5B79" w:rsidP="00631918">
            <w:pPr>
              <w:keepNext/>
              <w:jc w:val="center"/>
              <w:rPr>
                <w:rFonts w:ascii="Arial" w:hAnsi="Arial" w:cs="Arial"/>
                <w:color w:val="000000"/>
                <w:sz w:val="18"/>
                <w:szCs w:val="18"/>
              </w:rPr>
            </w:pPr>
            <w:r w:rsidRPr="00EC25F1">
              <w:rPr>
                <w:rFonts w:ascii="Arial" w:hAnsi="Arial" w:cs="Arial"/>
                <w:color w:val="000000"/>
                <w:sz w:val="18"/>
                <w:szCs w:val="18"/>
              </w:rPr>
              <w:t>3</w:t>
            </w:r>
          </w:p>
        </w:tc>
      </w:tr>
      <w:tr w:rsidR="00AC5B79" w:rsidRPr="00EC25F1" w14:paraId="183FD51D" w14:textId="77777777" w:rsidTr="00631918">
        <w:trPr>
          <w:trHeight w:val="228"/>
        </w:trPr>
        <w:tc>
          <w:tcPr>
            <w:tcW w:w="1795" w:type="dxa"/>
            <w:vMerge/>
            <w:vAlign w:val="center"/>
          </w:tcPr>
          <w:p w14:paraId="669E6851" w14:textId="77777777" w:rsidR="00AC5B79" w:rsidRPr="00EC25F1" w:rsidRDefault="00AC5B79" w:rsidP="00631918">
            <w:pPr>
              <w:keepNext/>
              <w:jc w:val="center"/>
              <w:rPr>
                <w:rFonts w:ascii="Arial" w:hAnsi="Arial" w:cs="Arial"/>
                <w:color w:val="000000"/>
                <w:sz w:val="18"/>
                <w:szCs w:val="18"/>
              </w:rPr>
            </w:pPr>
          </w:p>
        </w:tc>
        <w:tc>
          <w:tcPr>
            <w:tcW w:w="4050" w:type="dxa"/>
            <w:vMerge/>
            <w:vAlign w:val="center"/>
          </w:tcPr>
          <w:p w14:paraId="6614E110" w14:textId="77777777" w:rsidR="00AC5B79" w:rsidRPr="00EC25F1" w:rsidRDefault="00AC5B79" w:rsidP="00631918">
            <w:pPr>
              <w:keepNext/>
              <w:rPr>
                <w:rFonts w:ascii="Arial" w:hAnsi="Arial" w:cs="Arial"/>
                <w:color w:val="000000"/>
                <w:sz w:val="18"/>
                <w:szCs w:val="18"/>
              </w:rPr>
            </w:pPr>
          </w:p>
        </w:tc>
        <w:tc>
          <w:tcPr>
            <w:tcW w:w="1530" w:type="dxa"/>
            <w:vMerge/>
            <w:vAlign w:val="center"/>
          </w:tcPr>
          <w:p w14:paraId="4A0B0365" w14:textId="77777777" w:rsidR="00AC5B79" w:rsidRPr="00EC25F1" w:rsidRDefault="00AC5B79" w:rsidP="00631918">
            <w:pPr>
              <w:keepNext/>
              <w:jc w:val="center"/>
              <w:rPr>
                <w:rFonts w:ascii="Arial" w:hAnsi="Arial" w:cs="Arial"/>
                <w:color w:val="000000"/>
                <w:sz w:val="18"/>
                <w:szCs w:val="18"/>
              </w:rPr>
            </w:pPr>
          </w:p>
        </w:tc>
        <w:tc>
          <w:tcPr>
            <w:tcW w:w="1297" w:type="dxa"/>
            <w:gridSpan w:val="2"/>
            <w:vAlign w:val="center"/>
          </w:tcPr>
          <w:p w14:paraId="238E18B4" w14:textId="77777777" w:rsidR="00AC5B79" w:rsidRPr="00EC25F1" w:rsidRDefault="00AC5B79" w:rsidP="00631918">
            <w:pPr>
              <w:keepNext/>
              <w:jc w:val="center"/>
              <w:rPr>
                <w:rFonts w:ascii="Arial" w:hAnsi="Arial" w:cs="Arial"/>
                <w:color w:val="000000"/>
                <w:sz w:val="18"/>
                <w:szCs w:val="18"/>
              </w:rPr>
            </w:pPr>
            <w:r w:rsidRPr="00EC25F1">
              <w:rPr>
                <w:rFonts w:ascii="Arial" w:hAnsi="Arial" w:cs="Arial"/>
                <w:color w:val="000000"/>
                <w:sz w:val="18"/>
                <w:szCs w:val="18"/>
              </w:rPr>
              <w:t>520-1000</w:t>
            </w:r>
          </w:p>
        </w:tc>
        <w:tc>
          <w:tcPr>
            <w:tcW w:w="938" w:type="dxa"/>
            <w:vAlign w:val="center"/>
          </w:tcPr>
          <w:p w14:paraId="1D567128" w14:textId="77777777" w:rsidR="00AC5B79" w:rsidRPr="00EC25F1" w:rsidRDefault="00AC5B79" w:rsidP="00631918">
            <w:pPr>
              <w:keepNext/>
              <w:jc w:val="center"/>
              <w:rPr>
                <w:rFonts w:ascii="Arial" w:hAnsi="Arial" w:cs="Arial"/>
                <w:color w:val="000000"/>
                <w:sz w:val="18"/>
                <w:szCs w:val="18"/>
              </w:rPr>
            </w:pPr>
            <w:r w:rsidRPr="00EC25F1">
              <w:rPr>
                <w:rFonts w:ascii="Arial" w:hAnsi="Arial" w:cs="Arial"/>
                <w:color w:val="000000"/>
                <w:sz w:val="18"/>
                <w:szCs w:val="18"/>
              </w:rPr>
              <w:t>4</w:t>
            </w:r>
          </w:p>
        </w:tc>
      </w:tr>
      <w:tr w:rsidR="00AC5B79" w:rsidRPr="00EC25F1" w14:paraId="7E377CBE" w14:textId="77777777" w:rsidTr="00631918">
        <w:trPr>
          <w:trHeight w:val="228"/>
        </w:trPr>
        <w:tc>
          <w:tcPr>
            <w:tcW w:w="1795" w:type="dxa"/>
            <w:vMerge/>
            <w:vAlign w:val="center"/>
          </w:tcPr>
          <w:p w14:paraId="63DF7B3F" w14:textId="77777777" w:rsidR="00AC5B79" w:rsidRPr="00EC25F1" w:rsidRDefault="00AC5B79" w:rsidP="00631918">
            <w:pPr>
              <w:keepNext/>
              <w:jc w:val="center"/>
              <w:rPr>
                <w:rFonts w:ascii="Arial" w:hAnsi="Arial" w:cs="Arial"/>
                <w:color w:val="000000"/>
                <w:sz w:val="18"/>
                <w:szCs w:val="18"/>
              </w:rPr>
            </w:pPr>
          </w:p>
        </w:tc>
        <w:tc>
          <w:tcPr>
            <w:tcW w:w="4050" w:type="dxa"/>
            <w:vMerge/>
            <w:vAlign w:val="center"/>
          </w:tcPr>
          <w:p w14:paraId="0F880531" w14:textId="77777777" w:rsidR="00AC5B79" w:rsidRPr="00EC25F1" w:rsidRDefault="00AC5B79" w:rsidP="00631918">
            <w:pPr>
              <w:keepNext/>
              <w:rPr>
                <w:rFonts w:ascii="Arial" w:hAnsi="Arial" w:cs="Arial"/>
                <w:color w:val="000000"/>
                <w:sz w:val="18"/>
                <w:szCs w:val="18"/>
              </w:rPr>
            </w:pPr>
          </w:p>
        </w:tc>
        <w:tc>
          <w:tcPr>
            <w:tcW w:w="1530" w:type="dxa"/>
            <w:vMerge/>
            <w:vAlign w:val="center"/>
          </w:tcPr>
          <w:p w14:paraId="703BF274" w14:textId="77777777" w:rsidR="00AC5B79" w:rsidRPr="00EC25F1" w:rsidRDefault="00AC5B79" w:rsidP="00631918">
            <w:pPr>
              <w:keepNext/>
              <w:jc w:val="center"/>
              <w:rPr>
                <w:rFonts w:ascii="Arial" w:hAnsi="Arial" w:cs="Arial"/>
                <w:color w:val="000000"/>
                <w:sz w:val="18"/>
                <w:szCs w:val="18"/>
              </w:rPr>
            </w:pPr>
          </w:p>
        </w:tc>
        <w:tc>
          <w:tcPr>
            <w:tcW w:w="1297" w:type="dxa"/>
            <w:gridSpan w:val="2"/>
            <w:vAlign w:val="center"/>
          </w:tcPr>
          <w:p w14:paraId="46D13B2F" w14:textId="77777777" w:rsidR="00AC5B79" w:rsidRPr="00EC25F1" w:rsidRDefault="00AC5B79" w:rsidP="00631918">
            <w:pPr>
              <w:keepNext/>
              <w:jc w:val="center"/>
              <w:rPr>
                <w:rFonts w:ascii="Arial" w:hAnsi="Arial" w:cs="Arial"/>
                <w:color w:val="000000"/>
                <w:sz w:val="18"/>
                <w:szCs w:val="18"/>
              </w:rPr>
            </w:pPr>
            <w:r w:rsidRPr="00EC25F1">
              <w:rPr>
                <w:rFonts w:ascii="Arial" w:hAnsi="Arial" w:cs="Arial"/>
                <w:color w:val="000000"/>
                <w:sz w:val="18"/>
                <w:szCs w:val="18"/>
              </w:rPr>
              <w:t>&gt;1000</w:t>
            </w:r>
          </w:p>
        </w:tc>
        <w:tc>
          <w:tcPr>
            <w:tcW w:w="938" w:type="dxa"/>
            <w:vAlign w:val="center"/>
          </w:tcPr>
          <w:p w14:paraId="63D85B67" w14:textId="77777777" w:rsidR="00AC5B79" w:rsidRPr="00EC25F1" w:rsidRDefault="00AC5B79" w:rsidP="00631918">
            <w:pPr>
              <w:keepNext/>
              <w:jc w:val="center"/>
              <w:rPr>
                <w:rFonts w:ascii="Arial" w:hAnsi="Arial" w:cs="Arial"/>
                <w:color w:val="000000"/>
                <w:sz w:val="18"/>
                <w:szCs w:val="18"/>
              </w:rPr>
            </w:pPr>
            <w:r w:rsidRPr="00EC25F1">
              <w:rPr>
                <w:rFonts w:ascii="Arial" w:hAnsi="Arial" w:cs="Arial"/>
                <w:color w:val="000000"/>
                <w:sz w:val="18"/>
                <w:szCs w:val="18"/>
              </w:rPr>
              <w:t>5</w:t>
            </w:r>
          </w:p>
        </w:tc>
      </w:tr>
      <w:tr w:rsidR="00AC5B79" w:rsidRPr="00EC25F1" w14:paraId="0EEF0148" w14:textId="77777777" w:rsidTr="00631918">
        <w:trPr>
          <w:trHeight w:val="746"/>
        </w:trPr>
        <w:tc>
          <w:tcPr>
            <w:tcW w:w="1795" w:type="dxa"/>
            <w:noWrap/>
            <w:vAlign w:val="center"/>
            <w:hideMark/>
          </w:tcPr>
          <w:p w14:paraId="31B98EAB" w14:textId="09873D7F" w:rsidR="00AC5B79" w:rsidRPr="00EC25F1" w:rsidRDefault="00216FE2" w:rsidP="00631918">
            <w:pPr>
              <w:keepNext/>
              <w:jc w:val="center"/>
              <w:rPr>
                <w:rFonts w:ascii="Arial" w:hAnsi="Arial" w:cs="Arial"/>
                <w:color w:val="000000"/>
                <w:sz w:val="18"/>
                <w:szCs w:val="18"/>
              </w:rPr>
            </w:pPr>
            <w:r>
              <w:rPr>
                <w:rFonts w:ascii="Arial" w:hAnsi="Arial" w:cs="Arial"/>
                <w:color w:val="000000"/>
                <w:sz w:val="18"/>
                <w:szCs w:val="18"/>
              </w:rPr>
              <w:t xml:space="preserve"> Bicycle</w:t>
            </w:r>
            <w:r w:rsidR="00E64B74">
              <w:rPr>
                <w:rFonts w:ascii="Arial" w:hAnsi="Arial" w:cs="Arial"/>
                <w:color w:val="000000"/>
                <w:sz w:val="18"/>
                <w:szCs w:val="18"/>
              </w:rPr>
              <w:t xml:space="preserve"> and Pedestrian</w:t>
            </w:r>
          </w:p>
        </w:tc>
        <w:tc>
          <w:tcPr>
            <w:tcW w:w="4050" w:type="dxa"/>
            <w:vAlign w:val="center"/>
            <w:hideMark/>
          </w:tcPr>
          <w:p w14:paraId="36A30386" w14:textId="6B923829" w:rsidR="00AC5B79" w:rsidRPr="00EC25F1" w:rsidRDefault="00AC5B79" w:rsidP="00631918">
            <w:pPr>
              <w:keepNext/>
              <w:rPr>
                <w:rFonts w:ascii="Arial" w:hAnsi="Arial" w:cs="Arial"/>
                <w:color w:val="000000"/>
                <w:sz w:val="18"/>
                <w:szCs w:val="18"/>
              </w:rPr>
            </w:pPr>
            <w:r w:rsidRPr="00EC25F1">
              <w:rPr>
                <w:rFonts w:ascii="Arial" w:hAnsi="Arial" w:cs="Arial"/>
                <w:color w:val="000000"/>
                <w:sz w:val="18"/>
                <w:szCs w:val="18"/>
              </w:rPr>
              <w:t xml:space="preserve">Number of </w:t>
            </w:r>
            <w:r w:rsidR="00E64B74">
              <w:rPr>
                <w:rFonts w:ascii="Arial" w:hAnsi="Arial" w:cs="Arial"/>
                <w:color w:val="000000"/>
                <w:sz w:val="18"/>
                <w:szCs w:val="18"/>
              </w:rPr>
              <w:t xml:space="preserve">bicycles and </w:t>
            </w:r>
            <w:r w:rsidRPr="00EC25F1">
              <w:rPr>
                <w:rFonts w:ascii="Arial" w:hAnsi="Arial" w:cs="Arial"/>
                <w:color w:val="000000"/>
                <w:sz w:val="18"/>
                <w:szCs w:val="18"/>
              </w:rPr>
              <w:t>pedestrians served daily</w:t>
            </w:r>
          </w:p>
          <w:p w14:paraId="26CAF782" w14:textId="77777777" w:rsidR="00AC5B79" w:rsidRPr="00EC25F1" w:rsidRDefault="00AC5B79" w:rsidP="00631918">
            <w:pPr>
              <w:keepNext/>
              <w:rPr>
                <w:rFonts w:ascii="Arial" w:hAnsi="Arial" w:cs="Arial"/>
                <w:color w:val="000000"/>
                <w:sz w:val="18"/>
                <w:szCs w:val="18"/>
              </w:rPr>
            </w:pPr>
          </w:p>
          <w:p w14:paraId="5386092C" w14:textId="4E5F17AD" w:rsidR="00AC5B79" w:rsidRPr="00EC25F1" w:rsidRDefault="00AC5B79" w:rsidP="00631918">
            <w:pPr>
              <w:keepNext/>
              <w:rPr>
                <w:rFonts w:ascii="Arial" w:hAnsi="Arial" w:cs="Arial"/>
                <w:color w:val="000000"/>
                <w:sz w:val="18"/>
                <w:szCs w:val="18"/>
              </w:rPr>
            </w:pPr>
            <w:r w:rsidRPr="00EC25F1">
              <w:rPr>
                <w:rFonts w:ascii="Arial" w:hAnsi="Arial" w:cs="Arial"/>
                <w:color w:val="000000"/>
                <w:sz w:val="18"/>
                <w:szCs w:val="18"/>
              </w:rPr>
              <w:t>Provide documentation if available.</w:t>
            </w:r>
            <w:r w:rsidR="002C541E">
              <w:rPr>
                <w:rFonts w:ascii="Arial" w:hAnsi="Arial" w:cs="Arial"/>
                <w:color w:val="000000"/>
                <w:sz w:val="18"/>
                <w:szCs w:val="18"/>
              </w:rPr>
              <w:t xml:space="preserve"> If documentation is unavailable, staff will calculate jobs and population density within ½ mile of the project</w:t>
            </w:r>
            <w:r w:rsidR="00A9746D">
              <w:rPr>
                <w:rFonts w:ascii="Arial" w:hAnsi="Arial" w:cs="Arial"/>
                <w:color w:val="000000"/>
                <w:sz w:val="18"/>
                <w:szCs w:val="18"/>
              </w:rPr>
              <w:t xml:space="preserve">. </w:t>
            </w:r>
            <w:r w:rsidR="00177422">
              <w:rPr>
                <w:rFonts w:ascii="Arial" w:hAnsi="Arial" w:cs="Arial"/>
                <w:color w:val="000000"/>
                <w:sz w:val="18"/>
                <w:szCs w:val="18"/>
              </w:rPr>
              <w:t>The ADT</w:t>
            </w:r>
            <w:r w:rsidR="00B719AE">
              <w:rPr>
                <w:rFonts w:ascii="Arial" w:hAnsi="Arial" w:cs="Arial"/>
                <w:color w:val="000000"/>
                <w:sz w:val="18"/>
                <w:szCs w:val="18"/>
              </w:rPr>
              <w:t xml:space="preserve"> of the adjacent roadway will also be considered.</w:t>
            </w:r>
          </w:p>
        </w:tc>
        <w:tc>
          <w:tcPr>
            <w:tcW w:w="1530" w:type="dxa"/>
            <w:vAlign w:val="center"/>
            <w:hideMark/>
          </w:tcPr>
          <w:p w14:paraId="581AB9BF" w14:textId="77777777" w:rsidR="00AC5B79" w:rsidRPr="00EC25F1" w:rsidRDefault="00AC5B79" w:rsidP="00631918">
            <w:pPr>
              <w:keepNext/>
              <w:jc w:val="center"/>
              <w:rPr>
                <w:rFonts w:ascii="Arial" w:hAnsi="Arial" w:cs="Arial"/>
                <w:color w:val="000000"/>
                <w:sz w:val="18"/>
                <w:szCs w:val="18"/>
              </w:rPr>
            </w:pPr>
          </w:p>
        </w:tc>
        <w:tc>
          <w:tcPr>
            <w:tcW w:w="2235" w:type="dxa"/>
            <w:gridSpan w:val="3"/>
            <w:vAlign w:val="center"/>
            <w:hideMark/>
          </w:tcPr>
          <w:p w14:paraId="1454A949" w14:textId="329EF1A2" w:rsidR="00AC5B79" w:rsidRPr="00EC25F1" w:rsidRDefault="00423543" w:rsidP="00631918">
            <w:pPr>
              <w:keepNext/>
              <w:rPr>
                <w:rFonts w:ascii="Arial" w:hAnsi="Arial" w:cs="Arial"/>
                <w:color w:val="000000"/>
                <w:sz w:val="18"/>
                <w:szCs w:val="18"/>
              </w:rPr>
            </w:pPr>
            <w:r>
              <w:rPr>
                <w:rFonts w:ascii="Arial" w:hAnsi="Arial" w:cs="Arial"/>
                <w:sz w:val="18"/>
                <w:szCs w:val="18"/>
              </w:rPr>
              <w:t>Staff determine</w:t>
            </w:r>
            <w:r w:rsidR="00BE308A">
              <w:rPr>
                <w:rFonts w:ascii="Arial" w:hAnsi="Arial" w:cs="Arial"/>
                <w:sz w:val="18"/>
                <w:szCs w:val="18"/>
              </w:rPr>
              <w:t>s</w:t>
            </w:r>
            <w:r>
              <w:rPr>
                <w:rFonts w:ascii="Arial" w:hAnsi="Arial" w:cs="Arial"/>
                <w:sz w:val="18"/>
                <w:szCs w:val="18"/>
              </w:rPr>
              <w:t xml:space="preserve"> relative to other projects</w:t>
            </w:r>
          </w:p>
        </w:tc>
      </w:tr>
      <w:tr w:rsidR="00AC5B79" w:rsidRPr="00EC25F1" w14:paraId="292245D9" w14:textId="77777777" w:rsidTr="00631918">
        <w:trPr>
          <w:trHeight w:val="228"/>
        </w:trPr>
        <w:tc>
          <w:tcPr>
            <w:tcW w:w="1795" w:type="dxa"/>
            <w:vMerge w:val="restart"/>
            <w:noWrap/>
            <w:vAlign w:val="center"/>
            <w:hideMark/>
          </w:tcPr>
          <w:p w14:paraId="0210DDA2" w14:textId="77777777" w:rsidR="00AC5B79" w:rsidRPr="00EC25F1" w:rsidRDefault="00AC5B79" w:rsidP="00631918">
            <w:pPr>
              <w:keepNext/>
              <w:jc w:val="center"/>
              <w:rPr>
                <w:rFonts w:ascii="Arial" w:hAnsi="Arial" w:cs="Arial"/>
                <w:color w:val="000000"/>
                <w:sz w:val="18"/>
                <w:szCs w:val="18"/>
              </w:rPr>
            </w:pPr>
            <w:r w:rsidRPr="00EC25F1">
              <w:rPr>
                <w:rFonts w:ascii="Arial" w:hAnsi="Arial" w:cs="Arial"/>
                <w:color w:val="000000"/>
                <w:sz w:val="18"/>
                <w:szCs w:val="18"/>
              </w:rPr>
              <w:t>Storm Sewer</w:t>
            </w:r>
          </w:p>
        </w:tc>
        <w:tc>
          <w:tcPr>
            <w:tcW w:w="4050" w:type="dxa"/>
            <w:vMerge w:val="restart"/>
            <w:vAlign w:val="center"/>
            <w:hideMark/>
          </w:tcPr>
          <w:p w14:paraId="5C134559" w14:textId="77777777" w:rsidR="00AC5B79" w:rsidRPr="00EC25F1" w:rsidRDefault="00AC5B79" w:rsidP="00631918">
            <w:pPr>
              <w:keepNext/>
              <w:rPr>
                <w:rFonts w:ascii="Arial" w:hAnsi="Arial" w:cs="Arial"/>
                <w:color w:val="000000"/>
                <w:sz w:val="18"/>
                <w:szCs w:val="18"/>
              </w:rPr>
            </w:pPr>
            <w:r w:rsidRPr="00EC25F1">
              <w:rPr>
                <w:rFonts w:ascii="Arial" w:hAnsi="Arial" w:cs="Arial"/>
                <w:color w:val="000000"/>
                <w:sz w:val="18"/>
                <w:szCs w:val="18"/>
              </w:rPr>
              <w:t>Tributary drainage area (in acres)</w:t>
            </w:r>
          </w:p>
          <w:p w14:paraId="6A585BB2" w14:textId="77777777" w:rsidR="00AC5B79" w:rsidRPr="00EC25F1" w:rsidRDefault="00AC5B79" w:rsidP="00631918">
            <w:pPr>
              <w:keepNext/>
              <w:rPr>
                <w:rFonts w:ascii="Arial" w:hAnsi="Arial" w:cs="Arial"/>
                <w:color w:val="000000"/>
                <w:sz w:val="18"/>
                <w:szCs w:val="18"/>
              </w:rPr>
            </w:pPr>
          </w:p>
          <w:p w14:paraId="5AC2AFE0" w14:textId="77777777" w:rsidR="00AC5B79" w:rsidRPr="00EC25F1" w:rsidRDefault="00AC5B79" w:rsidP="00631918">
            <w:pPr>
              <w:keepNext/>
              <w:rPr>
                <w:rFonts w:ascii="Arial" w:hAnsi="Arial" w:cs="Arial"/>
                <w:color w:val="000000"/>
                <w:sz w:val="18"/>
                <w:szCs w:val="18"/>
              </w:rPr>
            </w:pPr>
            <w:r w:rsidRPr="00EC25F1">
              <w:rPr>
                <w:rFonts w:ascii="Arial" w:hAnsi="Arial" w:cs="Arial"/>
                <w:color w:val="000000"/>
                <w:sz w:val="18"/>
                <w:szCs w:val="18"/>
              </w:rPr>
              <w:t>Provide a map of the service area.</w:t>
            </w:r>
          </w:p>
        </w:tc>
        <w:tc>
          <w:tcPr>
            <w:tcW w:w="1530" w:type="dxa"/>
            <w:vMerge w:val="restart"/>
            <w:vAlign w:val="center"/>
            <w:hideMark/>
          </w:tcPr>
          <w:p w14:paraId="79E21A02" w14:textId="77777777" w:rsidR="00AC5B79" w:rsidRPr="00EC25F1" w:rsidRDefault="00AC5B79" w:rsidP="00631918">
            <w:pPr>
              <w:keepNext/>
              <w:jc w:val="center"/>
              <w:rPr>
                <w:rFonts w:ascii="Arial" w:hAnsi="Arial" w:cs="Arial"/>
                <w:color w:val="000000"/>
                <w:sz w:val="18"/>
                <w:szCs w:val="18"/>
              </w:rPr>
            </w:pPr>
          </w:p>
        </w:tc>
        <w:tc>
          <w:tcPr>
            <w:tcW w:w="1297" w:type="dxa"/>
            <w:gridSpan w:val="2"/>
            <w:vAlign w:val="center"/>
          </w:tcPr>
          <w:p w14:paraId="720CC5AB" w14:textId="77777777" w:rsidR="00AC5B79" w:rsidRPr="00EC25F1" w:rsidRDefault="00AC5B79" w:rsidP="00631918">
            <w:pPr>
              <w:keepNext/>
              <w:jc w:val="center"/>
              <w:rPr>
                <w:rFonts w:ascii="Arial" w:hAnsi="Arial" w:cs="Arial"/>
                <w:color w:val="000000"/>
                <w:sz w:val="18"/>
                <w:szCs w:val="18"/>
              </w:rPr>
            </w:pPr>
            <w:r w:rsidRPr="00EC25F1">
              <w:rPr>
                <w:rFonts w:ascii="Arial" w:hAnsi="Arial" w:cs="Arial"/>
                <w:color w:val="000000"/>
                <w:sz w:val="18"/>
                <w:szCs w:val="18"/>
              </w:rPr>
              <w:t>&lt;41 acres</w:t>
            </w:r>
          </w:p>
        </w:tc>
        <w:tc>
          <w:tcPr>
            <w:tcW w:w="938" w:type="dxa"/>
            <w:vAlign w:val="center"/>
          </w:tcPr>
          <w:p w14:paraId="6F083691" w14:textId="77777777" w:rsidR="00AC5B79" w:rsidRPr="00EC25F1" w:rsidRDefault="00AC5B79" w:rsidP="00631918">
            <w:pPr>
              <w:keepNext/>
              <w:jc w:val="center"/>
              <w:rPr>
                <w:rFonts w:ascii="Arial" w:hAnsi="Arial" w:cs="Arial"/>
                <w:color w:val="000000"/>
                <w:sz w:val="18"/>
                <w:szCs w:val="18"/>
              </w:rPr>
            </w:pPr>
            <w:r w:rsidRPr="00EC25F1">
              <w:rPr>
                <w:rFonts w:ascii="Arial" w:hAnsi="Arial" w:cs="Arial"/>
                <w:color w:val="000000"/>
                <w:sz w:val="18"/>
                <w:szCs w:val="18"/>
              </w:rPr>
              <w:t>1 point</w:t>
            </w:r>
          </w:p>
        </w:tc>
      </w:tr>
      <w:tr w:rsidR="00AC5B79" w:rsidRPr="00EC25F1" w14:paraId="3B1EE1A2" w14:textId="77777777" w:rsidTr="00631918">
        <w:trPr>
          <w:trHeight w:val="228"/>
        </w:trPr>
        <w:tc>
          <w:tcPr>
            <w:tcW w:w="1795" w:type="dxa"/>
            <w:vMerge/>
            <w:noWrap/>
            <w:vAlign w:val="center"/>
          </w:tcPr>
          <w:p w14:paraId="22DE6256" w14:textId="77777777" w:rsidR="00AC5B79" w:rsidRPr="00EC25F1" w:rsidRDefault="00AC5B79" w:rsidP="00631918">
            <w:pPr>
              <w:keepNext/>
              <w:rPr>
                <w:rFonts w:ascii="Arial" w:hAnsi="Arial" w:cs="Arial"/>
                <w:color w:val="000000"/>
                <w:sz w:val="18"/>
                <w:szCs w:val="18"/>
              </w:rPr>
            </w:pPr>
          </w:p>
        </w:tc>
        <w:tc>
          <w:tcPr>
            <w:tcW w:w="4050" w:type="dxa"/>
            <w:vMerge/>
            <w:vAlign w:val="center"/>
          </w:tcPr>
          <w:p w14:paraId="486F422D" w14:textId="77777777" w:rsidR="00AC5B79" w:rsidRPr="00EC25F1" w:rsidRDefault="00AC5B79" w:rsidP="00631918">
            <w:pPr>
              <w:keepNext/>
              <w:rPr>
                <w:rFonts w:ascii="Arial" w:hAnsi="Arial" w:cs="Arial"/>
                <w:color w:val="000000"/>
                <w:sz w:val="18"/>
                <w:szCs w:val="18"/>
              </w:rPr>
            </w:pPr>
          </w:p>
        </w:tc>
        <w:tc>
          <w:tcPr>
            <w:tcW w:w="1530" w:type="dxa"/>
            <w:vMerge/>
            <w:vAlign w:val="center"/>
          </w:tcPr>
          <w:p w14:paraId="6F4A9661" w14:textId="77777777" w:rsidR="00AC5B79" w:rsidRPr="00EC25F1" w:rsidRDefault="00AC5B79" w:rsidP="00631918">
            <w:pPr>
              <w:keepNext/>
              <w:rPr>
                <w:rFonts w:ascii="Arial" w:hAnsi="Arial" w:cs="Arial"/>
                <w:color w:val="000000"/>
                <w:sz w:val="18"/>
                <w:szCs w:val="18"/>
              </w:rPr>
            </w:pPr>
          </w:p>
        </w:tc>
        <w:tc>
          <w:tcPr>
            <w:tcW w:w="1297" w:type="dxa"/>
            <w:gridSpan w:val="2"/>
            <w:vAlign w:val="center"/>
          </w:tcPr>
          <w:p w14:paraId="1B7805DF" w14:textId="13FDC9A7" w:rsidR="00AC5B79" w:rsidRPr="00EC25F1" w:rsidRDefault="00AC5B79" w:rsidP="00631918">
            <w:pPr>
              <w:keepNext/>
              <w:jc w:val="center"/>
              <w:rPr>
                <w:rFonts w:ascii="Arial" w:hAnsi="Arial" w:cs="Arial"/>
                <w:color w:val="000000"/>
                <w:sz w:val="18"/>
                <w:szCs w:val="18"/>
              </w:rPr>
            </w:pPr>
            <w:r w:rsidRPr="00EC25F1">
              <w:rPr>
                <w:rFonts w:ascii="Arial" w:hAnsi="Arial" w:cs="Arial"/>
                <w:color w:val="000000"/>
                <w:sz w:val="18"/>
                <w:szCs w:val="18"/>
              </w:rPr>
              <w:t>41-1</w:t>
            </w:r>
            <w:r w:rsidR="00171C38">
              <w:rPr>
                <w:rFonts w:ascii="Arial" w:hAnsi="Arial" w:cs="Arial"/>
                <w:color w:val="000000"/>
                <w:sz w:val="18"/>
                <w:szCs w:val="18"/>
              </w:rPr>
              <w:t>20</w:t>
            </w:r>
          </w:p>
        </w:tc>
        <w:tc>
          <w:tcPr>
            <w:tcW w:w="938" w:type="dxa"/>
            <w:vAlign w:val="center"/>
          </w:tcPr>
          <w:p w14:paraId="6685EE96" w14:textId="77777777" w:rsidR="00AC5B79" w:rsidRPr="00EC25F1" w:rsidRDefault="00AC5B79" w:rsidP="00631918">
            <w:pPr>
              <w:keepNext/>
              <w:jc w:val="center"/>
              <w:rPr>
                <w:rFonts w:ascii="Arial" w:hAnsi="Arial" w:cs="Arial"/>
                <w:color w:val="000000"/>
                <w:sz w:val="18"/>
                <w:szCs w:val="18"/>
              </w:rPr>
            </w:pPr>
            <w:r w:rsidRPr="00EC25F1">
              <w:rPr>
                <w:rFonts w:ascii="Arial" w:hAnsi="Arial" w:cs="Arial"/>
                <w:color w:val="000000"/>
                <w:sz w:val="18"/>
                <w:szCs w:val="18"/>
              </w:rPr>
              <w:t>2</w:t>
            </w:r>
          </w:p>
        </w:tc>
      </w:tr>
      <w:tr w:rsidR="00AC5B79" w:rsidRPr="00EC25F1" w14:paraId="56984A95" w14:textId="77777777" w:rsidTr="00631918">
        <w:trPr>
          <w:trHeight w:val="228"/>
        </w:trPr>
        <w:tc>
          <w:tcPr>
            <w:tcW w:w="1795" w:type="dxa"/>
            <w:vMerge/>
            <w:noWrap/>
            <w:vAlign w:val="center"/>
          </w:tcPr>
          <w:p w14:paraId="2AC2E855" w14:textId="77777777" w:rsidR="00AC5B79" w:rsidRPr="00EC25F1" w:rsidRDefault="00AC5B79" w:rsidP="00631918">
            <w:pPr>
              <w:keepNext/>
              <w:rPr>
                <w:rFonts w:ascii="Arial" w:hAnsi="Arial" w:cs="Arial"/>
                <w:color w:val="000000"/>
                <w:sz w:val="18"/>
                <w:szCs w:val="18"/>
              </w:rPr>
            </w:pPr>
          </w:p>
        </w:tc>
        <w:tc>
          <w:tcPr>
            <w:tcW w:w="4050" w:type="dxa"/>
            <w:vMerge/>
            <w:vAlign w:val="center"/>
          </w:tcPr>
          <w:p w14:paraId="1257CE9D" w14:textId="77777777" w:rsidR="00AC5B79" w:rsidRPr="00EC25F1" w:rsidRDefault="00AC5B79" w:rsidP="00631918">
            <w:pPr>
              <w:keepNext/>
              <w:rPr>
                <w:rFonts w:ascii="Arial" w:hAnsi="Arial" w:cs="Arial"/>
                <w:color w:val="000000"/>
                <w:sz w:val="18"/>
                <w:szCs w:val="18"/>
              </w:rPr>
            </w:pPr>
          </w:p>
        </w:tc>
        <w:tc>
          <w:tcPr>
            <w:tcW w:w="1530" w:type="dxa"/>
            <w:vMerge/>
            <w:vAlign w:val="center"/>
          </w:tcPr>
          <w:p w14:paraId="4D9E0652" w14:textId="77777777" w:rsidR="00AC5B79" w:rsidRPr="00EC25F1" w:rsidRDefault="00AC5B79" w:rsidP="00631918">
            <w:pPr>
              <w:keepNext/>
              <w:rPr>
                <w:rFonts w:ascii="Arial" w:hAnsi="Arial" w:cs="Arial"/>
                <w:color w:val="000000"/>
                <w:sz w:val="18"/>
                <w:szCs w:val="18"/>
              </w:rPr>
            </w:pPr>
          </w:p>
        </w:tc>
        <w:tc>
          <w:tcPr>
            <w:tcW w:w="1297" w:type="dxa"/>
            <w:gridSpan w:val="2"/>
            <w:vAlign w:val="center"/>
          </w:tcPr>
          <w:p w14:paraId="426554DA" w14:textId="1932D2CC" w:rsidR="00AC5B79" w:rsidRPr="00EC25F1" w:rsidRDefault="00AC5B79" w:rsidP="00631918">
            <w:pPr>
              <w:keepNext/>
              <w:jc w:val="center"/>
              <w:rPr>
                <w:rFonts w:ascii="Arial" w:hAnsi="Arial" w:cs="Arial"/>
                <w:color w:val="000000"/>
                <w:sz w:val="18"/>
                <w:szCs w:val="18"/>
              </w:rPr>
            </w:pPr>
            <w:r w:rsidRPr="00EC25F1">
              <w:rPr>
                <w:rFonts w:ascii="Arial" w:hAnsi="Arial" w:cs="Arial"/>
                <w:color w:val="000000"/>
                <w:sz w:val="18"/>
                <w:szCs w:val="18"/>
              </w:rPr>
              <w:t>1</w:t>
            </w:r>
            <w:r w:rsidR="00171C38">
              <w:rPr>
                <w:rFonts w:ascii="Arial" w:hAnsi="Arial" w:cs="Arial"/>
                <w:color w:val="000000"/>
                <w:sz w:val="18"/>
                <w:szCs w:val="18"/>
              </w:rPr>
              <w:t>21</w:t>
            </w:r>
            <w:r w:rsidRPr="00EC25F1">
              <w:rPr>
                <w:rFonts w:ascii="Arial" w:hAnsi="Arial" w:cs="Arial"/>
                <w:color w:val="000000"/>
                <w:sz w:val="18"/>
                <w:szCs w:val="18"/>
              </w:rPr>
              <w:t>-</w:t>
            </w:r>
            <w:r w:rsidR="00171C38">
              <w:rPr>
                <w:rFonts w:ascii="Arial" w:hAnsi="Arial" w:cs="Arial"/>
                <w:color w:val="000000"/>
                <w:sz w:val="18"/>
                <w:szCs w:val="18"/>
              </w:rPr>
              <w:t>300</w:t>
            </w:r>
          </w:p>
        </w:tc>
        <w:tc>
          <w:tcPr>
            <w:tcW w:w="938" w:type="dxa"/>
            <w:vAlign w:val="center"/>
          </w:tcPr>
          <w:p w14:paraId="4474F999" w14:textId="77777777" w:rsidR="00AC5B79" w:rsidRPr="00EC25F1" w:rsidRDefault="00AC5B79" w:rsidP="00631918">
            <w:pPr>
              <w:keepNext/>
              <w:jc w:val="center"/>
              <w:rPr>
                <w:rFonts w:ascii="Arial" w:hAnsi="Arial" w:cs="Arial"/>
                <w:color w:val="000000"/>
                <w:sz w:val="18"/>
                <w:szCs w:val="18"/>
              </w:rPr>
            </w:pPr>
            <w:r w:rsidRPr="00EC25F1">
              <w:rPr>
                <w:rFonts w:ascii="Arial" w:hAnsi="Arial" w:cs="Arial"/>
                <w:color w:val="000000"/>
                <w:sz w:val="18"/>
                <w:szCs w:val="18"/>
              </w:rPr>
              <w:t>3</w:t>
            </w:r>
          </w:p>
        </w:tc>
      </w:tr>
      <w:tr w:rsidR="00AC5B79" w:rsidRPr="00EC25F1" w14:paraId="24368BFD" w14:textId="77777777" w:rsidTr="00631918">
        <w:trPr>
          <w:trHeight w:val="228"/>
        </w:trPr>
        <w:tc>
          <w:tcPr>
            <w:tcW w:w="1795" w:type="dxa"/>
            <w:vMerge/>
            <w:noWrap/>
            <w:vAlign w:val="center"/>
          </w:tcPr>
          <w:p w14:paraId="2B721477" w14:textId="77777777" w:rsidR="00AC5B79" w:rsidRPr="00EC25F1" w:rsidRDefault="00AC5B79" w:rsidP="00631918">
            <w:pPr>
              <w:keepNext/>
              <w:rPr>
                <w:rFonts w:ascii="Arial" w:hAnsi="Arial" w:cs="Arial"/>
                <w:color w:val="000000"/>
                <w:sz w:val="18"/>
                <w:szCs w:val="18"/>
              </w:rPr>
            </w:pPr>
          </w:p>
        </w:tc>
        <w:tc>
          <w:tcPr>
            <w:tcW w:w="4050" w:type="dxa"/>
            <w:vMerge/>
            <w:vAlign w:val="center"/>
          </w:tcPr>
          <w:p w14:paraId="5287E701" w14:textId="77777777" w:rsidR="00AC5B79" w:rsidRPr="00EC25F1" w:rsidRDefault="00AC5B79" w:rsidP="00631918">
            <w:pPr>
              <w:keepNext/>
              <w:rPr>
                <w:rFonts w:ascii="Arial" w:hAnsi="Arial" w:cs="Arial"/>
                <w:color w:val="000000"/>
                <w:sz w:val="18"/>
                <w:szCs w:val="18"/>
              </w:rPr>
            </w:pPr>
          </w:p>
        </w:tc>
        <w:tc>
          <w:tcPr>
            <w:tcW w:w="1530" w:type="dxa"/>
            <w:vMerge/>
            <w:vAlign w:val="center"/>
          </w:tcPr>
          <w:p w14:paraId="42B60008" w14:textId="77777777" w:rsidR="00AC5B79" w:rsidRPr="00EC25F1" w:rsidRDefault="00AC5B79" w:rsidP="00631918">
            <w:pPr>
              <w:keepNext/>
              <w:rPr>
                <w:rFonts w:ascii="Arial" w:hAnsi="Arial" w:cs="Arial"/>
                <w:color w:val="000000"/>
                <w:sz w:val="18"/>
                <w:szCs w:val="18"/>
              </w:rPr>
            </w:pPr>
          </w:p>
        </w:tc>
        <w:tc>
          <w:tcPr>
            <w:tcW w:w="1297" w:type="dxa"/>
            <w:gridSpan w:val="2"/>
            <w:vAlign w:val="center"/>
          </w:tcPr>
          <w:p w14:paraId="5B2C179C" w14:textId="619A2435" w:rsidR="00AC5B79" w:rsidRPr="00EC25F1" w:rsidRDefault="00171C38" w:rsidP="00631918">
            <w:pPr>
              <w:keepNext/>
              <w:jc w:val="center"/>
              <w:rPr>
                <w:rFonts w:ascii="Arial" w:hAnsi="Arial" w:cs="Arial"/>
                <w:color w:val="000000"/>
                <w:sz w:val="18"/>
                <w:szCs w:val="18"/>
              </w:rPr>
            </w:pPr>
            <w:r>
              <w:rPr>
                <w:rFonts w:ascii="Arial" w:hAnsi="Arial" w:cs="Arial"/>
                <w:color w:val="000000"/>
                <w:sz w:val="18"/>
                <w:szCs w:val="18"/>
              </w:rPr>
              <w:t>300</w:t>
            </w:r>
            <w:r w:rsidR="00AC5B79" w:rsidRPr="00EC25F1">
              <w:rPr>
                <w:rFonts w:ascii="Arial" w:hAnsi="Arial" w:cs="Arial"/>
                <w:color w:val="000000"/>
                <w:sz w:val="18"/>
                <w:szCs w:val="18"/>
              </w:rPr>
              <w:t>-</w:t>
            </w:r>
            <w:r>
              <w:rPr>
                <w:rFonts w:ascii="Arial" w:hAnsi="Arial" w:cs="Arial"/>
                <w:color w:val="000000"/>
                <w:sz w:val="18"/>
                <w:szCs w:val="18"/>
              </w:rPr>
              <w:t>600</w:t>
            </w:r>
          </w:p>
        </w:tc>
        <w:tc>
          <w:tcPr>
            <w:tcW w:w="938" w:type="dxa"/>
            <w:vAlign w:val="center"/>
          </w:tcPr>
          <w:p w14:paraId="45929A4E" w14:textId="77777777" w:rsidR="00AC5B79" w:rsidRPr="00EC25F1" w:rsidRDefault="00AC5B79" w:rsidP="00631918">
            <w:pPr>
              <w:keepNext/>
              <w:jc w:val="center"/>
              <w:rPr>
                <w:rFonts w:ascii="Arial" w:hAnsi="Arial" w:cs="Arial"/>
                <w:color w:val="000000"/>
                <w:sz w:val="18"/>
                <w:szCs w:val="18"/>
              </w:rPr>
            </w:pPr>
            <w:r w:rsidRPr="00EC25F1">
              <w:rPr>
                <w:rFonts w:ascii="Arial" w:hAnsi="Arial" w:cs="Arial"/>
                <w:color w:val="000000"/>
                <w:sz w:val="18"/>
                <w:szCs w:val="18"/>
              </w:rPr>
              <w:t>4</w:t>
            </w:r>
          </w:p>
        </w:tc>
      </w:tr>
      <w:tr w:rsidR="00AC5B79" w:rsidRPr="00EC25F1" w14:paraId="4B85193B" w14:textId="77777777" w:rsidTr="00631918">
        <w:trPr>
          <w:trHeight w:val="228"/>
        </w:trPr>
        <w:tc>
          <w:tcPr>
            <w:tcW w:w="1795" w:type="dxa"/>
            <w:vMerge/>
            <w:noWrap/>
            <w:vAlign w:val="center"/>
          </w:tcPr>
          <w:p w14:paraId="5BA520BB" w14:textId="77777777" w:rsidR="00AC5B79" w:rsidRPr="00EC25F1" w:rsidRDefault="00AC5B79" w:rsidP="00631918">
            <w:pPr>
              <w:rPr>
                <w:rFonts w:ascii="Arial" w:hAnsi="Arial" w:cs="Arial"/>
                <w:color w:val="000000"/>
                <w:sz w:val="18"/>
                <w:szCs w:val="18"/>
              </w:rPr>
            </w:pPr>
          </w:p>
        </w:tc>
        <w:tc>
          <w:tcPr>
            <w:tcW w:w="4050" w:type="dxa"/>
            <w:vMerge/>
            <w:vAlign w:val="center"/>
          </w:tcPr>
          <w:p w14:paraId="68E58C22" w14:textId="77777777" w:rsidR="00AC5B79" w:rsidRPr="00EC25F1" w:rsidRDefault="00AC5B79" w:rsidP="00631918">
            <w:pPr>
              <w:rPr>
                <w:rFonts w:ascii="Arial" w:hAnsi="Arial" w:cs="Arial"/>
                <w:color w:val="000000"/>
                <w:sz w:val="18"/>
                <w:szCs w:val="18"/>
              </w:rPr>
            </w:pPr>
          </w:p>
        </w:tc>
        <w:tc>
          <w:tcPr>
            <w:tcW w:w="1530" w:type="dxa"/>
            <w:vMerge/>
            <w:vAlign w:val="center"/>
          </w:tcPr>
          <w:p w14:paraId="493DEB43" w14:textId="77777777" w:rsidR="00AC5B79" w:rsidRPr="00EC25F1" w:rsidRDefault="00AC5B79" w:rsidP="00631918">
            <w:pPr>
              <w:rPr>
                <w:rFonts w:ascii="Arial" w:hAnsi="Arial" w:cs="Arial"/>
                <w:color w:val="000000"/>
                <w:sz w:val="18"/>
                <w:szCs w:val="18"/>
              </w:rPr>
            </w:pPr>
          </w:p>
        </w:tc>
        <w:tc>
          <w:tcPr>
            <w:tcW w:w="1297" w:type="dxa"/>
            <w:gridSpan w:val="2"/>
            <w:vAlign w:val="center"/>
          </w:tcPr>
          <w:p w14:paraId="67774D4B" w14:textId="716BE5E9" w:rsidR="00AC5B79" w:rsidRPr="00EC25F1" w:rsidRDefault="00AC5B79" w:rsidP="00631918">
            <w:pPr>
              <w:jc w:val="center"/>
              <w:rPr>
                <w:rFonts w:ascii="Arial" w:hAnsi="Arial" w:cs="Arial"/>
                <w:color w:val="000000"/>
                <w:sz w:val="18"/>
                <w:szCs w:val="18"/>
              </w:rPr>
            </w:pPr>
            <w:r w:rsidRPr="00EC25F1">
              <w:rPr>
                <w:rFonts w:ascii="Arial" w:hAnsi="Arial" w:cs="Arial"/>
                <w:color w:val="000000"/>
                <w:sz w:val="18"/>
                <w:szCs w:val="18"/>
              </w:rPr>
              <w:t>&gt;</w:t>
            </w:r>
            <w:r w:rsidR="00171C38">
              <w:rPr>
                <w:rFonts w:ascii="Arial" w:hAnsi="Arial" w:cs="Arial"/>
                <w:color w:val="000000"/>
                <w:sz w:val="18"/>
                <w:szCs w:val="18"/>
              </w:rPr>
              <w:t>600</w:t>
            </w:r>
          </w:p>
        </w:tc>
        <w:tc>
          <w:tcPr>
            <w:tcW w:w="938" w:type="dxa"/>
            <w:vAlign w:val="center"/>
          </w:tcPr>
          <w:p w14:paraId="66DD1BEC" w14:textId="77777777" w:rsidR="00AC5B79" w:rsidRPr="00EC25F1" w:rsidRDefault="00AC5B79" w:rsidP="00631918">
            <w:pPr>
              <w:jc w:val="center"/>
              <w:rPr>
                <w:rFonts w:ascii="Arial" w:hAnsi="Arial" w:cs="Arial"/>
                <w:color w:val="000000"/>
                <w:sz w:val="18"/>
                <w:szCs w:val="18"/>
              </w:rPr>
            </w:pPr>
            <w:r w:rsidRPr="00EC25F1">
              <w:rPr>
                <w:rFonts w:ascii="Arial" w:hAnsi="Arial" w:cs="Arial"/>
                <w:color w:val="000000"/>
                <w:sz w:val="18"/>
                <w:szCs w:val="18"/>
              </w:rPr>
              <w:t>5</w:t>
            </w:r>
          </w:p>
        </w:tc>
      </w:tr>
    </w:tbl>
    <w:p w14:paraId="4C25C6DF" w14:textId="77777777" w:rsidR="00AC5B79" w:rsidRDefault="00AC5B79" w:rsidP="00AC5B79">
      <w:pPr>
        <w:jc w:val="both"/>
        <w:rPr>
          <w:rFonts w:ascii="Arial" w:eastAsia="Arial" w:hAnsi="Arial" w:cs="Arial"/>
          <w:sz w:val="22"/>
          <w:szCs w:val="22"/>
        </w:rPr>
      </w:pPr>
    </w:p>
    <w:p w14:paraId="604B3C11" w14:textId="77777777" w:rsidR="00AC5B79" w:rsidRDefault="00AC5B79" w:rsidP="00AC5B79">
      <w:pPr>
        <w:jc w:val="both"/>
        <w:rPr>
          <w:rFonts w:ascii="Arial" w:eastAsia="Arial" w:hAnsi="Arial" w:cs="Arial"/>
          <w:sz w:val="22"/>
          <w:szCs w:val="22"/>
        </w:rPr>
      </w:pPr>
    </w:p>
    <w:p w14:paraId="5EE333BA" w14:textId="77777777" w:rsidR="004E1644" w:rsidRDefault="004E1644">
      <w:pPr>
        <w:spacing w:after="160" w:line="259" w:lineRule="auto"/>
        <w:rPr>
          <w:rFonts w:ascii="Arial" w:eastAsia="Arial" w:hAnsi="Arial" w:cs="Arial"/>
          <w:b/>
          <w:color w:val="0000FF"/>
          <w:sz w:val="22"/>
          <w:szCs w:val="22"/>
          <w:u w:val="single"/>
        </w:rPr>
      </w:pPr>
      <w:r>
        <w:rPr>
          <w:rFonts w:ascii="Arial" w:eastAsia="Arial" w:hAnsi="Arial" w:cs="Arial"/>
          <w:b/>
          <w:color w:val="0000FF"/>
          <w:sz w:val="22"/>
          <w:szCs w:val="22"/>
          <w:u w:val="single"/>
        </w:rPr>
        <w:br w:type="page"/>
      </w:r>
    </w:p>
    <w:p w14:paraId="414C36F6" w14:textId="55DB734D" w:rsidR="00AC5B79" w:rsidRDefault="00B63E00" w:rsidP="00CD0F13">
      <w:pPr>
        <w:keepNext/>
        <w:ind w:left="720" w:hanging="720"/>
        <w:rPr>
          <w:rFonts w:ascii="Arial" w:eastAsia="Arial" w:hAnsi="Arial" w:cs="Arial"/>
          <w:b/>
          <w:color w:val="0000FF"/>
          <w:sz w:val="22"/>
          <w:szCs w:val="22"/>
        </w:rPr>
      </w:pPr>
      <w:r>
        <w:rPr>
          <w:rFonts w:ascii="Arial" w:eastAsia="Arial" w:hAnsi="Arial" w:cs="Arial"/>
          <w:b/>
          <w:color w:val="0000FF"/>
          <w:sz w:val="22"/>
          <w:szCs w:val="22"/>
          <w:u w:val="single"/>
        </w:rPr>
        <w:lastRenderedPageBreak/>
        <w:t>A11</w:t>
      </w:r>
      <w:r w:rsidR="00AC5B79">
        <w:rPr>
          <w:rFonts w:ascii="Arial" w:eastAsia="Arial" w:hAnsi="Arial" w:cs="Arial"/>
          <w:b/>
          <w:color w:val="0000FF"/>
          <w:sz w:val="22"/>
          <w:szCs w:val="22"/>
          <w:u w:val="single"/>
        </w:rPr>
        <w:t xml:space="preserve">) AREA WITH SPECIAL CONDITIONS OR IMPORTANT COMMUNITY FACILITIES </w:t>
      </w:r>
    </w:p>
    <w:p w14:paraId="23E54C97" w14:textId="77777777" w:rsidR="00AC5B79" w:rsidRDefault="00AC5B79" w:rsidP="00CD0F13">
      <w:pPr>
        <w:keepNext/>
        <w:rPr>
          <w:rFonts w:ascii="Arial" w:eastAsia="Arial" w:hAnsi="Arial" w:cs="Arial"/>
          <w:b/>
          <w:color w:val="0000FF"/>
          <w:sz w:val="22"/>
          <w:szCs w:val="22"/>
          <w:u w:val="single"/>
        </w:rPr>
      </w:pPr>
      <w:r>
        <w:rPr>
          <w:rFonts w:ascii="Arial" w:eastAsia="Arial" w:hAnsi="Arial" w:cs="Arial"/>
          <w:b/>
          <w:color w:val="0000FF"/>
          <w:sz w:val="22"/>
          <w:szCs w:val="22"/>
        </w:rPr>
        <w:t>(Weight: SCIP= 4; LTIP = 4)</w:t>
      </w:r>
    </w:p>
    <w:p w14:paraId="2EB812CD" w14:textId="77777777" w:rsidR="00AC5B79" w:rsidRPr="00327083" w:rsidRDefault="00AC5B79" w:rsidP="00CD0F13">
      <w:pPr>
        <w:keepNext/>
        <w:rPr>
          <w:rFonts w:ascii="Arial" w:eastAsia="Arial" w:hAnsi="Arial" w:cs="Arial"/>
          <w:sz w:val="22"/>
          <w:szCs w:val="22"/>
        </w:rPr>
      </w:pPr>
    </w:p>
    <w:p w14:paraId="66B6030F" w14:textId="5DF38891" w:rsidR="00AC5B79" w:rsidRPr="00327083" w:rsidRDefault="00AC5B79" w:rsidP="00AC5B79">
      <w:pPr>
        <w:rPr>
          <w:rFonts w:ascii="Arial" w:eastAsia="Arial" w:hAnsi="Arial" w:cs="Arial"/>
          <w:sz w:val="22"/>
          <w:szCs w:val="22"/>
        </w:rPr>
      </w:pPr>
      <w:r w:rsidRPr="00327083">
        <w:rPr>
          <w:rFonts w:ascii="Arial" w:eastAsia="Arial" w:hAnsi="Arial" w:cs="Arial"/>
          <w:sz w:val="22"/>
          <w:szCs w:val="22"/>
        </w:rPr>
        <w:t xml:space="preserve">List community facilities directly served by the project. Community facilities are those that provide public/institutional services, such as hospitals, schools, police/fire stations, community centers, parks, libraries, etc. The facility or combination of facilities must serve </w:t>
      </w:r>
      <w:r w:rsidR="006D5145" w:rsidRPr="00327083">
        <w:rPr>
          <w:rFonts w:ascii="Arial" w:eastAsia="Arial" w:hAnsi="Arial" w:cs="Arial"/>
          <w:sz w:val="22"/>
          <w:szCs w:val="22"/>
        </w:rPr>
        <w:t>a significant number of</w:t>
      </w:r>
      <w:r w:rsidRPr="00327083">
        <w:rPr>
          <w:rFonts w:ascii="Arial" w:eastAsia="Arial" w:hAnsi="Arial" w:cs="Arial"/>
          <w:sz w:val="22"/>
          <w:szCs w:val="22"/>
        </w:rPr>
        <w:t xml:space="preserve"> people daily to count as one item. </w:t>
      </w:r>
      <w:r w:rsidR="006D5145" w:rsidRPr="00327083">
        <w:rPr>
          <w:rFonts w:ascii="Arial" w:eastAsia="Arial" w:hAnsi="Arial" w:cs="Arial"/>
          <w:sz w:val="22"/>
          <w:szCs w:val="22"/>
        </w:rPr>
        <w:t xml:space="preserve">Commercial facilities shall not be considered important community facilities for </w:t>
      </w:r>
      <w:r w:rsidR="006816DD" w:rsidRPr="00327083">
        <w:rPr>
          <w:rFonts w:ascii="Arial" w:eastAsia="Arial" w:hAnsi="Arial" w:cs="Arial"/>
          <w:sz w:val="22"/>
          <w:szCs w:val="22"/>
        </w:rPr>
        <w:t>the purposes</w:t>
      </w:r>
      <w:r w:rsidR="006D5145" w:rsidRPr="00327083">
        <w:rPr>
          <w:rFonts w:ascii="Arial" w:eastAsia="Arial" w:hAnsi="Arial" w:cs="Arial"/>
          <w:sz w:val="22"/>
          <w:szCs w:val="22"/>
        </w:rPr>
        <w:t xml:space="preserve"> of this question.</w:t>
      </w:r>
    </w:p>
    <w:p w14:paraId="67E6A330" w14:textId="77777777" w:rsidR="00327083" w:rsidRPr="00D8134A" w:rsidRDefault="00327083" w:rsidP="008E2FA8">
      <w:pPr>
        <w:keepNext/>
        <w:ind w:left="-720"/>
        <w:jc w:val="both"/>
        <w:rPr>
          <w:rFonts w:ascii="Arial" w:eastAsia="Arial" w:hAnsi="Arial" w:cs="Arial"/>
          <w:b/>
          <w:i/>
          <w:u w:val="single"/>
        </w:rPr>
      </w:pPr>
      <w:r w:rsidRPr="00D8134A">
        <w:rPr>
          <w:b/>
          <w:i/>
          <w:noProof/>
        </w:rPr>
        <w:drawing>
          <wp:inline distT="0" distB="0" distL="0" distR="0" wp14:anchorId="160F55C3" wp14:editId="6559CDD7">
            <wp:extent cx="344170" cy="249555"/>
            <wp:effectExtent l="0" t="0" r="0" b="0"/>
            <wp:docPr id="24" name="Picture 24" descr="j0293236"/>
            <wp:cNvGraphicFramePr/>
            <a:graphic xmlns:a="http://schemas.openxmlformats.org/drawingml/2006/main">
              <a:graphicData uri="http://schemas.openxmlformats.org/drawingml/2006/picture">
                <pic:pic xmlns:pic="http://schemas.openxmlformats.org/drawingml/2006/picture">
                  <pic:nvPicPr>
                    <pic:cNvPr id="0" name="image20.png" descr="j0293236"/>
                    <pic:cNvPicPr preferRelativeResize="0"/>
                  </pic:nvPicPr>
                  <pic:blipFill>
                    <a:blip r:embed="rId11"/>
                    <a:srcRect/>
                    <a:stretch>
                      <a:fillRect/>
                    </a:stretch>
                  </pic:blipFill>
                  <pic:spPr>
                    <a:xfrm>
                      <a:off x="0" y="0"/>
                      <a:ext cx="344170" cy="249555"/>
                    </a:xfrm>
                    <a:prstGeom prst="rect">
                      <a:avLst/>
                    </a:prstGeom>
                    <a:ln/>
                  </pic:spPr>
                </pic:pic>
              </a:graphicData>
            </a:graphic>
          </wp:inline>
        </w:drawing>
      </w:r>
      <w:r w:rsidRPr="00D8134A">
        <w:rPr>
          <w:b/>
          <w:i/>
          <w:color w:val="008000"/>
        </w:rPr>
        <w:tab/>
      </w:r>
      <w:r w:rsidRPr="00D8134A">
        <w:rPr>
          <w:rFonts w:ascii="Arial" w:eastAsia="Arial" w:hAnsi="Arial" w:cs="Arial"/>
          <w:b/>
          <w:bCs/>
          <w:i/>
          <w:iCs/>
          <w:color w:val="008000"/>
          <w:u w:val="single"/>
        </w:rPr>
        <w:t xml:space="preserve">Documentation Required </w:t>
      </w:r>
    </w:p>
    <w:p w14:paraId="382A6EFB" w14:textId="10D8BB72" w:rsidR="00327083" w:rsidRPr="00BA67EF" w:rsidRDefault="00327083" w:rsidP="00AC5B79">
      <w:pPr>
        <w:rPr>
          <w:rFonts w:ascii="Arial" w:eastAsia="Arial" w:hAnsi="Arial" w:cs="Arial"/>
          <w:i/>
          <w:iCs/>
          <w:sz w:val="22"/>
          <w:szCs w:val="22"/>
        </w:rPr>
      </w:pPr>
      <w:r w:rsidRPr="00BA67EF">
        <w:rPr>
          <w:rFonts w:ascii="Arial" w:eastAsia="Arial" w:hAnsi="Arial" w:cs="Arial"/>
          <w:i/>
          <w:iCs/>
          <w:sz w:val="22"/>
          <w:szCs w:val="22"/>
        </w:rPr>
        <w:t xml:space="preserve">Provide documentation of daily </w:t>
      </w:r>
      <w:r w:rsidR="008E2FA8">
        <w:rPr>
          <w:rFonts w:ascii="Arial" w:eastAsia="Arial" w:hAnsi="Arial" w:cs="Arial"/>
          <w:i/>
          <w:iCs/>
          <w:sz w:val="22"/>
          <w:szCs w:val="22"/>
        </w:rPr>
        <w:t xml:space="preserve">number of </w:t>
      </w:r>
      <w:r w:rsidRPr="00BA67EF">
        <w:rPr>
          <w:rFonts w:ascii="Arial" w:eastAsia="Arial" w:hAnsi="Arial" w:cs="Arial"/>
          <w:i/>
          <w:iCs/>
          <w:sz w:val="22"/>
          <w:szCs w:val="22"/>
        </w:rPr>
        <w:t>users.</w:t>
      </w:r>
    </w:p>
    <w:p w14:paraId="40B4978E" w14:textId="77777777" w:rsidR="00327083" w:rsidRPr="00327083" w:rsidRDefault="00327083" w:rsidP="00AC5B79">
      <w:pPr>
        <w:rPr>
          <w:rFonts w:ascii="Arial" w:eastAsia="Arial" w:hAnsi="Arial" w:cs="Arial"/>
          <w:sz w:val="22"/>
          <w:szCs w:val="22"/>
        </w:rPr>
      </w:pPr>
    </w:p>
    <w:tbl>
      <w:tblPr>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115" w:type="dxa"/>
          <w:bottom w:w="29" w:type="dxa"/>
          <w:right w:w="115" w:type="dxa"/>
        </w:tblCellMar>
        <w:tblLook w:val="0000" w:firstRow="0" w:lastRow="0" w:firstColumn="0" w:lastColumn="0" w:noHBand="0" w:noVBand="0"/>
      </w:tblPr>
      <w:tblGrid>
        <w:gridCol w:w="3415"/>
        <w:gridCol w:w="4320"/>
        <w:gridCol w:w="1440"/>
      </w:tblGrid>
      <w:tr w:rsidR="00AC5B79" w:rsidRPr="00EC25F1" w14:paraId="7083B777" w14:textId="77777777" w:rsidTr="00631918">
        <w:trPr>
          <w:trHeight w:val="20"/>
        </w:trPr>
        <w:tc>
          <w:tcPr>
            <w:tcW w:w="3415" w:type="dxa"/>
            <w:vAlign w:val="center"/>
          </w:tcPr>
          <w:p w14:paraId="72B67288" w14:textId="77777777" w:rsidR="00AC5B79" w:rsidRPr="00EC25F1" w:rsidRDefault="00AC5B79" w:rsidP="00631918">
            <w:pPr>
              <w:tabs>
                <w:tab w:val="left" w:pos="-1440"/>
              </w:tabs>
              <w:rPr>
                <w:rFonts w:ascii="Arial" w:eastAsia="Arial" w:hAnsi="Arial" w:cs="Arial"/>
                <w:b/>
                <w:sz w:val="18"/>
                <w:szCs w:val="18"/>
              </w:rPr>
            </w:pPr>
            <w:r w:rsidRPr="00EC25F1">
              <w:rPr>
                <w:rFonts w:ascii="Arial" w:eastAsia="Arial" w:hAnsi="Arial" w:cs="Arial"/>
                <w:b/>
                <w:sz w:val="18"/>
                <w:szCs w:val="18"/>
              </w:rPr>
              <w:t>Name of Community Facility</w:t>
            </w:r>
          </w:p>
        </w:tc>
        <w:tc>
          <w:tcPr>
            <w:tcW w:w="4320" w:type="dxa"/>
            <w:vAlign w:val="center"/>
          </w:tcPr>
          <w:p w14:paraId="5C54B4D4" w14:textId="77777777" w:rsidR="00AC5B79" w:rsidRPr="00EC25F1" w:rsidRDefault="00AC5B79" w:rsidP="00631918">
            <w:pPr>
              <w:tabs>
                <w:tab w:val="left" w:pos="-1440"/>
              </w:tabs>
              <w:rPr>
                <w:rFonts w:ascii="Arial" w:eastAsia="Arial" w:hAnsi="Arial" w:cs="Arial"/>
                <w:b/>
                <w:sz w:val="18"/>
                <w:szCs w:val="18"/>
              </w:rPr>
            </w:pPr>
            <w:r w:rsidRPr="00EC25F1">
              <w:rPr>
                <w:rFonts w:ascii="Arial" w:eastAsia="Arial" w:hAnsi="Arial" w:cs="Arial"/>
                <w:b/>
                <w:sz w:val="18"/>
                <w:szCs w:val="18"/>
              </w:rPr>
              <w:t>Address/Location</w:t>
            </w:r>
          </w:p>
        </w:tc>
        <w:tc>
          <w:tcPr>
            <w:tcW w:w="1440" w:type="dxa"/>
            <w:vAlign w:val="center"/>
          </w:tcPr>
          <w:p w14:paraId="38AA18BC" w14:textId="77777777" w:rsidR="00AC5B79" w:rsidRPr="00EC25F1" w:rsidRDefault="00AC5B79" w:rsidP="00631918">
            <w:pPr>
              <w:tabs>
                <w:tab w:val="left" w:pos="-1440"/>
              </w:tabs>
              <w:jc w:val="center"/>
              <w:rPr>
                <w:rFonts w:ascii="Arial" w:eastAsia="Arial" w:hAnsi="Arial" w:cs="Arial"/>
                <w:b/>
                <w:sz w:val="18"/>
                <w:szCs w:val="18"/>
              </w:rPr>
            </w:pPr>
            <w:r w:rsidRPr="00EC25F1">
              <w:rPr>
                <w:rFonts w:ascii="Arial" w:eastAsia="Arial" w:hAnsi="Arial" w:cs="Arial"/>
                <w:b/>
                <w:sz w:val="18"/>
                <w:szCs w:val="18"/>
              </w:rPr>
              <w:t>Number of Daily Users</w:t>
            </w:r>
          </w:p>
        </w:tc>
      </w:tr>
      <w:tr w:rsidR="00AC5B79" w:rsidRPr="00EC25F1" w14:paraId="3B9E2853" w14:textId="77777777" w:rsidTr="00631918">
        <w:trPr>
          <w:trHeight w:val="20"/>
        </w:trPr>
        <w:tc>
          <w:tcPr>
            <w:tcW w:w="3415" w:type="dxa"/>
          </w:tcPr>
          <w:p w14:paraId="082241E7" w14:textId="77777777" w:rsidR="00AC5B79" w:rsidRPr="00C8689C" w:rsidRDefault="00AC5B79" w:rsidP="00631918">
            <w:pPr>
              <w:tabs>
                <w:tab w:val="left" w:pos="-1440"/>
              </w:tabs>
              <w:rPr>
                <w:rFonts w:ascii="Arial" w:eastAsia="Arial" w:hAnsi="Arial" w:cs="Arial"/>
                <w:sz w:val="18"/>
                <w:szCs w:val="18"/>
              </w:rPr>
            </w:pPr>
          </w:p>
        </w:tc>
        <w:tc>
          <w:tcPr>
            <w:tcW w:w="4320" w:type="dxa"/>
          </w:tcPr>
          <w:p w14:paraId="2546DD2A" w14:textId="77777777" w:rsidR="00AC5B79" w:rsidRPr="00C8689C" w:rsidRDefault="00AC5B79" w:rsidP="00631918">
            <w:pPr>
              <w:tabs>
                <w:tab w:val="left" w:pos="-1440"/>
              </w:tabs>
              <w:rPr>
                <w:rFonts w:ascii="Arial" w:eastAsia="Arial" w:hAnsi="Arial" w:cs="Arial"/>
                <w:sz w:val="18"/>
                <w:szCs w:val="18"/>
              </w:rPr>
            </w:pPr>
          </w:p>
        </w:tc>
        <w:tc>
          <w:tcPr>
            <w:tcW w:w="1440" w:type="dxa"/>
          </w:tcPr>
          <w:p w14:paraId="2A9F481C" w14:textId="77777777" w:rsidR="00AC5B79" w:rsidRPr="00C8689C" w:rsidRDefault="00AC5B79" w:rsidP="00631918">
            <w:pPr>
              <w:tabs>
                <w:tab w:val="left" w:pos="-1440"/>
              </w:tabs>
              <w:jc w:val="center"/>
              <w:rPr>
                <w:rFonts w:ascii="Arial" w:eastAsia="Arial" w:hAnsi="Arial" w:cs="Arial"/>
                <w:sz w:val="18"/>
                <w:szCs w:val="18"/>
              </w:rPr>
            </w:pPr>
          </w:p>
        </w:tc>
      </w:tr>
      <w:tr w:rsidR="00AC5B79" w:rsidRPr="00EC25F1" w14:paraId="3346BC96" w14:textId="77777777" w:rsidTr="00631918">
        <w:trPr>
          <w:trHeight w:val="20"/>
        </w:trPr>
        <w:tc>
          <w:tcPr>
            <w:tcW w:w="3415" w:type="dxa"/>
          </w:tcPr>
          <w:p w14:paraId="3D7DBCF0" w14:textId="77777777" w:rsidR="00AC5B79" w:rsidRPr="00C8689C" w:rsidRDefault="00AC5B79" w:rsidP="00631918">
            <w:pPr>
              <w:tabs>
                <w:tab w:val="left" w:pos="-1440"/>
              </w:tabs>
              <w:rPr>
                <w:rFonts w:ascii="Arial" w:eastAsia="Arial" w:hAnsi="Arial" w:cs="Arial"/>
                <w:sz w:val="18"/>
                <w:szCs w:val="18"/>
              </w:rPr>
            </w:pPr>
          </w:p>
        </w:tc>
        <w:tc>
          <w:tcPr>
            <w:tcW w:w="4320" w:type="dxa"/>
          </w:tcPr>
          <w:p w14:paraId="1BC6134A" w14:textId="77777777" w:rsidR="00AC5B79" w:rsidRPr="00C8689C" w:rsidRDefault="00AC5B79" w:rsidP="00631918">
            <w:pPr>
              <w:tabs>
                <w:tab w:val="left" w:pos="-1440"/>
              </w:tabs>
              <w:rPr>
                <w:rFonts w:ascii="Arial" w:eastAsia="Arial" w:hAnsi="Arial" w:cs="Arial"/>
                <w:sz w:val="18"/>
                <w:szCs w:val="18"/>
              </w:rPr>
            </w:pPr>
          </w:p>
        </w:tc>
        <w:tc>
          <w:tcPr>
            <w:tcW w:w="1440" w:type="dxa"/>
          </w:tcPr>
          <w:p w14:paraId="18DEB808" w14:textId="77777777" w:rsidR="00AC5B79" w:rsidRPr="00C8689C" w:rsidRDefault="00AC5B79" w:rsidP="00631918">
            <w:pPr>
              <w:tabs>
                <w:tab w:val="left" w:pos="-1440"/>
              </w:tabs>
              <w:jc w:val="center"/>
              <w:rPr>
                <w:rFonts w:ascii="Arial" w:eastAsia="Arial" w:hAnsi="Arial" w:cs="Arial"/>
                <w:sz w:val="18"/>
                <w:szCs w:val="18"/>
              </w:rPr>
            </w:pPr>
          </w:p>
        </w:tc>
      </w:tr>
      <w:tr w:rsidR="00AC5B79" w:rsidRPr="00EC25F1" w14:paraId="01DAF9DB" w14:textId="77777777" w:rsidTr="00631918">
        <w:trPr>
          <w:trHeight w:val="20"/>
        </w:trPr>
        <w:tc>
          <w:tcPr>
            <w:tcW w:w="3415" w:type="dxa"/>
          </w:tcPr>
          <w:p w14:paraId="3BBD8A61" w14:textId="77777777" w:rsidR="00AC5B79" w:rsidRPr="00C8689C" w:rsidRDefault="00AC5B79" w:rsidP="00631918">
            <w:pPr>
              <w:tabs>
                <w:tab w:val="left" w:pos="-1440"/>
              </w:tabs>
              <w:rPr>
                <w:rFonts w:ascii="Arial" w:eastAsia="Arial" w:hAnsi="Arial" w:cs="Arial"/>
                <w:sz w:val="18"/>
                <w:szCs w:val="18"/>
              </w:rPr>
            </w:pPr>
          </w:p>
        </w:tc>
        <w:tc>
          <w:tcPr>
            <w:tcW w:w="4320" w:type="dxa"/>
          </w:tcPr>
          <w:p w14:paraId="71727471" w14:textId="77777777" w:rsidR="00AC5B79" w:rsidRPr="00C8689C" w:rsidRDefault="00AC5B79" w:rsidP="00631918">
            <w:pPr>
              <w:tabs>
                <w:tab w:val="left" w:pos="-1440"/>
              </w:tabs>
              <w:rPr>
                <w:rFonts w:ascii="Arial" w:eastAsia="Arial" w:hAnsi="Arial" w:cs="Arial"/>
                <w:sz w:val="18"/>
                <w:szCs w:val="18"/>
              </w:rPr>
            </w:pPr>
          </w:p>
        </w:tc>
        <w:tc>
          <w:tcPr>
            <w:tcW w:w="1440" w:type="dxa"/>
          </w:tcPr>
          <w:p w14:paraId="4EE9FEA6" w14:textId="77777777" w:rsidR="00AC5B79" w:rsidRPr="00C8689C" w:rsidRDefault="00AC5B79" w:rsidP="00631918">
            <w:pPr>
              <w:tabs>
                <w:tab w:val="left" w:pos="-1440"/>
              </w:tabs>
              <w:jc w:val="center"/>
              <w:rPr>
                <w:rFonts w:ascii="Arial" w:eastAsia="Arial" w:hAnsi="Arial" w:cs="Arial"/>
                <w:sz w:val="18"/>
                <w:szCs w:val="18"/>
              </w:rPr>
            </w:pPr>
          </w:p>
        </w:tc>
      </w:tr>
    </w:tbl>
    <w:p w14:paraId="48AFE7FA" w14:textId="77777777" w:rsidR="00AC5B79" w:rsidRDefault="00AC5B79" w:rsidP="00AC5B79">
      <w:pPr>
        <w:tabs>
          <w:tab w:val="left" w:pos="-1440"/>
        </w:tabs>
        <w:ind w:left="720" w:hanging="720"/>
        <w:rPr>
          <w:rFonts w:ascii="Arial" w:eastAsia="Arial" w:hAnsi="Arial" w:cs="Arial"/>
          <w:b/>
          <w:i/>
          <w:sz w:val="22"/>
          <w:szCs w:val="22"/>
        </w:rPr>
      </w:pPr>
    </w:p>
    <w:p w14:paraId="1F633C1D" w14:textId="77777777" w:rsidR="00AC5B79" w:rsidRDefault="00AC5B79" w:rsidP="00AC5B79">
      <w:pPr>
        <w:keepNext/>
        <w:tabs>
          <w:tab w:val="left" w:pos="-1440"/>
        </w:tabs>
        <w:rPr>
          <w:rFonts w:ascii="Arial" w:eastAsia="Arial" w:hAnsi="Arial" w:cs="Arial"/>
          <w:sz w:val="22"/>
          <w:szCs w:val="22"/>
        </w:rPr>
      </w:pPr>
      <w:r>
        <w:rPr>
          <w:rFonts w:ascii="Arial" w:eastAsia="Arial" w:hAnsi="Arial" w:cs="Arial"/>
          <w:sz w:val="22"/>
          <w:szCs w:val="22"/>
        </w:rPr>
        <w:t>Complete the table below for other community resources or special conditions directly served by the project.</w:t>
      </w:r>
    </w:p>
    <w:p w14:paraId="3D05EA4B" w14:textId="77777777" w:rsidR="00AC5B79" w:rsidRDefault="00AC5B79" w:rsidP="00AC5B79">
      <w:pPr>
        <w:keepNext/>
        <w:tabs>
          <w:tab w:val="left" w:pos="-1440"/>
        </w:tabs>
        <w:rPr>
          <w:rFonts w:ascii="Arial" w:eastAsia="Arial" w:hAnsi="Arial" w:cs="Arial"/>
          <w:sz w:val="22"/>
          <w:szCs w:val="22"/>
        </w:rPr>
      </w:pPr>
    </w:p>
    <w:tbl>
      <w:tblPr>
        <w:tblW w:w="8916" w:type="dxa"/>
        <w:jc w:val="center"/>
        <w:tblCellMar>
          <w:top w:w="72" w:type="dxa"/>
          <w:left w:w="115" w:type="dxa"/>
          <w:bottom w:w="29" w:type="dxa"/>
          <w:right w:w="115" w:type="dxa"/>
        </w:tblCellMar>
        <w:tblLook w:val="04A0" w:firstRow="1" w:lastRow="0" w:firstColumn="1" w:lastColumn="0" w:noHBand="0" w:noVBand="1"/>
      </w:tblPr>
      <w:tblGrid>
        <w:gridCol w:w="1141"/>
        <w:gridCol w:w="6234"/>
        <w:gridCol w:w="1541"/>
      </w:tblGrid>
      <w:tr w:rsidR="00AC5B79" w:rsidRPr="00EC25F1" w14:paraId="6730242E" w14:textId="77777777" w:rsidTr="00631918">
        <w:trPr>
          <w:trHeight w:val="20"/>
          <w:jc w:val="center"/>
        </w:trPr>
        <w:tc>
          <w:tcPr>
            <w:tcW w:w="11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FA1D35" w14:textId="77777777" w:rsidR="00AC5B79" w:rsidRPr="00EC25F1" w:rsidRDefault="00AC5B79" w:rsidP="00631918">
            <w:pPr>
              <w:keepNext/>
              <w:jc w:val="center"/>
              <w:rPr>
                <w:rFonts w:ascii="Arial" w:hAnsi="Arial" w:cs="Arial"/>
                <w:b/>
                <w:bCs/>
                <w:color w:val="000000"/>
                <w:sz w:val="18"/>
                <w:szCs w:val="18"/>
              </w:rPr>
            </w:pPr>
            <w:r w:rsidRPr="00EC25F1">
              <w:rPr>
                <w:rFonts w:ascii="Arial" w:hAnsi="Arial" w:cs="Arial"/>
                <w:b/>
                <w:bCs/>
                <w:color w:val="000000"/>
                <w:sz w:val="18"/>
                <w:szCs w:val="18"/>
              </w:rPr>
              <w:t xml:space="preserve">Check If </w:t>
            </w:r>
            <w:r>
              <w:rPr>
                <w:rFonts w:ascii="Arial" w:hAnsi="Arial" w:cs="Arial"/>
                <w:b/>
                <w:bCs/>
                <w:color w:val="000000"/>
                <w:sz w:val="18"/>
                <w:szCs w:val="18"/>
              </w:rPr>
              <w:t>Applicable</w:t>
            </w:r>
          </w:p>
        </w:tc>
        <w:tc>
          <w:tcPr>
            <w:tcW w:w="6234" w:type="dxa"/>
            <w:tcBorders>
              <w:top w:val="single" w:sz="4" w:space="0" w:color="auto"/>
              <w:left w:val="nil"/>
              <w:bottom w:val="single" w:sz="4" w:space="0" w:color="auto"/>
              <w:right w:val="single" w:sz="4" w:space="0" w:color="auto"/>
            </w:tcBorders>
            <w:shd w:val="clear" w:color="auto" w:fill="auto"/>
            <w:noWrap/>
            <w:vAlign w:val="center"/>
            <w:hideMark/>
          </w:tcPr>
          <w:p w14:paraId="643F4B8D" w14:textId="77777777" w:rsidR="00AC5B79" w:rsidRPr="00EC25F1" w:rsidRDefault="00AC5B79" w:rsidP="00631918">
            <w:pPr>
              <w:keepNext/>
              <w:rPr>
                <w:rFonts w:ascii="Arial" w:hAnsi="Arial" w:cs="Arial"/>
                <w:b/>
                <w:bCs/>
                <w:color w:val="000000"/>
                <w:sz w:val="18"/>
                <w:szCs w:val="18"/>
              </w:rPr>
            </w:pPr>
            <w:r w:rsidRPr="00EC25F1">
              <w:rPr>
                <w:rFonts w:ascii="Arial" w:hAnsi="Arial" w:cs="Arial"/>
                <w:b/>
                <w:bCs/>
                <w:color w:val="000000"/>
                <w:sz w:val="18"/>
                <w:szCs w:val="18"/>
              </w:rPr>
              <w:t>Community Resources or Special Conditions</w:t>
            </w:r>
          </w:p>
        </w:tc>
        <w:tc>
          <w:tcPr>
            <w:tcW w:w="1541" w:type="dxa"/>
            <w:tcBorders>
              <w:top w:val="single" w:sz="4" w:space="0" w:color="auto"/>
              <w:left w:val="nil"/>
              <w:bottom w:val="single" w:sz="4" w:space="0" w:color="auto"/>
              <w:right w:val="single" w:sz="4" w:space="0" w:color="auto"/>
            </w:tcBorders>
            <w:vAlign w:val="center"/>
          </w:tcPr>
          <w:p w14:paraId="6B423D22" w14:textId="77777777" w:rsidR="00AC5B79" w:rsidRPr="00EC25F1" w:rsidRDefault="00AC5B79" w:rsidP="00631918">
            <w:pPr>
              <w:keepNext/>
              <w:jc w:val="center"/>
              <w:rPr>
                <w:rFonts w:ascii="Arial" w:hAnsi="Arial" w:cs="Arial"/>
                <w:b/>
                <w:bCs/>
                <w:color w:val="000000"/>
                <w:sz w:val="18"/>
                <w:szCs w:val="18"/>
              </w:rPr>
            </w:pPr>
            <w:r w:rsidRPr="00EC25F1">
              <w:rPr>
                <w:rFonts w:ascii="Arial" w:hAnsi="Arial" w:cs="Arial"/>
                <w:b/>
                <w:bCs/>
                <w:color w:val="000000"/>
                <w:sz w:val="18"/>
                <w:szCs w:val="18"/>
              </w:rPr>
              <w:t xml:space="preserve">Check If </w:t>
            </w:r>
            <w:r>
              <w:rPr>
                <w:rFonts w:ascii="Arial" w:hAnsi="Arial" w:cs="Arial"/>
                <w:b/>
                <w:bCs/>
                <w:color w:val="000000"/>
                <w:sz w:val="18"/>
                <w:szCs w:val="18"/>
              </w:rPr>
              <w:t>Documentation Provided</w:t>
            </w:r>
          </w:p>
        </w:tc>
      </w:tr>
      <w:tr w:rsidR="00AC5B79" w:rsidRPr="00EC25F1" w14:paraId="6EDC7D2E" w14:textId="77777777" w:rsidTr="00631918">
        <w:trPr>
          <w:trHeight w:val="20"/>
          <w:jc w:val="center"/>
        </w:trPr>
        <w:tc>
          <w:tcPr>
            <w:tcW w:w="1141" w:type="dxa"/>
            <w:tcBorders>
              <w:top w:val="nil"/>
              <w:left w:val="single" w:sz="4" w:space="0" w:color="auto"/>
              <w:bottom w:val="single" w:sz="4" w:space="0" w:color="auto"/>
              <w:right w:val="single" w:sz="4" w:space="0" w:color="auto"/>
            </w:tcBorders>
            <w:shd w:val="clear" w:color="auto" w:fill="auto"/>
            <w:vAlign w:val="center"/>
            <w:hideMark/>
          </w:tcPr>
          <w:p w14:paraId="3CE8E907" w14:textId="77777777" w:rsidR="00AC5B79" w:rsidRPr="00EC25F1" w:rsidRDefault="00AC5B79" w:rsidP="00631918">
            <w:pPr>
              <w:keepNext/>
              <w:jc w:val="center"/>
              <w:rPr>
                <w:rFonts w:ascii="Arial" w:hAnsi="Arial" w:cs="Arial"/>
                <w:color w:val="000000"/>
                <w:sz w:val="18"/>
                <w:szCs w:val="18"/>
              </w:rPr>
            </w:pPr>
          </w:p>
        </w:tc>
        <w:tc>
          <w:tcPr>
            <w:tcW w:w="6234" w:type="dxa"/>
            <w:tcBorders>
              <w:top w:val="nil"/>
              <w:left w:val="nil"/>
              <w:bottom w:val="single" w:sz="4" w:space="0" w:color="auto"/>
              <w:right w:val="single" w:sz="4" w:space="0" w:color="auto"/>
            </w:tcBorders>
            <w:shd w:val="clear" w:color="auto" w:fill="auto"/>
            <w:vAlign w:val="center"/>
          </w:tcPr>
          <w:p w14:paraId="4E409619" w14:textId="77777777" w:rsidR="00AC5B79" w:rsidRPr="00EC25F1" w:rsidRDefault="00AC5B79" w:rsidP="00631918">
            <w:pPr>
              <w:keepNext/>
              <w:rPr>
                <w:rFonts w:ascii="Arial" w:hAnsi="Arial" w:cs="Arial"/>
                <w:color w:val="000000"/>
                <w:sz w:val="18"/>
                <w:szCs w:val="18"/>
              </w:rPr>
            </w:pPr>
            <w:r w:rsidRPr="00EC25F1">
              <w:rPr>
                <w:rFonts w:ascii="Arial" w:hAnsi="Arial" w:cs="Arial"/>
                <w:color w:val="000000"/>
                <w:sz w:val="18"/>
                <w:szCs w:val="18"/>
              </w:rPr>
              <w:t>Community facilities (from table above)</w:t>
            </w:r>
          </w:p>
        </w:tc>
        <w:tc>
          <w:tcPr>
            <w:tcW w:w="1541" w:type="dxa"/>
            <w:tcBorders>
              <w:top w:val="nil"/>
              <w:left w:val="nil"/>
              <w:bottom w:val="single" w:sz="4" w:space="0" w:color="auto"/>
              <w:right w:val="single" w:sz="4" w:space="0" w:color="auto"/>
            </w:tcBorders>
            <w:vAlign w:val="center"/>
          </w:tcPr>
          <w:p w14:paraId="1ECB0DC8" w14:textId="77777777" w:rsidR="00AC5B79" w:rsidRPr="00EC25F1" w:rsidRDefault="00AC5B79" w:rsidP="00631918">
            <w:pPr>
              <w:keepNext/>
              <w:jc w:val="center"/>
              <w:rPr>
                <w:rFonts w:ascii="Arial" w:hAnsi="Arial" w:cs="Arial"/>
                <w:color w:val="000000"/>
                <w:sz w:val="18"/>
                <w:szCs w:val="18"/>
              </w:rPr>
            </w:pPr>
          </w:p>
        </w:tc>
      </w:tr>
      <w:tr w:rsidR="00AC5B79" w:rsidRPr="00EC25F1" w14:paraId="722804F1" w14:textId="77777777" w:rsidTr="00631918">
        <w:trPr>
          <w:trHeight w:val="20"/>
          <w:jc w:val="center"/>
        </w:trPr>
        <w:tc>
          <w:tcPr>
            <w:tcW w:w="1141" w:type="dxa"/>
            <w:tcBorders>
              <w:top w:val="nil"/>
              <w:left w:val="single" w:sz="4" w:space="0" w:color="auto"/>
              <w:bottom w:val="single" w:sz="4" w:space="0" w:color="auto"/>
              <w:right w:val="single" w:sz="4" w:space="0" w:color="auto"/>
            </w:tcBorders>
            <w:shd w:val="clear" w:color="auto" w:fill="auto"/>
            <w:vAlign w:val="center"/>
            <w:hideMark/>
          </w:tcPr>
          <w:p w14:paraId="1BBB5183" w14:textId="77777777" w:rsidR="00AC5B79" w:rsidRPr="00EC25F1" w:rsidRDefault="00AC5B79" w:rsidP="00631918">
            <w:pPr>
              <w:keepNext/>
              <w:jc w:val="center"/>
              <w:rPr>
                <w:rFonts w:ascii="Arial" w:hAnsi="Arial" w:cs="Arial"/>
                <w:color w:val="000000"/>
                <w:sz w:val="18"/>
                <w:szCs w:val="18"/>
              </w:rPr>
            </w:pPr>
          </w:p>
        </w:tc>
        <w:tc>
          <w:tcPr>
            <w:tcW w:w="6234" w:type="dxa"/>
            <w:tcBorders>
              <w:top w:val="nil"/>
              <w:left w:val="nil"/>
              <w:bottom w:val="single" w:sz="4" w:space="0" w:color="auto"/>
              <w:right w:val="single" w:sz="4" w:space="0" w:color="auto"/>
            </w:tcBorders>
            <w:shd w:val="clear" w:color="auto" w:fill="auto"/>
            <w:vAlign w:val="center"/>
          </w:tcPr>
          <w:p w14:paraId="7C32D58B" w14:textId="77777777" w:rsidR="00AC5B79" w:rsidRPr="00EC25F1" w:rsidRDefault="00AC5B79" w:rsidP="00631918">
            <w:pPr>
              <w:keepNext/>
              <w:rPr>
                <w:rFonts w:ascii="Arial" w:hAnsi="Arial" w:cs="Arial"/>
                <w:color w:val="000000"/>
                <w:sz w:val="18"/>
                <w:szCs w:val="18"/>
              </w:rPr>
            </w:pPr>
            <w:r w:rsidRPr="00EC25F1">
              <w:rPr>
                <w:rFonts w:ascii="Arial" w:eastAsia="Arial" w:hAnsi="Arial" w:cs="Arial"/>
                <w:sz w:val="18"/>
                <w:szCs w:val="18"/>
              </w:rPr>
              <w:t>Regionally significant facility</w:t>
            </w:r>
          </w:p>
        </w:tc>
        <w:tc>
          <w:tcPr>
            <w:tcW w:w="1541" w:type="dxa"/>
            <w:tcBorders>
              <w:top w:val="nil"/>
              <w:left w:val="nil"/>
              <w:bottom w:val="single" w:sz="4" w:space="0" w:color="auto"/>
              <w:right w:val="single" w:sz="4" w:space="0" w:color="auto"/>
            </w:tcBorders>
            <w:vAlign w:val="center"/>
          </w:tcPr>
          <w:p w14:paraId="45373639" w14:textId="77777777" w:rsidR="00AC5B79" w:rsidRPr="00EC25F1" w:rsidRDefault="00AC5B79" w:rsidP="00631918">
            <w:pPr>
              <w:keepNext/>
              <w:jc w:val="center"/>
              <w:rPr>
                <w:rFonts w:ascii="Arial" w:eastAsia="Arial" w:hAnsi="Arial" w:cs="Arial"/>
                <w:sz w:val="18"/>
                <w:szCs w:val="18"/>
              </w:rPr>
            </w:pPr>
          </w:p>
        </w:tc>
      </w:tr>
      <w:tr w:rsidR="00AC5B79" w:rsidRPr="00EC25F1" w14:paraId="542C76BC" w14:textId="77777777" w:rsidTr="00631918">
        <w:trPr>
          <w:trHeight w:val="20"/>
          <w:jc w:val="center"/>
        </w:trPr>
        <w:tc>
          <w:tcPr>
            <w:tcW w:w="11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528266" w14:textId="77777777" w:rsidR="00AC5B79" w:rsidRPr="00EC25F1" w:rsidRDefault="00AC5B79" w:rsidP="00631918">
            <w:pPr>
              <w:keepNext/>
              <w:jc w:val="center"/>
              <w:rPr>
                <w:rFonts w:ascii="Arial" w:hAnsi="Arial" w:cs="Arial"/>
                <w:color w:val="000000"/>
                <w:sz w:val="18"/>
                <w:szCs w:val="18"/>
              </w:rPr>
            </w:pPr>
          </w:p>
        </w:tc>
        <w:tc>
          <w:tcPr>
            <w:tcW w:w="6234" w:type="dxa"/>
            <w:tcBorders>
              <w:top w:val="single" w:sz="4" w:space="0" w:color="auto"/>
              <w:left w:val="nil"/>
              <w:bottom w:val="single" w:sz="4" w:space="0" w:color="auto"/>
              <w:right w:val="single" w:sz="4" w:space="0" w:color="auto"/>
            </w:tcBorders>
            <w:shd w:val="clear" w:color="auto" w:fill="auto"/>
            <w:vAlign w:val="center"/>
          </w:tcPr>
          <w:p w14:paraId="6C612572" w14:textId="77777777" w:rsidR="00AC5B79" w:rsidRPr="00EC25F1" w:rsidRDefault="00AC5B79" w:rsidP="00631918">
            <w:pPr>
              <w:keepNext/>
              <w:rPr>
                <w:rFonts w:ascii="Arial" w:hAnsi="Arial" w:cs="Arial"/>
                <w:color w:val="000000"/>
                <w:sz w:val="18"/>
                <w:szCs w:val="18"/>
              </w:rPr>
            </w:pPr>
            <w:r w:rsidRPr="00EC25F1">
              <w:rPr>
                <w:rFonts w:ascii="Arial" w:eastAsia="Arial" w:hAnsi="Arial" w:cs="Arial"/>
                <w:sz w:val="18"/>
                <w:szCs w:val="18"/>
              </w:rPr>
              <w:t>Public housing site</w:t>
            </w:r>
            <w:r>
              <w:rPr>
                <w:rFonts w:ascii="Arial" w:eastAsia="Arial" w:hAnsi="Arial" w:cs="Arial"/>
                <w:sz w:val="18"/>
                <w:szCs w:val="18"/>
              </w:rPr>
              <w:t xml:space="preserve"> or </w:t>
            </w:r>
            <w:r w:rsidRPr="00EC25F1">
              <w:rPr>
                <w:rFonts w:ascii="Arial" w:eastAsia="Arial" w:hAnsi="Arial" w:cs="Arial"/>
                <w:sz w:val="18"/>
                <w:szCs w:val="18"/>
              </w:rPr>
              <w:t>Federal CDBG-designated low-income area</w:t>
            </w:r>
          </w:p>
        </w:tc>
        <w:tc>
          <w:tcPr>
            <w:tcW w:w="1541" w:type="dxa"/>
            <w:tcBorders>
              <w:top w:val="single" w:sz="4" w:space="0" w:color="auto"/>
              <w:left w:val="nil"/>
              <w:bottom w:val="single" w:sz="4" w:space="0" w:color="auto"/>
              <w:right w:val="single" w:sz="4" w:space="0" w:color="auto"/>
            </w:tcBorders>
            <w:vAlign w:val="center"/>
          </w:tcPr>
          <w:p w14:paraId="65E66E90" w14:textId="77777777" w:rsidR="00AC5B79" w:rsidRPr="00EC25F1" w:rsidRDefault="00AC5B79" w:rsidP="00631918">
            <w:pPr>
              <w:keepNext/>
              <w:jc w:val="center"/>
              <w:rPr>
                <w:rFonts w:ascii="Arial" w:eastAsia="Arial" w:hAnsi="Arial" w:cs="Arial"/>
                <w:sz w:val="18"/>
                <w:szCs w:val="18"/>
              </w:rPr>
            </w:pPr>
          </w:p>
        </w:tc>
      </w:tr>
      <w:tr w:rsidR="00AC5B79" w:rsidRPr="00EC25F1" w14:paraId="610E670D" w14:textId="77777777" w:rsidTr="00631918">
        <w:trPr>
          <w:trHeight w:val="20"/>
          <w:jc w:val="center"/>
        </w:trPr>
        <w:tc>
          <w:tcPr>
            <w:tcW w:w="1141" w:type="dxa"/>
            <w:tcBorders>
              <w:top w:val="single" w:sz="4" w:space="0" w:color="auto"/>
              <w:left w:val="single" w:sz="4" w:space="0" w:color="auto"/>
              <w:bottom w:val="single" w:sz="4" w:space="0" w:color="auto"/>
              <w:right w:val="single" w:sz="4" w:space="0" w:color="auto"/>
            </w:tcBorders>
            <w:shd w:val="clear" w:color="auto" w:fill="auto"/>
            <w:vAlign w:val="center"/>
          </w:tcPr>
          <w:p w14:paraId="48D3DDC4" w14:textId="77777777" w:rsidR="00AC5B79" w:rsidRPr="00EC25F1" w:rsidRDefault="00AC5B79" w:rsidP="00631918">
            <w:pPr>
              <w:keepNext/>
              <w:jc w:val="center"/>
              <w:rPr>
                <w:rFonts w:ascii="Arial" w:hAnsi="Arial" w:cs="Arial"/>
                <w:color w:val="000000"/>
                <w:sz w:val="18"/>
                <w:szCs w:val="18"/>
              </w:rPr>
            </w:pPr>
          </w:p>
        </w:tc>
        <w:tc>
          <w:tcPr>
            <w:tcW w:w="6234" w:type="dxa"/>
            <w:tcBorders>
              <w:top w:val="single" w:sz="4" w:space="0" w:color="auto"/>
              <w:left w:val="nil"/>
              <w:bottom w:val="single" w:sz="4" w:space="0" w:color="auto"/>
              <w:right w:val="single" w:sz="4" w:space="0" w:color="auto"/>
            </w:tcBorders>
            <w:shd w:val="clear" w:color="auto" w:fill="auto"/>
            <w:vAlign w:val="center"/>
          </w:tcPr>
          <w:p w14:paraId="02EF8F62" w14:textId="77777777" w:rsidR="00AC5B79" w:rsidRPr="00EC25F1" w:rsidRDefault="00AC5B79" w:rsidP="00631918">
            <w:pPr>
              <w:keepNext/>
              <w:rPr>
                <w:rFonts w:ascii="Arial" w:eastAsia="Arial" w:hAnsi="Arial" w:cs="Arial"/>
                <w:sz w:val="18"/>
                <w:szCs w:val="18"/>
              </w:rPr>
            </w:pPr>
            <w:r w:rsidRPr="00EC25F1">
              <w:rPr>
                <w:rFonts w:ascii="Arial" w:eastAsia="Arial" w:hAnsi="Arial" w:cs="Arial"/>
                <w:sz w:val="18"/>
                <w:szCs w:val="18"/>
              </w:rPr>
              <w:t>Access for persons with disabilities (new sidewalks and ADA curb ramps)</w:t>
            </w:r>
          </w:p>
        </w:tc>
        <w:tc>
          <w:tcPr>
            <w:tcW w:w="1541" w:type="dxa"/>
            <w:tcBorders>
              <w:top w:val="single" w:sz="4" w:space="0" w:color="auto"/>
              <w:left w:val="nil"/>
              <w:bottom w:val="single" w:sz="4" w:space="0" w:color="auto"/>
              <w:right w:val="single" w:sz="4" w:space="0" w:color="auto"/>
            </w:tcBorders>
            <w:vAlign w:val="center"/>
          </w:tcPr>
          <w:p w14:paraId="3B5C5AA6" w14:textId="77777777" w:rsidR="00AC5B79" w:rsidRPr="00EC25F1" w:rsidRDefault="00AC5B79" w:rsidP="00631918">
            <w:pPr>
              <w:keepNext/>
              <w:jc w:val="center"/>
              <w:rPr>
                <w:rFonts w:ascii="Arial" w:eastAsia="Arial" w:hAnsi="Arial" w:cs="Arial"/>
                <w:sz w:val="18"/>
                <w:szCs w:val="18"/>
              </w:rPr>
            </w:pPr>
          </w:p>
        </w:tc>
      </w:tr>
      <w:tr w:rsidR="00AC5B79" w:rsidRPr="00EC25F1" w14:paraId="6B888086" w14:textId="77777777" w:rsidTr="00631918">
        <w:trPr>
          <w:trHeight w:val="20"/>
          <w:jc w:val="center"/>
        </w:trPr>
        <w:tc>
          <w:tcPr>
            <w:tcW w:w="1141" w:type="dxa"/>
            <w:tcBorders>
              <w:top w:val="single" w:sz="4" w:space="0" w:color="auto"/>
              <w:left w:val="single" w:sz="4" w:space="0" w:color="auto"/>
              <w:bottom w:val="single" w:sz="4" w:space="0" w:color="auto"/>
              <w:right w:val="single" w:sz="4" w:space="0" w:color="auto"/>
            </w:tcBorders>
            <w:shd w:val="clear" w:color="auto" w:fill="auto"/>
            <w:vAlign w:val="center"/>
          </w:tcPr>
          <w:p w14:paraId="009438EA" w14:textId="77777777" w:rsidR="00AC5B79" w:rsidRPr="00EC25F1" w:rsidRDefault="00AC5B79" w:rsidP="00631918">
            <w:pPr>
              <w:keepNext/>
              <w:jc w:val="center"/>
              <w:rPr>
                <w:rFonts w:ascii="Arial" w:hAnsi="Arial" w:cs="Arial"/>
                <w:color w:val="000000"/>
                <w:sz w:val="18"/>
                <w:szCs w:val="18"/>
              </w:rPr>
            </w:pPr>
          </w:p>
        </w:tc>
        <w:tc>
          <w:tcPr>
            <w:tcW w:w="6234" w:type="dxa"/>
            <w:tcBorders>
              <w:top w:val="single" w:sz="4" w:space="0" w:color="auto"/>
              <w:left w:val="nil"/>
              <w:bottom w:val="single" w:sz="4" w:space="0" w:color="auto"/>
              <w:right w:val="single" w:sz="4" w:space="0" w:color="auto"/>
            </w:tcBorders>
            <w:shd w:val="clear" w:color="auto" w:fill="auto"/>
            <w:vAlign w:val="center"/>
          </w:tcPr>
          <w:p w14:paraId="51581EA8" w14:textId="16A89C50" w:rsidR="00AC5B79" w:rsidRPr="00EC25F1" w:rsidRDefault="007555BA" w:rsidP="00631918">
            <w:pPr>
              <w:keepNext/>
              <w:rPr>
                <w:rFonts w:ascii="Arial" w:eastAsia="Arial" w:hAnsi="Arial" w:cs="Arial"/>
                <w:sz w:val="18"/>
                <w:szCs w:val="18"/>
              </w:rPr>
            </w:pPr>
            <w:r>
              <w:rPr>
                <w:rFonts w:ascii="Arial" w:eastAsia="Arial" w:hAnsi="Arial" w:cs="Arial"/>
                <w:sz w:val="18"/>
                <w:szCs w:val="18"/>
              </w:rPr>
              <w:t>Transit</w:t>
            </w:r>
            <w:r w:rsidRPr="00EC25F1">
              <w:rPr>
                <w:rFonts w:ascii="Arial" w:eastAsia="Arial" w:hAnsi="Arial" w:cs="Arial"/>
                <w:sz w:val="18"/>
                <w:szCs w:val="18"/>
              </w:rPr>
              <w:t xml:space="preserve"> </w:t>
            </w:r>
            <w:r w:rsidR="00AC5B79" w:rsidRPr="00EC25F1">
              <w:rPr>
                <w:rFonts w:ascii="Arial" w:eastAsia="Arial" w:hAnsi="Arial" w:cs="Arial"/>
                <w:sz w:val="18"/>
                <w:szCs w:val="18"/>
              </w:rPr>
              <w:t>route or bus stop within project limits</w:t>
            </w:r>
          </w:p>
        </w:tc>
        <w:tc>
          <w:tcPr>
            <w:tcW w:w="1541" w:type="dxa"/>
            <w:tcBorders>
              <w:top w:val="single" w:sz="4" w:space="0" w:color="auto"/>
              <w:left w:val="nil"/>
              <w:bottom w:val="single" w:sz="4" w:space="0" w:color="auto"/>
              <w:right w:val="single" w:sz="4" w:space="0" w:color="auto"/>
            </w:tcBorders>
            <w:vAlign w:val="center"/>
          </w:tcPr>
          <w:p w14:paraId="3C9CEEF8" w14:textId="77777777" w:rsidR="00AC5B79" w:rsidRPr="00EC25F1" w:rsidRDefault="00AC5B79" w:rsidP="00631918">
            <w:pPr>
              <w:keepNext/>
              <w:jc w:val="center"/>
              <w:rPr>
                <w:rFonts w:ascii="Arial" w:eastAsia="Arial" w:hAnsi="Arial" w:cs="Arial"/>
                <w:sz w:val="18"/>
                <w:szCs w:val="18"/>
              </w:rPr>
            </w:pPr>
          </w:p>
        </w:tc>
      </w:tr>
      <w:tr w:rsidR="00AC5B79" w:rsidRPr="00EC25F1" w14:paraId="1508BFF2" w14:textId="77777777" w:rsidTr="00631918">
        <w:trPr>
          <w:trHeight w:val="20"/>
          <w:jc w:val="center"/>
        </w:trPr>
        <w:tc>
          <w:tcPr>
            <w:tcW w:w="1141" w:type="dxa"/>
            <w:tcBorders>
              <w:top w:val="single" w:sz="4" w:space="0" w:color="auto"/>
              <w:left w:val="single" w:sz="4" w:space="0" w:color="auto"/>
              <w:bottom w:val="single" w:sz="4" w:space="0" w:color="auto"/>
              <w:right w:val="single" w:sz="4" w:space="0" w:color="auto"/>
            </w:tcBorders>
            <w:shd w:val="clear" w:color="auto" w:fill="auto"/>
            <w:vAlign w:val="center"/>
          </w:tcPr>
          <w:p w14:paraId="6EB78C1D" w14:textId="77777777" w:rsidR="00AC5B79" w:rsidRPr="00EC25F1" w:rsidRDefault="00AC5B79" w:rsidP="00631918">
            <w:pPr>
              <w:keepNext/>
              <w:jc w:val="center"/>
              <w:rPr>
                <w:rFonts w:ascii="Arial" w:hAnsi="Arial" w:cs="Arial"/>
                <w:color w:val="000000"/>
                <w:sz w:val="18"/>
                <w:szCs w:val="18"/>
              </w:rPr>
            </w:pPr>
          </w:p>
        </w:tc>
        <w:tc>
          <w:tcPr>
            <w:tcW w:w="6234" w:type="dxa"/>
            <w:tcBorders>
              <w:top w:val="single" w:sz="4" w:space="0" w:color="auto"/>
              <w:left w:val="nil"/>
              <w:bottom w:val="single" w:sz="4" w:space="0" w:color="auto"/>
              <w:right w:val="single" w:sz="4" w:space="0" w:color="auto"/>
            </w:tcBorders>
            <w:shd w:val="clear" w:color="auto" w:fill="auto"/>
            <w:vAlign w:val="center"/>
          </w:tcPr>
          <w:p w14:paraId="1287230F" w14:textId="77777777" w:rsidR="00AC5B79" w:rsidRPr="00EC25F1" w:rsidRDefault="00AC5B79" w:rsidP="00631918">
            <w:pPr>
              <w:keepNext/>
              <w:rPr>
                <w:rFonts w:ascii="Arial" w:eastAsia="Arial" w:hAnsi="Arial" w:cs="Arial"/>
                <w:sz w:val="18"/>
                <w:szCs w:val="18"/>
              </w:rPr>
            </w:pPr>
            <w:r w:rsidRPr="00EC25F1">
              <w:rPr>
                <w:rFonts w:ascii="Arial" w:eastAsia="Arial" w:hAnsi="Arial" w:cs="Arial"/>
                <w:sz w:val="18"/>
                <w:szCs w:val="18"/>
              </w:rPr>
              <w:t>Historic district - must be federal or state approved</w:t>
            </w:r>
          </w:p>
        </w:tc>
        <w:tc>
          <w:tcPr>
            <w:tcW w:w="1541" w:type="dxa"/>
            <w:tcBorders>
              <w:top w:val="single" w:sz="4" w:space="0" w:color="auto"/>
              <w:left w:val="nil"/>
              <w:bottom w:val="single" w:sz="4" w:space="0" w:color="auto"/>
              <w:right w:val="single" w:sz="4" w:space="0" w:color="auto"/>
            </w:tcBorders>
            <w:vAlign w:val="center"/>
          </w:tcPr>
          <w:p w14:paraId="6558A6ED" w14:textId="77777777" w:rsidR="00AC5B79" w:rsidRPr="00EC25F1" w:rsidRDefault="00AC5B79" w:rsidP="00631918">
            <w:pPr>
              <w:keepNext/>
              <w:jc w:val="center"/>
              <w:rPr>
                <w:rFonts w:ascii="Arial" w:eastAsia="Arial" w:hAnsi="Arial" w:cs="Arial"/>
                <w:sz w:val="18"/>
                <w:szCs w:val="18"/>
              </w:rPr>
            </w:pPr>
          </w:p>
        </w:tc>
      </w:tr>
      <w:tr w:rsidR="00AC5B79" w:rsidRPr="00EC25F1" w14:paraId="2956DD29" w14:textId="77777777" w:rsidTr="00631918">
        <w:trPr>
          <w:trHeight w:val="20"/>
          <w:jc w:val="center"/>
        </w:trPr>
        <w:tc>
          <w:tcPr>
            <w:tcW w:w="1141" w:type="dxa"/>
            <w:tcBorders>
              <w:top w:val="single" w:sz="4" w:space="0" w:color="auto"/>
              <w:left w:val="single" w:sz="4" w:space="0" w:color="auto"/>
              <w:bottom w:val="single" w:sz="4" w:space="0" w:color="auto"/>
              <w:right w:val="single" w:sz="4" w:space="0" w:color="auto"/>
            </w:tcBorders>
            <w:shd w:val="clear" w:color="auto" w:fill="auto"/>
            <w:vAlign w:val="center"/>
          </w:tcPr>
          <w:p w14:paraId="0BB86555" w14:textId="77777777" w:rsidR="00AC5B79" w:rsidRPr="00EC25F1" w:rsidRDefault="00AC5B79" w:rsidP="00631918">
            <w:pPr>
              <w:jc w:val="center"/>
              <w:rPr>
                <w:rFonts w:ascii="Arial" w:hAnsi="Arial" w:cs="Arial"/>
                <w:color w:val="000000"/>
                <w:sz w:val="18"/>
                <w:szCs w:val="18"/>
              </w:rPr>
            </w:pPr>
          </w:p>
        </w:tc>
        <w:tc>
          <w:tcPr>
            <w:tcW w:w="6234" w:type="dxa"/>
            <w:tcBorders>
              <w:top w:val="single" w:sz="4" w:space="0" w:color="auto"/>
              <w:left w:val="nil"/>
              <w:bottom w:val="single" w:sz="4" w:space="0" w:color="auto"/>
              <w:right w:val="single" w:sz="4" w:space="0" w:color="auto"/>
            </w:tcBorders>
            <w:shd w:val="clear" w:color="auto" w:fill="auto"/>
            <w:vAlign w:val="center"/>
          </w:tcPr>
          <w:p w14:paraId="3C142D1E" w14:textId="77777777" w:rsidR="00AC5B79" w:rsidRPr="00EC25F1" w:rsidRDefault="00AC5B79" w:rsidP="00631918">
            <w:pPr>
              <w:rPr>
                <w:rFonts w:ascii="Arial" w:eastAsia="Arial" w:hAnsi="Arial" w:cs="Arial"/>
                <w:sz w:val="18"/>
                <w:szCs w:val="18"/>
              </w:rPr>
            </w:pPr>
            <w:r w:rsidRPr="00EC25F1">
              <w:rPr>
                <w:rFonts w:ascii="Arial" w:eastAsia="Arial" w:hAnsi="Arial" w:cs="Arial"/>
                <w:sz w:val="18"/>
                <w:szCs w:val="18"/>
              </w:rPr>
              <w:t>Tie-in with other improvements, such as neighborhood revitalization, or earlier phases</w:t>
            </w:r>
          </w:p>
        </w:tc>
        <w:tc>
          <w:tcPr>
            <w:tcW w:w="1541" w:type="dxa"/>
            <w:tcBorders>
              <w:top w:val="single" w:sz="4" w:space="0" w:color="auto"/>
              <w:left w:val="nil"/>
              <w:bottom w:val="single" w:sz="4" w:space="0" w:color="auto"/>
              <w:right w:val="single" w:sz="4" w:space="0" w:color="auto"/>
            </w:tcBorders>
            <w:vAlign w:val="center"/>
          </w:tcPr>
          <w:p w14:paraId="6D13BD6D" w14:textId="77777777" w:rsidR="00AC5B79" w:rsidRPr="00EC25F1" w:rsidRDefault="00AC5B79" w:rsidP="00631918">
            <w:pPr>
              <w:jc w:val="center"/>
              <w:rPr>
                <w:rFonts w:ascii="Arial" w:eastAsia="Arial" w:hAnsi="Arial" w:cs="Arial"/>
                <w:sz w:val="18"/>
                <w:szCs w:val="18"/>
              </w:rPr>
            </w:pPr>
          </w:p>
        </w:tc>
      </w:tr>
    </w:tbl>
    <w:p w14:paraId="046F2A5E" w14:textId="77777777" w:rsidR="00AC5B79" w:rsidRDefault="00AC5B79" w:rsidP="00AC5B79">
      <w:pPr>
        <w:tabs>
          <w:tab w:val="left" w:pos="-1440"/>
        </w:tabs>
        <w:rPr>
          <w:rFonts w:ascii="Arial" w:eastAsia="Arial" w:hAnsi="Arial" w:cs="Arial"/>
          <w:sz w:val="22"/>
          <w:szCs w:val="22"/>
        </w:rPr>
      </w:pPr>
    </w:p>
    <w:p w14:paraId="37B8FBAA" w14:textId="77777777" w:rsidR="00AC5B79" w:rsidRDefault="00AC5B79" w:rsidP="00AC5B79">
      <w:pPr>
        <w:tabs>
          <w:tab w:val="left" w:pos="-1440"/>
        </w:tabs>
        <w:rPr>
          <w:rFonts w:ascii="Arial" w:eastAsia="Arial" w:hAnsi="Arial" w:cs="Arial"/>
          <w:sz w:val="22"/>
          <w:szCs w:val="22"/>
        </w:rPr>
      </w:pPr>
      <w:r>
        <w:rPr>
          <w:rFonts w:ascii="Arial" w:eastAsia="Arial" w:hAnsi="Arial" w:cs="Arial"/>
          <w:sz w:val="22"/>
          <w:szCs w:val="22"/>
        </w:rPr>
        <w:t>Provide descriptive information to identify the specific resources claimed in the chart above, such as name, address, etc. Do not repeat information from the Community Facilities table above.</w:t>
      </w:r>
    </w:p>
    <w:p w14:paraId="4E9B8658" w14:textId="77777777" w:rsidR="00AC5B79" w:rsidRDefault="00AC5B79" w:rsidP="00AC5B79">
      <w:pPr>
        <w:tabs>
          <w:tab w:val="left" w:pos="-1440"/>
        </w:tabs>
        <w:rPr>
          <w:rFonts w:ascii="Arial" w:eastAsia="Arial" w:hAnsi="Arial" w:cs="Arial"/>
          <w:sz w:val="22"/>
          <w:szCs w:val="22"/>
        </w:rPr>
      </w:pPr>
    </w:p>
    <w:p w14:paraId="3F7DB2CA" w14:textId="77777777" w:rsidR="00AC5B79" w:rsidRPr="00EC5A1F" w:rsidRDefault="00AC5B79" w:rsidP="00AC5B79">
      <w:pPr>
        <w:tabs>
          <w:tab w:val="left" w:pos="-1440"/>
        </w:tabs>
        <w:rPr>
          <w:rFonts w:ascii="Arial" w:eastAsia="Arial" w:hAnsi="Arial" w:cs="Arial"/>
          <w:b/>
          <w:sz w:val="22"/>
          <w:szCs w:val="22"/>
          <w:u w:val="single"/>
        </w:rPr>
      </w:pPr>
      <w:r w:rsidRPr="00EC5A1F">
        <w:rPr>
          <w:rFonts w:ascii="Arial" w:eastAsia="Arial" w:hAnsi="Arial" w:cs="Arial"/>
          <w:b/>
          <w:sz w:val="22"/>
          <w:szCs w:val="22"/>
          <w:u w:val="single"/>
        </w:rPr>
        <w:t>RESPONSE:</w:t>
      </w:r>
    </w:p>
    <w:p w14:paraId="5440BA89" w14:textId="77777777" w:rsidR="00AC5B79" w:rsidRDefault="00AC5B79" w:rsidP="00AC5B79">
      <w:pPr>
        <w:tabs>
          <w:tab w:val="left" w:pos="-1440"/>
        </w:tabs>
        <w:rPr>
          <w:rFonts w:ascii="Arial" w:eastAsia="Arial" w:hAnsi="Arial" w:cs="Arial"/>
          <w:sz w:val="22"/>
          <w:szCs w:val="22"/>
        </w:rPr>
      </w:pPr>
    </w:p>
    <w:p w14:paraId="5240FABA" w14:textId="77777777" w:rsidR="00AC5B79" w:rsidRDefault="00AC5B79" w:rsidP="00AC5B79">
      <w:pPr>
        <w:tabs>
          <w:tab w:val="left" w:pos="-1440"/>
        </w:tabs>
        <w:rPr>
          <w:rFonts w:ascii="Arial" w:eastAsia="Arial" w:hAnsi="Arial" w:cs="Arial"/>
          <w:sz w:val="22"/>
          <w:szCs w:val="22"/>
        </w:rPr>
      </w:pPr>
    </w:p>
    <w:p w14:paraId="21DF8D0F" w14:textId="77777777" w:rsidR="00AC5B79" w:rsidRDefault="00AC5B79" w:rsidP="00AC5B79">
      <w:pPr>
        <w:tabs>
          <w:tab w:val="left" w:pos="-1440"/>
        </w:tabs>
        <w:rPr>
          <w:rFonts w:ascii="Arial" w:eastAsia="Arial" w:hAnsi="Arial" w:cs="Arial"/>
          <w:sz w:val="22"/>
          <w:szCs w:val="22"/>
        </w:rPr>
      </w:pPr>
    </w:p>
    <w:p w14:paraId="5EEC18CF" w14:textId="77777777" w:rsidR="000D0A9E" w:rsidRDefault="000D0A9E" w:rsidP="00AC5B79">
      <w:pPr>
        <w:tabs>
          <w:tab w:val="left" w:pos="-1440"/>
        </w:tabs>
        <w:rPr>
          <w:rFonts w:ascii="Arial" w:eastAsia="Arial" w:hAnsi="Arial" w:cs="Arial"/>
          <w:sz w:val="22"/>
          <w:szCs w:val="22"/>
        </w:rPr>
      </w:pPr>
    </w:p>
    <w:p w14:paraId="60284A7D" w14:textId="77777777" w:rsidR="000D0A9E" w:rsidRDefault="000D0A9E" w:rsidP="00AC5B79">
      <w:pPr>
        <w:tabs>
          <w:tab w:val="left" w:pos="-1440"/>
        </w:tabs>
        <w:rPr>
          <w:rFonts w:ascii="Arial" w:eastAsia="Arial" w:hAnsi="Arial" w:cs="Arial"/>
          <w:sz w:val="22"/>
          <w:szCs w:val="22"/>
        </w:rPr>
      </w:pPr>
    </w:p>
    <w:p w14:paraId="183349F9" w14:textId="77777777" w:rsidR="00AC5B79" w:rsidRPr="007D3C73" w:rsidRDefault="00AC5B79" w:rsidP="00AC5B79">
      <w:pPr>
        <w:keepNext/>
        <w:tabs>
          <w:tab w:val="left" w:pos="-1440"/>
        </w:tabs>
        <w:ind w:left="720"/>
        <w:rPr>
          <w:rFonts w:ascii="Arial" w:eastAsia="Arial" w:hAnsi="Arial" w:cs="Arial"/>
          <w:sz w:val="22"/>
          <w:szCs w:val="22"/>
          <w:u w:val="single"/>
        </w:rPr>
      </w:pPr>
      <w:r w:rsidRPr="007D3C73">
        <w:rPr>
          <w:rFonts w:ascii="Arial" w:eastAsia="Arial" w:hAnsi="Arial" w:cs="Arial"/>
          <w:sz w:val="22"/>
          <w:szCs w:val="22"/>
          <w:u w:val="single"/>
        </w:rPr>
        <w:t>Scoring:</w:t>
      </w:r>
    </w:p>
    <w:p w14:paraId="02A9A0EA" w14:textId="77777777" w:rsidR="00AC5B79" w:rsidRPr="007D3C73" w:rsidRDefault="00AC5B79" w:rsidP="00AC5B79">
      <w:pPr>
        <w:keepNext/>
        <w:tabs>
          <w:tab w:val="left" w:pos="-1440"/>
        </w:tabs>
        <w:ind w:left="720"/>
        <w:rPr>
          <w:rFonts w:ascii="Arial" w:eastAsia="Arial" w:hAnsi="Arial" w:cs="Arial"/>
          <w:sz w:val="22"/>
          <w:szCs w:val="22"/>
        </w:rPr>
      </w:pPr>
      <w:r w:rsidRPr="007D3C73">
        <w:rPr>
          <w:rFonts w:ascii="Arial" w:eastAsia="Arial" w:hAnsi="Arial" w:cs="Arial"/>
          <w:sz w:val="22"/>
          <w:szCs w:val="22"/>
        </w:rPr>
        <w:t>2 points for one item</w:t>
      </w:r>
    </w:p>
    <w:p w14:paraId="408EE11D" w14:textId="77777777" w:rsidR="00AC5B79" w:rsidRPr="007D3C73" w:rsidRDefault="00AC5B79" w:rsidP="00AC5B79">
      <w:pPr>
        <w:keepNext/>
        <w:tabs>
          <w:tab w:val="left" w:pos="-1440"/>
        </w:tabs>
        <w:ind w:left="720"/>
        <w:rPr>
          <w:rFonts w:ascii="Arial" w:eastAsia="Arial" w:hAnsi="Arial" w:cs="Arial"/>
          <w:sz w:val="22"/>
          <w:szCs w:val="22"/>
        </w:rPr>
      </w:pPr>
      <w:r w:rsidRPr="007D3C73">
        <w:rPr>
          <w:rFonts w:ascii="Arial" w:eastAsia="Arial" w:hAnsi="Arial" w:cs="Arial"/>
          <w:sz w:val="22"/>
          <w:szCs w:val="22"/>
        </w:rPr>
        <w:t>4 points for two items</w:t>
      </w:r>
    </w:p>
    <w:p w14:paraId="445EE08A" w14:textId="0623FC3A" w:rsidR="00AC5B79" w:rsidRPr="007D3C73" w:rsidRDefault="00AC5B79" w:rsidP="00AC5B79">
      <w:pPr>
        <w:tabs>
          <w:tab w:val="left" w:pos="-1440"/>
        </w:tabs>
        <w:ind w:left="720"/>
        <w:rPr>
          <w:rFonts w:ascii="Arial" w:eastAsia="Arial" w:hAnsi="Arial" w:cs="Arial"/>
          <w:sz w:val="22"/>
          <w:szCs w:val="22"/>
        </w:rPr>
      </w:pPr>
      <w:r w:rsidRPr="007D3C73">
        <w:rPr>
          <w:rFonts w:ascii="Arial" w:eastAsia="Arial" w:hAnsi="Arial" w:cs="Arial"/>
          <w:sz w:val="22"/>
          <w:szCs w:val="22"/>
        </w:rPr>
        <w:t>5 point</w:t>
      </w:r>
      <w:r w:rsidR="00CF40AA">
        <w:rPr>
          <w:rFonts w:ascii="Arial" w:eastAsia="Arial" w:hAnsi="Arial" w:cs="Arial"/>
          <w:sz w:val="22"/>
          <w:szCs w:val="22"/>
        </w:rPr>
        <w:t>s</w:t>
      </w:r>
      <w:r w:rsidRPr="007D3C73">
        <w:rPr>
          <w:rFonts w:ascii="Arial" w:eastAsia="Arial" w:hAnsi="Arial" w:cs="Arial"/>
          <w:sz w:val="22"/>
          <w:szCs w:val="22"/>
        </w:rPr>
        <w:t xml:space="preserve"> for three or more items</w:t>
      </w:r>
    </w:p>
    <w:p w14:paraId="06D8F829" w14:textId="77777777" w:rsidR="00AC5B79" w:rsidRDefault="00AC5B79" w:rsidP="00AC5B79">
      <w:pPr>
        <w:tabs>
          <w:tab w:val="left" w:pos="-1440"/>
        </w:tabs>
        <w:rPr>
          <w:rFonts w:ascii="Arial" w:eastAsia="Arial" w:hAnsi="Arial" w:cs="Arial"/>
          <w:sz w:val="22"/>
          <w:szCs w:val="22"/>
        </w:rPr>
      </w:pPr>
    </w:p>
    <w:p w14:paraId="4CB4F132" w14:textId="77777777" w:rsidR="00AC5B79" w:rsidRDefault="00AC5B79" w:rsidP="00AC5B79">
      <w:pPr>
        <w:tabs>
          <w:tab w:val="left" w:pos="-1440"/>
        </w:tabs>
        <w:rPr>
          <w:rFonts w:ascii="Arial" w:eastAsia="Arial" w:hAnsi="Arial" w:cs="Arial"/>
          <w:sz w:val="22"/>
          <w:szCs w:val="22"/>
        </w:rPr>
      </w:pPr>
    </w:p>
    <w:p w14:paraId="59124251" w14:textId="77777777" w:rsidR="004E1644" w:rsidRDefault="004E1644">
      <w:pPr>
        <w:spacing w:after="160" w:line="259" w:lineRule="auto"/>
        <w:rPr>
          <w:rFonts w:ascii="Arial" w:eastAsia="Arial" w:hAnsi="Arial" w:cs="Arial"/>
          <w:b/>
          <w:color w:val="0000FF"/>
          <w:sz w:val="22"/>
          <w:szCs w:val="22"/>
          <w:u w:val="single"/>
        </w:rPr>
      </w:pPr>
      <w:r>
        <w:rPr>
          <w:rFonts w:ascii="Arial" w:eastAsia="Arial" w:hAnsi="Arial" w:cs="Arial"/>
          <w:b/>
          <w:color w:val="0000FF"/>
          <w:sz w:val="22"/>
          <w:szCs w:val="22"/>
          <w:u w:val="single"/>
        </w:rPr>
        <w:br w:type="page"/>
      </w:r>
    </w:p>
    <w:p w14:paraId="5495DCC3" w14:textId="378088F0" w:rsidR="00AC5B79" w:rsidRDefault="00AC5B79" w:rsidP="00AC5B79">
      <w:pPr>
        <w:tabs>
          <w:tab w:val="left" w:pos="-1440"/>
        </w:tabs>
        <w:ind w:left="720" w:hanging="720"/>
        <w:rPr>
          <w:rFonts w:ascii="Arial" w:eastAsia="Arial" w:hAnsi="Arial" w:cs="Arial"/>
          <w:b/>
          <w:color w:val="0000FF"/>
          <w:sz w:val="22"/>
          <w:szCs w:val="22"/>
          <w:u w:val="single"/>
        </w:rPr>
      </w:pPr>
      <w:r>
        <w:rPr>
          <w:rFonts w:ascii="Arial" w:eastAsia="Arial" w:hAnsi="Arial" w:cs="Arial"/>
          <w:b/>
          <w:color w:val="0000FF"/>
          <w:sz w:val="22"/>
          <w:szCs w:val="22"/>
          <w:u w:val="single"/>
        </w:rPr>
        <w:lastRenderedPageBreak/>
        <w:t>A1</w:t>
      </w:r>
      <w:r w:rsidR="009F6C39">
        <w:rPr>
          <w:rFonts w:ascii="Arial" w:eastAsia="Arial" w:hAnsi="Arial" w:cs="Arial"/>
          <w:b/>
          <w:color w:val="0000FF"/>
          <w:sz w:val="22"/>
          <w:szCs w:val="22"/>
          <w:u w:val="single"/>
        </w:rPr>
        <w:t>2</w:t>
      </w:r>
      <w:r>
        <w:rPr>
          <w:rFonts w:ascii="Arial" w:eastAsia="Arial" w:hAnsi="Arial" w:cs="Arial"/>
          <w:b/>
          <w:color w:val="0000FF"/>
          <w:sz w:val="22"/>
          <w:szCs w:val="22"/>
          <w:u w:val="single"/>
        </w:rPr>
        <w:t>) OTHER INFORMATION</w:t>
      </w:r>
      <w:r w:rsidRPr="009E76EC">
        <w:rPr>
          <w:rFonts w:ascii="Arial" w:eastAsia="Arial" w:hAnsi="Arial" w:cs="Arial"/>
          <w:b/>
          <w:color w:val="0000FF"/>
          <w:sz w:val="22"/>
          <w:szCs w:val="22"/>
        </w:rPr>
        <w:t xml:space="preserve"> </w:t>
      </w:r>
      <w:r>
        <w:rPr>
          <w:rFonts w:ascii="Arial" w:eastAsia="Arial" w:hAnsi="Arial" w:cs="Arial"/>
          <w:b/>
          <w:color w:val="0000FF"/>
          <w:sz w:val="22"/>
          <w:szCs w:val="22"/>
        </w:rPr>
        <w:t>(Weight: SCIP = 2; LTIP = 2)</w:t>
      </w:r>
    </w:p>
    <w:p w14:paraId="1442F744" w14:textId="77777777" w:rsidR="00AC5B79" w:rsidRDefault="00AC5B79" w:rsidP="00AC5B79">
      <w:pPr>
        <w:tabs>
          <w:tab w:val="left" w:pos="-1440"/>
        </w:tabs>
        <w:ind w:left="720" w:hanging="720"/>
        <w:rPr>
          <w:rFonts w:ascii="Arial" w:eastAsia="Arial" w:hAnsi="Arial" w:cs="Arial"/>
          <w:b/>
          <w:i/>
          <w:sz w:val="22"/>
          <w:szCs w:val="22"/>
        </w:rPr>
      </w:pPr>
    </w:p>
    <w:p w14:paraId="36A0A13C" w14:textId="77777777" w:rsidR="0003594F" w:rsidRDefault="0003594F" w:rsidP="0003594F">
      <w:pPr>
        <w:keepNext/>
        <w:tabs>
          <w:tab w:val="left" w:pos="-1440"/>
        </w:tabs>
        <w:rPr>
          <w:rFonts w:ascii="Arial" w:eastAsia="Arial" w:hAnsi="Arial" w:cs="Arial"/>
          <w:sz w:val="22"/>
          <w:szCs w:val="22"/>
        </w:rPr>
      </w:pPr>
      <w:r>
        <w:rPr>
          <w:rFonts w:ascii="Arial" w:eastAsia="Arial" w:hAnsi="Arial" w:cs="Arial"/>
          <w:sz w:val="22"/>
          <w:szCs w:val="22"/>
        </w:rPr>
        <w:t>Is the project the applicant’s highest priority among the applications (or the only application) submitted this round?</w:t>
      </w:r>
    </w:p>
    <w:p w14:paraId="4B5645CD" w14:textId="77777777" w:rsidR="0003594F" w:rsidRDefault="0003594F" w:rsidP="0003594F">
      <w:pPr>
        <w:keepNext/>
        <w:tabs>
          <w:tab w:val="left" w:pos="-1440"/>
        </w:tabs>
        <w:rPr>
          <w:rFonts w:ascii="Arial" w:eastAsia="Arial" w:hAnsi="Arial" w:cs="Arial"/>
          <w:sz w:val="22"/>
          <w:szCs w:val="22"/>
        </w:rPr>
      </w:pPr>
    </w:p>
    <w:p w14:paraId="47C09C7E" w14:textId="77777777" w:rsidR="0003594F" w:rsidRPr="00EC5A1F" w:rsidRDefault="0003594F" w:rsidP="0003594F">
      <w:pPr>
        <w:keepNext/>
        <w:tabs>
          <w:tab w:val="left" w:pos="-1440"/>
        </w:tabs>
        <w:rPr>
          <w:rFonts w:ascii="Arial" w:eastAsia="Arial" w:hAnsi="Arial" w:cs="Arial"/>
          <w:b/>
          <w:sz w:val="22"/>
          <w:szCs w:val="22"/>
          <w:u w:val="single"/>
        </w:rPr>
      </w:pPr>
      <w:r w:rsidRPr="00EC5A1F">
        <w:rPr>
          <w:rFonts w:ascii="Arial" w:eastAsia="Arial" w:hAnsi="Arial" w:cs="Arial"/>
          <w:b/>
          <w:sz w:val="22"/>
          <w:szCs w:val="22"/>
          <w:u w:val="single"/>
        </w:rPr>
        <w:t>RESPONSE:</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
        <w:gridCol w:w="1440"/>
        <w:gridCol w:w="720"/>
        <w:gridCol w:w="1440"/>
      </w:tblGrid>
      <w:tr w:rsidR="0003594F" w14:paraId="56A81D94" w14:textId="77777777" w:rsidTr="00B04EA5">
        <w:trPr>
          <w:jc w:val="center"/>
        </w:trPr>
        <w:tc>
          <w:tcPr>
            <w:tcW w:w="720" w:type="dxa"/>
            <w:tcBorders>
              <w:bottom w:val="single" w:sz="4" w:space="0" w:color="auto"/>
            </w:tcBorders>
          </w:tcPr>
          <w:p w14:paraId="43407181" w14:textId="77777777" w:rsidR="0003594F" w:rsidRDefault="0003594F" w:rsidP="00B04EA5">
            <w:pPr>
              <w:tabs>
                <w:tab w:val="left" w:pos="-1440"/>
              </w:tabs>
              <w:jc w:val="center"/>
              <w:rPr>
                <w:rFonts w:ascii="Arial" w:eastAsia="Arial" w:hAnsi="Arial" w:cs="Arial"/>
                <w:sz w:val="22"/>
                <w:szCs w:val="22"/>
              </w:rPr>
            </w:pPr>
          </w:p>
        </w:tc>
        <w:tc>
          <w:tcPr>
            <w:tcW w:w="1440" w:type="dxa"/>
          </w:tcPr>
          <w:p w14:paraId="1A4F32A3" w14:textId="77777777" w:rsidR="0003594F" w:rsidRDefault="0003594F" w:rsidP="00B04EA5">
            <w:pPr>
              <w:tabs>
                <w:tab w:val="left" w:pos="-1440"/>
              </w:tabs>
              <w:rPr>
                <w:rFonts w:ascii="Arial" w:eastAsia="Arial" w:hAnsi="Arial" w:cs="Arial"/>
                <w:sz w:val="22"/>
                <w:szCs w:val="22"/>
              </w:rPr>
            </w:pPr>
            <w:r>
              <w:rPr>
                <w:rFonts w:ascii="Arial" w:eastAsia="Arial" w:hAnsi="Arial" w:cs="Arial"/>
                <w:sz w:val="22"/>
                <w:szCs w:val="22"/>
              </w:rPr>
              <w:t>Yes</w:t>
            </w:r>
          </w:p>
        </w:tc>
        <w:tc>
          <w:tcPr>
            <w:tcW w:w="720" w:type="dxa"/>
            <w:tcBorders>
              <w:bottom w:val="single" w:sz="4" w:space="0" w:color="auto"/>
            </w:tcBorders>
          </w:tcPr>
          <w:p w14:paraId="6B5669B5" w14:textId="77777777" w:rsidR="0003594F" w:rsidRDefault="0003594F" w:rsidP="00B04EA5">
            <w:pPr>
              <w:tabs>
                <w:tab w:val="left" w:pos="-1440"/>
              </w:tabs>
              <w:jc w:val="center"/>
              <w:rPr>
                <w:rFonts w:ascii="Arial" w:eastAsia="Arial" w:hAnsi="Arial" w:cs="Arial"/>
                <w:sz w:val="22"/>
                <w:szCs w:val="22"/>
              </w:rPr>
            </w:pPr>
          </w:p>
        </w:tc>
        <w:tc>
          <w:tcPr>
            <w:tcW w:w="1440" w:type="dxa"/>
          </w:tcPr>
          <w:p w14:paraId="6D22446E" w14:textId="77777777" w:rsidR="0003594F" w:rsidRDefault="0003594F" w:rsidP="00B04EA5">
            <w:pPr>
              <w:tabs>
                <w:tab w:val="left" w:pos="-1440"/>
              </w:tabs>
              <w:rPr>
                <w:rFonts w:ascii="Arial" w:eastAsia="Arial" w:hAnsi="Arial" w:cs="Arial"/>
                <w:sz w:val="22"/>
                <w:szCs w:val="22"/>
              </w:rPr>
            </w:pPr>
            <w:r>
              <w:rPr>
                <w:rFonts w:ascii="Arial" w:eastAsia="Arial" w:hAnsi="Arial" w:cs="Arial"/>
                <w:sz w:val="22"/>
                <w:szCs w:val="22"/>
              </w:rPr>
              <w:t>No</w:t>
            </w:r>
          </w:p>
        </w:tc>
      </w:tr>
    </w:tbl>
    <w:p w14:paraId="70B43C53" w14:textId="77777777" w:rsidR="0003594F" w:rsidRDefault="0003594F" w:rsidP="00AC5B79">
      <w:pPr>
        <w:pBdr>
          <w:top w:val="nil"/>
          <w:left w:val="nil"/>
          <w:bottom w:val="nil"/>
          <w:right w:val="nil"/>
          <w:between w:val="nil"/>
        </w:pBdr>
        <w:jc w:val="both"/>
        <w:rPr>
          <w:rFonts w:ascii="Arial" w:eastAsia="Arial" w:hAnsi="Arial" w:cs="Arial"/>
          <w:sz w:val="22"/>
          <w:szCs w:val="22"/>
        </w:rPr>
      </w:pPr>
    </w:p>
    <w:p w14:paraId="3B216E0E" w14:textId="256742ED" w:rsidR="009C118C" w:rsidRPr="009C118C" w:rsidRDefault="009C118C" w:rsidP="00AC5B79">
      <w:pPr>
        <w:pBdr>
          <w:top w:val="nil"/>
          <w:left w:val="nil"/>
          <w:bottom w:val="nil"/>
          <w:right w:val="nil"/>
          <w:between w:val="nil"/>
        </w:pBdr>
        <w:jc w:val="both"/>
        <w:rPr>
          <w:rFonts w:ascii="Arial" w:eastAsia="Arial" w:hAnsi="Arial" w:cs="Arial"/>
          <w:sz w:val="22"/>
          <w:szCs w:val="22"/>
          <w:u w:val="single"/>
        </w:rPr>
      </w:pPr>
      <w:r w:rsidRPr="009C118C">
        <w:rPr>
          <w:rFonts w:ascii="Arial" w:eastAsia="Arial" w:hAnsi="Arial" w:cs="Arial"/>
          <w:sz w:val="22"/>
          <w:szCs w:val="22"/>
          <w:u w:val="single"/>
        </w:rPr>
        <w:t>Scoring:</w:t>
      </w:r>
    </w:p>
    <w:p w14:paraId="4B6AFD0B" w14:textId="1C1A61AA" w:rsidR="0003594F" w:rsidRDefault="0003594F" w:rsidP="00AC5B79">
      <w:pPr>
        <w:pBdr>
          <w:top w:val="nil"/>
          <w:left w:val="nil"/>
          <w:bottom w:val="nil"/>
          <w:right w:val="nil"/>
          <w:between w:val="nil"/>
        </w:pBdr>
        <w:jc w:val="both"/>
        <w:rPr>
          <w:rFonts w:ascii="Arial" w:eastAsia="Arial" w:hAnsi="Arial" w:cs="Arial"/>
          <w:sz w:val="22"/>
          <w:szCs w:val="22"/>
        </w:rPr>
      </w:pPr>
      <w:r>
        <w:rPr>
          <w:rFonts w:ascii="Arial" w:eastAsia="Arial" w:hAnsi="Arial" w:cs="Arial"/>
          <w:sz w:val="22"/>
          <w:szCs w:val="22"/>
        </w:rPr>
        <w:t>2 points will be awarded to the applicant’s h</w:t>
      </w:r>
      <w:r w:rsidR="009C118C">
        <w:rPr>
          <w:rFonts w:ascii="Arial" w:eastAsia="Arial" w:hAnsi="Arial" w:cs="Arial"/>
          <w:sz w:val="22"/>
          <w:szCs w:val="22"/>
        </w:rPr>
        <w:t>ighest priority project among the applications submitted this round.</w:t>
      </w:r>
    </w:p>
    <w:p w14:paraId="2D5A81F7" w14:textId="77777777" w:rsidR="0003594F" w:rsidRDefault="0003594F" w:rsidP="00AC5B79">
      <w:pPr>
        <w:pBdr>
          <w:top w:val="nil"/>
          <w:left w:val="nil"/>
          <w:bottom w:val="nil"/>
          <w:right w:val="nil"/>
          <w:between w:val="nil"/>
        </w:pBdr>
        <w:jc w:val="both"/>
        <w:rPr>
          <w:rFonts w:ascii="Arial" w:eastAsia="Arial" w:hAnsi="Arial" w:cs="Arial"/>
          <w:sz w:val="22"/>
          <w:szCs w:val="22"/>
        </w:rPr>
      </w:pPr>
    </w:p>
    <w:p w14:paraId="681497AF" w14:textId="3C874B24" w:rsidR="00AC5B79" w:rsidRPr="00BF5014" w:rsidRDefault="00AC5B79" w:rsidP="00AC5B79">
      <w:pPr>
        <w:pBdr>
          <w:top w:val="nil"/>
          <w:left w:val="nil"/>
          <w:bottom w:val="nil"/>
          <w:right w:val="nil"/>
          <w:between w:val="nil"/>
        </w:pBdr>
        <w:jc w:val="both"/>
        <w:rPr>
          <w:rFonts w:ascii="Arial" w:eastAsia="Arial" w:hAnsi="Arial" w:cs="Arial"/>
          <w:color w:val="000000"/>
          <w:sz w:val="22"/>
          <w:szCs w:val="22"/>
        </w:rPr>
      </w:pPr>
      <w:r w:rsidRPr="005178F3">
        <w:rPr>
          <w:rFonts w:ascii="Arial" w:eastAsia="Arial" w:hAnsi="Arial" w:cs="Arial"/>
          <w:sz w:val="22"/>
          <w:szCs w:val="22"/>
        </w:rPr>
        <w:t xml:space="preserve">What other information should the </w:t>
      </w:r>
      <w:proofErr w:type="gramStart"/>
      <w:r w:rsidRPr="005178F3">
        <w:rPr>
          <w:rFonts w:ascii="Arial" w:eastAsia="Arial" w:hAnsi="Arial" w:cs="Arial"/>
          <w:sz w:val="22"/>
          <w:szCs w:val="22"/>
        </w:rPr>
        <w:t>District</w:t>
      </w:r>
      <w:proofErr w:type="gramEnd"/>
      <w:r w:rsidRPr="005178F3">
        <w:rPr>
          <w:rFonts w:ascii="Arial" w:eastAsia="Arial" w:hAnsi="Arial" w:cs="Arial"/>
          <w:sz w:val="22"/>
          <w:szCs w:val="22"/>
        </w:rPr>
        <w:t xml:space="preserve"> 3 Committee know that would warrant additional points?</w:t>
      </w:r>
      <w:r w:rsidRPr="005178F3">
        <w:rPr>
          <w:rFonts w:ascii="Arial" w:eastAsia="Arial" w:hAnsi="Arial" w:cs="Arial"/>
          <w:color w:val="FF0000"/>
          <w:sz w:val="22"/>
          <w:szCs w:val="22"/>
        </w:rPr>
        <w:t xml:space="preserve"> </w:t>
      </w:r>
      <w:r>
        <w:rPr>
          <w:rFonts w:ascii="Arial" w:eastAsia="Arial" w:hAnsi="Arial" w:cs="Arial"/>
          <w:color w:val="000000"/>
          <w:sz w:val="22"/>
          <w:szCs w:val="22"/>
        </w:rPr>
        <w:t>Highlight qualities and characteristics</w:t>
      </w:r>
      <w:r w:rsidRPr="00BF5014">
        <w:rPr>
          <w:rFonts w:ascii="Arial" w:eastAsia="Arial" w:hAnsi="Arial" w:cs="Arial"/>
          <w:color w:val="000000"/>
          <w:sz w:val="22"/>
          <w:szCs w:val="22"/>
        </w:rPr>
        <w:t xml:space="preserve"> that would not be evident elsewhere</w:t>
      </w:r>
      <w:r>
        <w:rPr>
          <w:rFonts w:ascii="Arial" w:eastAsia="Arial" w:hAnsi="Arial" w:cs="Arial"/>
          <w:color w:val="000000"/>
          <w:sz w:val="22"/>
          <w:szCs w:val="22"/>
        </w:rPr>
        <w:t xml:space="preserve"> </w:t>
      </w:r>
      <w:r w:rsidRPr="00BF5014">
        <w:rPr>
          <w:rFonts w:ascii="Arial" w:eastAsia="Arial" w:hAnsi="Arial" w:cs="Arial"/>
          <w:color w:val="000000"/>
          <w:sz w:val="22"/>
          <w:szCs w:val="22"/>
        </w:rPr>
        <w:t>in the application.</w:t>
      </w:r>
    </w:p>
    <w:p w14:paraId="790C0650" w14:textId="77777777" w:rsidR="00AC5B79" w:rsidRPr="00BF5014" w:rsidRDefault="00AC5B79" w:rsidP="00AC5B79">
      <w:pPr>
        <w:rPr>
          <w:rFonts w:ascii="Arial" w:eastAsia="Arial" w:hAnsi="Arial" w:cs="Arial"/>
          <w:sz w:val="22"/>
          <w:szCs w:val="22"/>
          <w:u w:val="single"/>
        </w:rPr>
      </w:pPr>
    </w:p>
    <w:p w14:paraId="5D5B20EC" w14:textId="77777777" w:rsidR="00AC5B79" w:rsidRPr="00BF5014" w:rsidRDefault="00AC5B79" w:rsidP="00273B85">
      <w:pPr>
        <w:pBdr>
          <w:top w:val="nil"/>
          <w:left w:val="nil"/>
          <w:bottom w:val="nil"/>
          <w:right w:val="nil"/>
          <w:between w:val="nil"/>
        </w:pBdr>
        <w:rPr>
          <w:rFonts w:ascii="Arial" w:eastAsia="Arial" w:hAnsi="Arial" w:cs="Arial"/>
          <w:color w:val="000000"/>
          <w:sz w:val="22"/>
          <w:szCs w:val="22"/>
        </w:rPr>
      </w:pPr>
      <w:r w:rsidRPr="005178F3">
        <w:rPr>
          <w:rFonts w:ascii="Arial" w:eastAsia="Arial" w:hAnsi="Arial" w:cs="Arial"/>
          <w:color w:val="000000"/>
          <w:sz w:val="22"/>
          <w:szCs w:val="22"/>
        </w:rPr>
        <w:t>Examples</w:t>
      </w:r>
      <w:r w:rsidRPr="00BF5014">
        <w:rPr>
          <w:rFonts w:ascii="Arial" w:eastAsia="Arial" w:hAnsi="Arial" w:cs="Arial"/>
          <w:color w:val="000000"/>
          <w:sz w:val="22"/>
          <w:szCs w:val="22"/>
        </w:rPr>
        <w:t>:</w:t>
      </w:r>
    </w:p>
    <w:p w14:paraId="0C0AF34D" w14:textId="77777777" w:rsidR="00AC5B79" w:rsidRPr="00524278" w:rsidRDefault="00AC5B79" w:rsidP="00273B85">
      <w:pPr>
        <w:pStyle w:val="ListParagraph"/>
        <w:numPr>
          <w:ilvl w:val="0"/>
          <w:numId w:val="20"/>
        </w:numPr>
      </w:pPr>
      <w:r w:rsidRPr="00524278">
        <w:rPr>
          <w:rFonts w:ascii="Arial" w:eastAsia="Arial" w:hAnsi="Arial" w:cs="Arial"/>
        </w:rPr>
        <w:t>Unusual/unique and relevant material</w:t>
      </w:r>
    </w:p>
    <w:p w14:paraId="1B24843A" w14:textId="6138A18E" w:rsidR="00AC5B79" w:rsidRPr="00524278" w:rsidRDefault="00AC5B79" w:rsidP="00273B85">
      <w:pPr>
        <w:pStyle w:val="ListParagraph"/>
        <w:numPr>
          <w:ilvl w:val="0"/>
          <w:numId w:val="20"/>
        </w:numPr>
      </w:pPr>
      <w:r w:rsidRPr="00524278">
        <w:rPr>
          <w:rFonts w:ascii="Arial" w:eastAsia="Arial" w:hAnsi="Arial" w:cs="Arial"/>
        </w:rPr>
        <w:t xml:space="preserve">Innovative green construction techniques (LEED certification, </w:t>
      </w:r>
      <w:r w:rsidR="00273B85">
        <w:rPr>
          <w:rFonts w:ascii="Arial" w:eastAsia="Arial" w:hAnsi="Arial" w:cs="Arial"/>
        </w:rPr>
        <w:t xml:space="preserve">green infrastructure, </w:t>
      </w:r>
      <w:r w:rsidRPr="00524278">
        <w:rPr>
          <w:rFonts w:ascii="Arial" w:eastAsia="Arial" w:hAnsi="Arial" w:cs="Arial"/>
        </w:rPr>
        <w:t xml:space="preserve">etc.) </w:t>
      </w:r>
    </w:p>
    <w:p w14:paraId="62F161D6" w14:textId="77777777" w:rsidR="00AC5B79" w:rsidRPr="007668D7" w:rsidRDefault="00AC5B79" w:rsidP="00273B85">
      <w:pPr>
        <w:pStyle w:val="ListParagraph"/>
        <w:numPr>
          <w:ilvl w:val="0"/>
          <w:numId w:val="20"/>
        </w:numPr>
      </w:pPr>
      <w:r w:rsidRPr="007668D7">
        <w:rPr>
          <w:rFonts w:ascii="Arial" w:eastAsia="Arial" w:hAnsi="Arial" w:cs="Arial"/>
        </w:rPr>
        <w:t>Project characteristics considered under other criteria, which either do not meet the standards to receive points or greatly exceed the guidelines for maximum points</w:t>
      </w:r>
    </w:p>
    <w:p w14:paraId="6143347E" w14:textId="77777777" w:rsidR="00AC5B79" w:rsidRPr="00EC5A1F" w:rsidRDefault="00AC5B79" w:rsidP="00AC5B79">
      <w:pPr>
        <w:tabs>
          <w:tab w:val="left" w:pos="-1440"/>
        </w:tabs>
        <w:rPr>
          <w:rFonts w:ascii="Arial" w:eastAsia="Arial" w:hAnsi="Arial" w:cs="Arial"/>
          <w:b/>
          <w:sz w:val="22"/>
          <w:szCs w:val="22"/>
          <w:u w:val="single"/>
        </w:rPr>
      </w:pPr>
      <w:r w:rsidRPr="00EC5A1F">
        <w:rPr>
          <w:rFonts w:ascii="Arial" w:eastAsia="Arial" w:hAnsi="Arial" w:cs="Arial"/>
          <w:b/>
          <w:sz w:val="22"/>
          <w:szCs w:val="22"/>
          <w:u w:val="single"/>
        </w:rPr>
        <w:t>RESPONSE:</w:t>
      </w:r>
    </w:p>
    <w:p w14:paraId="6A41B93C" w14:textId="77777777" w:rsidR="00AC5B79" w:rsidRDefault="00AC5B79" w:rsidP="00AC5B79">
      <w:pPr>
        <w:tabs>
          <w:tab w:val="left" w:pos="-1440"/>
        </w:tabs>
        <w:rPr>
          <w:rFonts w:ascii="Arial" w:eastAsia="Arial" w:hAnsi="Arial" w:cs="Arial"/>
          <w:sz w:val="22"/>
          <w:szCs w:val="22"/>
        </w:rPr>
      </w:pPr>
    </w:p>
    <w:p w14:paraId="766C2F79" w14:textId="77777777" w:rsidR="00AC5B79" w:rsidRDefault="00AC5B79" w:rsidP="00AC5B79">
      <w:pPr>
        <w:tabs>
          <w:tab w:val="left" w:pos="-1440"/>
        </w:tabs>
        <w:rPr>
          <w:rFonts w:ascii="Arial" w:eastAsia="Arial" w:hAnsi="Arial" w:cs="Arial"/>
          <w:sz w:val="22"/>
          <w:szCs w:val="22"/>
        </w:rPr>
      </w:pPr>
    </w:p>
    <w:p w14:paraId="2F663EC0" w14:textId="77777777" w:rsidR="00AC5B79" w:rsidRDefault="00AC5B79" w:rsidP="00AC5B79">
      <w:pPr>
        <w:tabs>
          <w:tab w:val="left" w:pos="-1440"/>
        </w:tabs>
        <w:rPr>
          <w:rFonts w:ascii="Arial" w:eastAsia="Arial" w:hAnsi="Arial" w:cs="Arial"/>
          <w:sz w:val="22"/>
          <w:szCs w:val="22"/>
        </w:rPr>
      </w:pPr>
    </w:p>
    <w:p w14:paraId="1D5CE32C" w14:textId="77777777" w:rsidR="00455747" w:rsidRDefault="00455747">
      <w:pPr>
        <w:spacing w:after="160" w:line="259" w:lineRule="auto"/>
        <w:rPr>
          <w:rFonts w:ascii="Arial" w:eastAsia="Arial" w:hAnsi="Arial" w:cs="Arial"/>
          <w:b/>
          <w:color w:val="0000FF"/>
          <w:sz w:val="22"/>
          <w:szCs w:val="22"/>
          <w:u w:val="single"/>
        </w:rPr>
      </w:pPr>
      <w:r>
        <w:rPr>
          <w:rFonts w:ascii="Arial" w:eastAsia="Arial" w:hAnsi="Arial" w:cs="Arial"/>
          <w:b/>
          <w:color w:val="0000FF"/>
          <w:sz w:val="22"/>
          <w:szCs w:val="22"/>
          <w:u w:val="single"/>
        </w:rPr>
        <w:br w:type="page"/>
      </w:r>
    </w:p>
    <w:p w14:paraId="00822717" w14:textId="3A384FDF" w:rsidR="00AC5B79" w:rsidRPr="00524278" w:rsidRDefault="00AC5B79" w:rsidP="00AC5B79">
      <w:pPr>
        <w:keepNext/>
        <w:tabs>
          <w:tab w:val="left" w:pos="-1440"/>
        </w:tabs>
        <w:ind w:left="720" w:hanging="720"/>
        <w:rPr>
          <w:rFonts w:ascii="Arial" w:eastAsia="Arial" w:hAnsi="Arial" w:cs="Arial"/>
          <w:b/>
          <w:color w:val="0000FF"/>
          <w:sz w:val="22"/>
          <w:szCs w:val="22"/>
        </w:rPr>
      </w:pPr>
      <w:r w:rsidRPr="00524278">
        <w:rPr>
          <w:rFonts w:ascii="Arial" w:eastAsia="Arial" w:hAnsi="Arial" w:cs="Arial"/>
          <w:b/>
          <w:color w:val="0000FF"/>
          <w:sz w:val="22"/>
          <w:szCs w:val="22"/>
          <w:u w:val="single"/>
        </w:rPr>
        <w:lastRenderedPageBreak/>
        <w:t>A1</w:t>
      </w:r>
      <w:r w:rsidR="009F6C39">
        <w:rPr>
          <w:rFonts w:ascii="Arial" w:eastAsia="Arial" w:hAnsi="Arial" w:cs="Arial"/>
          <w:b/>
          <w:color w:val="0000FF"/>
          <w:sz w:val="22"/>
          <w:szCs w:val="22"/>
          <w:u w:val="single"/>
        </w:rPr>
        <w:t>3</w:t>
      </w:r>
      <w:r w:rsidRPr="00524278">
        <w:rPr>
          <w:rFonts w:ascii="Arial" w:eastAsia="Arial" w:hAnsi="Arial" w:cs="Arial"/>
          <w:b/>
          <w:color w:val="0000FF"/>
          <w:sz w:val="22"/>
          <w:szCs w:val="22"/>
          <w:u w:val="single"/>
        </w:rPr>
        <w:t>) ABILITY &amp; EFFORT TO FINANCE THE PROJECT</w:t>
      </w:r>
      <w:r w:rsidRPr="00524278">
        <w:rPr>
          <w:rFonts w:ascii="Arial" w:eastAsia="Arial" w:hAnsi="Arial" w:cs="Arial"/>
          <w:b/>
          <w:color w:val="0000FF"/>
          <w:sz w:val="22"/>
          <w:szCs w:val="22"/>
        </w:rPr>
        <w:t xml:space="preserve"> (Weight: SCIP= 2; LTIP = 2)</w:t>
      </w:r>
      <w:r w:rsidR="0087704E" w:rsidRPr="0087704E">
        <w:rPr>
          <w:rFonts w:ascii="Arial" w:eastAsia="Arial" w:hAnsi="Arial" w:cs="Arial"/>
          <w:sz w:val="22"/>
          <w:szCs w:val="22"/>
        </w:rPr>
        <w:t xml:space="preserve"> </w:t>
      </w:r>
      <w:r w:rsidR="0087704E" w:rsidRPr="001E1458">
        <w:rPr>
          <w:rFonts w:ascii="Arial" w:eastAsia="Arial" w:hAnsi="Arial" w:cs="Arial"/>
          <w:sz w:val="22"/>
          <w:szCs w:val="22"/>
        </w:rPr>
        <w:t>– ORC 164.06(B)(</w:t>
      </w:r>
      <w:r w:rsidR="0087704E">
        <w:rPr>
          <w:rFonts w:ascii="Arial" w:eastAsia="Arial" w:hAnsi="Arial" w:cs="Arial"/>
          <w:sz w:val="22"/>
          <w:szCs w:val="22"/>
        </w:rPr>
        <w:t>6</w:t>
      </w:r>
      <w:r w:rsidR="0087704E" w:rsidRPr="001E1458">
        <w:rPr>
          <w:rFonts w:ascii="Arial" w:eastAsia="Arial" w:hAnsi="Arial" w:cs="Arial"/>
          <w:sz w:val="22"/>
          <w:szCs w:val="22"/>
        </w:rPr>
        <w:t>)</w:t>
      </w:r>
      <w:r w:rsidR="00FB548D">
        <w:rPr>
          <w:rFonts w:ascii="Arial" w:eastAsia="Arial" w:hAnsi="Arial" w:cs="Arial"/>
          <w:sz w:val="22"/>
          <w:szCs w:val="22"/>
        </w:rPr>
        <w:t xml:space="preserve">, </w:t>
      </w:r>
      <w:r w:rsidR="00FB548D" w:rsidRPr="0087704E">
        <w:rPr>
          <w:rFonts w:ascii="Arial" w:eastAsia="Arial" w:hAnsi="Arial" w:cs="Arial"/>
          <w:sz w:val="22"/>
          <w:szCs w:val="22"/>
        </w:rPr>
        <w:t>164.14(E)(</w:t>
      </w:r>
      <w:r w:rsidR="00FB548D">
        <w:rPr>
          <w:rFonts w:ascii="Arial" w:eastAsia="Arial" w:hAnsi="Arial" w:cs="Arial"/>
          <w:sz w:val="22"/>
          <w:szCs w:val="22"/>
        </w:rPr>
        <w:t>6</w:t>
      </w:r>
      <w:r w:rsidR="00FB548D" w:rsidRPr="0087704E">
        <w:rPr>
          <w:rFonts w:ascii="Arial" w:eastAsia="Arial" w:hAnsi="Arial" w:cs="Arial"/>
          <w:sz w:val="22"/>
          <w:szCs w:val="22"/>
        </w:rPr>
        <w:t>)</w:t>
      </w:r>
    </w:p>
    <w:p w14:paraId="1C2260F1" w14:textId="77777777" w:rsidR="00AC5B79" w:rsidRPr="00DF63B5" w:rsidRDefault="00AC5B79" w:rsidP="00AC5B79">
      <w:pPr>
        <w:keepNext/>
        <w:rPr>
          <w:rFonts w:ascii="Arial" w:eastAsia="Arial" w:hAnsi="Arial" w:cs="Arial"/>
          <w:sz w:val="22"/>
          <w:szCs w:val="22"/>
        </w:rPr>
      </w:pPr>
    </w:p>
    <w:p w14:paraId="6DEDD13F" w14:textId="335D0473" w:rsidR="00AC5B79" w:rsidRPr="008E270F" w:rsidRDefault="00AC5B79" w:rsidP="00AC5B79">
      <w:pPr>
        <w:rPr>
          <w:rFonts w:ascii="Arial" w:eastAsia="Arial" w:hAnsi="Arial" w:cs="Arial"/>
          <w:sz w:val="22"/>
          <w:szCs w:val="22"/>
        </w:rPr>
      </w:pPr>
      <w:r w:rsidRPr="008E270F">
        <w:rPr>
          <w:rFonts w:ascii="Arial" w:eastAsia="Arial" w:hAnsi="Arial" w:cs="Arial"/>
          <w:sz w:val="22"/>
          <w:szCs w:val="22"/>
        </w:rPr>
        <w:t xml:space="preserve">Is the unfunded project cost more than </w:t>
      </w:r>
      <w:r w:rsidR="00B070E9" w:rsidRPr="008E270F">
        <w:rPr>
          <w:rFonts w:ascii="Arial" w:eastAsia="Arial" w:hAnsi="Arial" w:cs="Arial"/>
          <w:sz w:val="22"/>
          <w:szCs w:val="22"/>
        </w:rPr>
        <w:t>25</w:t>
      </w:r>
      <w:r w:rsidRPr="008E270F">
        <w:rPr>
          <w:rFonts w:ascii="Arial" w:eastAsia="Arial" w:hAnsi="Arial" w:cs="Arial"/>
          <w:sz w:val="22"/>
          <w:szCs w:val="22"/>
        </w:rPr>
        <w:t xml:space="preserve">% of the subdivision’s total general fund plus any other funds that can be used for this type of infrastructure? The </w:t>
      </w:r>
      <w:r w:rsidRPr="008E270F">
        <w:rPr>
          <w:rFonts w:ascii="Arial" w:eastAsia="Arial" w:hAnsi="Arial" w:cs="Arial"/>
          <w:b/>
          <w:sz w:val="22"/>
          <w:szCs w:val="22"/>
        </w:rPr>
        <w:t>unfunded project cost</w:t>
      </w:r>
      <w:r w:rsidRPr="008E270F">
        <w:rPr>
          <w:rFonts w:ascii="Arial" w:eastAsia="Arial" w:hAnsi="Arial" w:cs="Arial"/>
          <w:sz w:val="22"/>
          <w:szCs w:val="22"/>
        </w:rPr>
        <w:t xml:space="preserve"> is the total project cost less any Other Match sources in Criterion S2 (federal, state, private, etc.). </w:t>
      </w:r>
    </w:p>
    <w:p w14:paraId="57813F1B" w14:textId="77777777" w:rsidR="00AC5B79" w:rsidRPr="008E270F" w:rsidRDefault="00AC5B79" w:rsidP="00AC5B79">
      <w:pPr>
        <w:rPr>
          <w:rFonts w:ascii="Arial" w:eastAsia="Arial" w:hAnsi="Arial" w:cs="Arial"/>
          <w:sz w:val="22"/>
          <w:szCs w:val="22"/>
        </w:rPr>
      </w:pPr>
    </w:p>
    <w:p w14:paraId="312A2684" w14:textId="77777777" w:rsidR="00C56C13" w:rsidRPr="008E270F" w:rsidRDefault="00C56C13" w:rsidP="008E2FA8">
      <w:pPr>
        <w:keepNext/>
        <w:ind w:left="-720"/>
        <w:jc w:val="both"/>
        <w:rPr>
          <w:rFonts w:ascii="Arial" w:eastAsia="Arial" w:hAnsi="Arial" w:cs="Arial"/>
          <w:b/>
          <w:i/>
          <w:u w:val="single"/>
        </w:rPr>
      </w:pPr>
      <w:r w:rsidRPr="008E270F">
        <w:rPr>
          <w:b/>
          <w:i/>
          <w:noProof/>
        </w:rPr>
        <w:drawing>
          <wp:inline distT="0" distB="0" distL="0" distR="0" wp14:anchorId="391469A6" wp14:editId="5F25DB05">
            <wp:extent cx="344170" cy="249555"/>
            <wp:effectExtent l="0" t="0" r="0" b="0"/>
            <wp:docPr id="26" name="Picture 26" descr="j0293236"/>
            <wp:cNvGraphicFramePr/>
            <a:graphic xmlns:a="http://schemas.openxmlformats.org/drawingml/2006/main">
              <a:graphicData uri="http://schemas.openxmlformats.org/drawingml/2006/picture">
                <pic:pic xmlns:pic="http://schemas.openxmlformats.org/drawingml/2006/picture">
                  <pic:nvPicPr>
                    <pic:cNvPr id="0" name="image20.png" descr="j0293236"/>
                    <pic:cNvPicPr preferRelativeResize="0"/>
                  </pic:nvPicPr>
                  <pic:blipFill>
                    <a:blip r:embed="rId11"/>
                    <a:srcRect/>
                    <a:stretch>
                      <a:fillRect/>
                    </a:stretch>
                  </pic:blipFill>
                  <pic:spPr>
                    <a:xfrm>
                      <a:off x="0" y="0"/>
                      <a:ext cx="344170" cy="249555"/>
                    </a:xfrm>
                    <a:prstGeom prst="rect">
                      <a:avLst/>
                    </a:prstGeom>
                    <a:ln/>
                  </pic:spPr>
                </pic:pic>
              </a:graphicData>
            </a:graphic>
          </wp:inline>
        </w:drawing>
      </w:r>
      <w:r w:rsidRPr="008E270F">
        <w:rPr>
          <w:b/>
          <w:i/>
          <w:color w:val="008000"/>
        </w:rPr>
        <w:tab/>
      </w:r>
      <w:r w:rsidRPr="008E270F">
        <w:rPr>
          <w:rFonts w:ascii="Arial" w:eastAsia="Arial" w:hAnsi="Arial" w:cs="Arial"/>
          <w:b/>
          <w:bCs/>
          <w:i/>
          <w:iCs/>
          <w:color w:val="008000"/>
          <w:u w:val="single"/>
        </w:rPr>
        <w:t xml:space="preserve">Documentation Required </w:t>
      </w:r>
    </w:p>
    <w:p w14:paraId="618AB326" w14:textId="7F88C3D8" w:rsidR="00AC5B79" w:rsidRPr="008E270F" w:rsidRDefault="00AC5B79" w:rsidP="00AC5B79">
      <w:pPr>
        <w:rPr>
          <w:rFonts w:ascii="Arial" w:eastAsia="Arial" w:hAnsi="Arial" w:cs="Arial"/>
          <w:i/>
          <w:iCs/>
          <w:sz w:val="22"/>
          <w:szCs w:val="22"/>
        </w:rPr>
      </w:pPr>
      <w:r w:rsidRPr="008E270F">
        <w:rPr>
          <w:rFonts w:ascii="Arial" w:eastAsia="Arial" w:hAnsi="Arial" w:cs="Arial"/>
          <w:i/>
          <w:iCs/>
          <w:sz w:val="22"/>
          <w:szCs w:val="22"/>
        </w:rPr>
        <w:t xml:space="preserve">To receive credit, the applicant is required to submit a copy of the subdivision’s Annual Tax Budget for the year commencing January 1, </w:t>
      </w:r>
      <w:r w:rsidR="003C4B42" w:rsidRPr="008E270F">
        <w:rPr>
          <w:rFonts w:ascii="Arial" w:eastAsia="Arial" w:hAnsi="Arial" w:cs="Arial"/>
          <w:i/>
          <w:iCs/>
          <w:sz w:val="22"/>
          <w:szCs w:val="22"/>
        </w:rPr>
        <w:t>202</w:t>
      </w:r>
      <w:r w:rsidR="006626F5">
        <w:rPr>
          <w:rFonts w:ascii="Arial" w:eastAsia="Arial" w:hAnsi="Arial" w:cs="Arial"/>
          <w:i/>
          <w:iCs/>
          <w:sz w:val="22"/>
          <w:szCs w:val="22"/>
        </w:rPr>
        <w:t>6</w:t>
      </w:r>
      <w:r w:rsidRPr="008E270F">
        <w:rPr>
          <w:rFonts w:ascii="Arial" w:eastAsia="Arial" w:hAnsi="Arial" w:cs="Arial"/>
          <w:i/>
          <w:iCs/>
          <w:sz w:val="22"/>
          <w:szCs w:val="22"/>
        </w:rPr>
        <w:t>. ORC 5705.28 asks subdivisions to submit these budgets to the Franklin County Auditor's office in July 20</w:t>
      </w:r>
      <w:r w:rsidR="00CF5DC3" w:rsidRPr="008E270F">
        <w:rPr>
          <w:rFonts w:ascii="Arial" w:eastAsia="Arial" w:hAnsi="Arial" w:cs="Arial"/>
          <w:i/>
          <w:iCs/>
          <w:sz w:val="22"/>
          <w:szCs w:val="22"/>
        </w:rPr>
        <w:t>2</w:t>
      </w:r>
      <w:r w:rsidR="006626F5">
        <w:rPr>
          <w:rFonts w:ascii="Arial" w:eastAsia="Arial" w:hAnsi="Arial" w:cs="Arial"/>
          <w:i/>
          <w:iCs/>
          <w:sz w:val="22"/>
          <w:szCs w:val="22"/>
        </w:rPr>
        <w:t>5</w:t>
      </w:r>
      <w:r w:rsidRPr="008E270F">
        <w:rPr>
          <w:rFonts w:ascii="Arial" w:eastAsia="Arial" w:hAnsi="Arial" w:cs="Arial"/>
          <w:i/>
          <w:iCs/>
          <w:sz w:val="22"/>
          <w:szCs w:val="22"/>
        </w:rPr>
        <w:t>. The applicant must highlight or mark the portions of the budget eligible to fund this project.</w:t>
      </w:r>
      <w:r w:rsidR="00B32403" w:rsidRPr="008E270F">
        <w:rPr>
          <w:rFonts w:ascii="Arial" w:eastAsia="Arial" w:hAnsi="Arial" w:cs="Arial"/>
          <w:i/>
          <w:iCs/>
          <w:sz w:val="22"/>
          <w:szCs w:val="22"/>
        </w:rPr>
        <w:t xml:space="preserve"> </w:t>
      </w:r>
      <w:r w:rsidRPr="008E270F">
        <w:rPr>
          <w:rFonts w:ascii="Arial" w:eastAsia="Arial" w:hAnsi="Arial" w:cs="Arial"/>
          <w:i/>
          <w:iCs/>
          <w:sz w:val="22"/>
          <w:szCs w:val="22"/>
        </w:rPr>
        <w:t xml:space="preserve">For an application in which more than one subdivision is contributing to the Applicant Match, submit the Annual Tax Budget for the subdivision making the largest contribution to the project. </w:t>
      </w:r>
    </w:p>
    <w:p w14:paraId="2107A980" w14:textId="77777777" w:rsidR="00AC5B79" w:rsidRPr="008E270F" w:rsidRDefault="00AC5B79" w:rsidP="00AC5B79">
      <w:pPr>
        <w:rPr>
          <w:rFonts w:ascii="Arial" w:eastAsia="Arial" w:hAnsi="Arial" w:cs="Arial"/>
          <w:sz w:val="22"/>
          <w:szCs w:val="22"/>
        </w:rPr>
      </w:pPr>
    </w:p>
    <w:tbl>
      <w:tblPr>
        <w:tblStyle w:val="TableGrid"/>
        <w:tblW w:w="6661" w:type="dxa"/>
        <w:jc w:val="center"/>
        <w:tblCellMar>
          <w:top w:w="72" w:type="dxa"/>
          <w:left w:w="115" w:type="dxa"/>
          <w:bottom w:w="29" w:type="dxa"/>
          <w:right w:w="115" w:type="dxa"/>
        </w:tblCellMar>
        <w:tblLook w:val="04A0" w:firstRow="1" w:lastRow="0" w:firstColumn="1" w:lastColumn="0" w:noHBand="0" w:noVBand="1"/>
      </w:tblPr>
      <w:tblGrid>
        <w:gridCol w:w="1321"/>
        <w:gridCol w:w="4344"/>
        <w:gridCol w:w="996"/>
      </w:tblGrid>
      <w:tr w:rsidR="00AC5B79" w:rsidRPr="008E270F" w14:paraId="540B9A39" w14:textId="77777777" w:rsidTr="00631918">
        <w:trPr>
          <w:jc w:val="center"/>
        </w:trPr>
        <w:tc>
          <w:tcPr>
            <w:tcW w:w="1321" w:type="dxa"/>
            <w:vAlign w:val="bottom"/>
          </w:tcPr>
          <w:p w14:paraId="3DFE4E2B" w14:textId="77777777" w:rsidR="00AC5B79" w:rsidRPr="008E270F" w:rsidRDefault="00AC5B79" w:rsidP="00631918">
            <w:pPr>
              <w:keepNext/>
              <w:tabs>
                <w:tab w:val="left" w:pos="-1440"/>
              </w:tabs>
              <w:jc w:val="center"/>
              <w:rPr>
                <w:rFonts w:ascii="Arial" w:eastAsia="Arial" w:hAnsi="Arial" w:cs="Arial"/>
                <w:b/>
                <w:sz w:val="18"/>
                <w:szCs w:val="18"/>
              </w:rPr>
            </w:pPr>
            <w:r w:rsidRPr="008E270F">
              <w:rPr>
                <w:rFonts w:ascii="Arial" w:hAnsi="Arial" w:cs="Arial"/>
                <w:b/>
                <w:bCs/>
                <w:color w:val="000000"/>
                <w:sz w:val="18"/>
                <w:szCs w:val="18"/>
              </w:rPr>
              <w:t xml:space="preserve">Check If </w:t>
            </w:r>
            <w:proofErr w:type="gramStart"/>
            <w:r w:rsidRPr="008E270F">
              <w:rPr>
                <w:rFonts w:ascii="Arial" w:hAnsi="Arial" w:cs="Arial"/>
                <w:b/>
                <w:bCs/>
                <w:color w:val="000000"/>
                <w:sz w:val="18"/>
                <w:szCs w:val="18"/>
              </w:rPr>
              <w:t>Documented</w:t>
            </w:r>
            <w:proofErr w:type="gramEnd"/>
          </w:p>
        </w:tc>
        <w:tc>
          <w:tcPr>
            <w:tcW w:w="4344" w:type="dxa"/>
            <w:vAlign w:val="bottom"/>
          </w:tcPr>
          <w:p w14:paraId="6009AA13" w14:textId="77777777" w:rsidR="00AC5B79" w:rsidRPr="008E270F" w:rsidRDefault="00AC5B79" w:rsidP="00631918">
            <w:pPr>
              <w:keepNext/>
              <w:tabs>
                <w:tab w:val="left" w:pos="-1440"/>
              </w:tabs>
              <w:jc w:val="center"/>
              <w:rPr>
                <w:rFonts w:ascii="Arial" w:eastAsia="Arial" w:hAnsi="Arial" w:cs="Arial"/>
                <w:b/>
                <w:sz w:val="18"/>
                <w:szCs w:val="18"/>
              </w:rPr>
            </w:pPr>
            <w:r w:rsidRPr="008E270F">
              <w:rPr>
                <w:rFonts w:ascii="Arial" w:eastAsia="Arial" w:hAnsi="Arial" w:cs="Arial"/>
                <w:b/>
                <w:sz w:val="18"/>
                <w:szCs w:val="18"/>
              </w:rPr>
              <w:t xml:space="preserve">Percentage of Subdivision’s Total Funds </w:t>
            </w:r>
          </w:p>
          <w:p w14:paraId="6DCE8EAA" w14:textId="77777777" w:rsidR="00AC5B79" w:rsidRPr="008E270F" w:rsidRDefault="00AC5B79" w:rsidP="00631918">
            <w:pPr>
              <w:keepNext/>
              <w:tabs>
                <w:tab w:val="left" w:pos="-1440"/>
              </w:tabs>
              <w:jc w:val="center"/>
              <w:rPr>
                <w:rFonts w:ascii="Arial" w:eastAsia="Arial" w:hAnsi="Arial" w:cs="Arial"/>
                <w:b/>
                <w:sz w:val="18"/>
                <w:szCs w:val="18"/>
              </w:rPr>
            </w:pPr>
            <w:r w:rsidRPr="008E270F">
              <w:rPr>
                <w:rFonts w:ascii="Arial" w:eastAsia="Arial" w:hAnsi="Arial" w:cs="Arial"/>
                <w:b/>
                <w:sz w:val="18"/>
                <w:szCs w:val="18"/>
              </w:rPr>
              <w:t>for the Infrastructure Type</w:t>
            </w:r>
          </w:p>
        </w:tc>
        <w:tc>
          <w:tcPr>
            <w:tcW w:w="996" w:type="dxa"/>
            <w:vAlign w:val="bottom"/>
          </w:tcPr>
          <w:p w14:paraId="284401F3" w14:textId="77777777" w:rsidR="00AC5B79" w:rsidRPr="008E270F" w:rsidRDefault="00AC5B79" w:rsidP="00631918">
            <w:pPr>
              <w:keepNext/>
              <w:tabs>
                <w:tab w:val="left" w:pos="-1440"/>
              </w:tabs>
              <w:jc w:val="center"/>
              <w:rPr>
                <w:rFonts w:ascii="Arial" w:eastAsia="Arial" w:hAnsi="Arial" w:cs="Arial"/>
                <w:b/>
                <w:sz w:val="18"/>
                <w:szCs w:val="18"/>
              </w:rPr>
            </w:pPr>
            <w:r w:rsidRPr="008E270F">
              <w:rPr>
                <w:rFonts w:ascii="Arial" w:eastAsia="Arial" w:hAnsi="Arial" w:cs="Arial"/>
                <w:b/>
                <w:sz w:val="18"/>
                <w:szCs w:val="18"/>
              </w:rPr>
              <w:t>Points</w:t>
            </w:r>
          </w:p>
        </w:tc>
      </w:tr>
      <w:tr w:rsidR="00AC5B79" w:rsidRPr="008E270F" w14:paraId="0C98843F" w14:textId="77777777" w:rsidTr="00631918">
        <w:trPr>
          <w:jc w:val="center"/>
        </w:trPr>
        <w:tc>
          <w:tcPr>
            <w:tcW w:w="1321" w:type="dxa"/>
            <w:vAlign w:val="center"/>
          </w:tcPr>
          <w:p w14:paraId="5C285978" w14:textId="77777777" w:rsidR="00AC5B79" w:rsidRPr="008E270F" w:rsidRDefault="00AC5B79" w:rsidP="00631918">
            <w:pPr>
              <w:keepNext/>
              <w:tabs>
                <w:tab w:val="left" w:pos="-1440"/>
              </w:tabs>
              <w:jc w:val="center"/>
              <w:rPr>
                <w:rFonts w:ascii="Arial" w:eastAsia="Arial" w:hAnsi="Arial" w:cs="Arial"/>
                <w:sz w:val="18"/>
                <w:szCs w:val="18"/>
              </w:rPr>
            </w:pPr>
          </w:p>
        </w:tc>
        <w:tc>
          <w:tcPr>
            <w:tcW w:w="4344" w:type="dxa"/>
            <w:vAlign w:val="center"/>
          </w:tcPr>
          <w:p w14:paraId="12FD257E" w14:textId="36D97458" w:rsidR="00AC5B79" w:rsidRPr="008E270F" w:rsidRDefault="00AC5B79" w:rsidP="00631918">
            <w:pPr>
              <w:keepNext/>
              <w:tabs>
                <w:tab w:val="left" w:pos="-1440"/>
              </w:tabs>
              <w:rPr>
                <w:rFonts w:ascii="Arial" w:eastAsia="Arial" w:hAnsi="Arial" w:cs="Arial"/>
                <w:b/>
                <w:sz w:val="18"/>
                <w:szCs w:val="18"/>
              </w:rPr>
            </w:pPr>
            <w:r w:rsidRPr="008E270F">
              <w:rPr>
                <w:rFonts w:ascii="Arial" w:eastAsia="Arial" w:hAnsi="Arial" w:cs="Arial"/>
                <w:sz w:val="18"/>
                <w:szCs w:val="18"/>
              </w:rPr>
              <w:t xml:space="preserve">Unfunded project cost represents </w:t>
            </w:r>
            <w:r w:rsidRPr="008E270F">
              <w:rPr>
                <w:rFonts w:ascii="Arial" w:eastAsia="Arial" w:hAnsi="Arial" w:cs="Arial"/>
                <w:b/>
                <w:sz w:val="18"/>
                <w:szCs w:val="18"/>
              </w:rPr>
              <w:t xml:space="preserve">less than </w:t>
            </w:r>
            <w:r w:rsidR="00726EF3" w:rsidRPr="008E270F">
              <w:rPr>
                <w:rFonts w:ascii="Arial" w:eastAsia="Arial" w:hAnsi="Arial" w:cs="Arial"/>
                <w:b/>
                <w:sz w:val="18"/>
                <w:szCs w:val="18"/>
              </w:rPr>
              <w:t>25</w:t>
            </w:r>
            <w:r w:rsidRPr="008E270F">
              <w:rPr>
                <w:rFonts w:ascii="Arial" w:eastAsia="Arial" w:hAnsi="Arial" w:cs="Arial"/>
                <w:b/>
                <w:sz w:val="18"/>
                <w:szCs w:val="18"/>
              </w:rPr>
              <w:t>%</w:t>
            </w:r>
            <w:r w:rsidRPr="008E270F">
              <w:rPr>
                <w:rFonts w:ascii="Arial" w:eastAsia="Arial" w:hAnsi="Arial" w:cs="Arial"/>
                <w:sz w:val="18"/>
                <w:szCs w:val="18"/>
              </w:rPr>
              <w:t xml:space="preserve"> of subdivision's total annual funding that can be used for this project.</w:t>
            </w:r>
          </w:p>
        </w:tc>
        <w:tc>
          <w:tcPr>
            <w:tcW w:w="996" w:type="dxa"/>
            <w:vAlign w:val="center"/>
          </w:tcPr>
          <w:p w14:paraId="1493FE89" w14:textId="77777777" w:rsidR="00AC5B79" w:rsidRPr="008E270F" w:rsidRDefault="00AC5B79" w:rsidP="00631918">
            <w:pPr>
              <w:keepNext/>
              <w:tabs>
                <w:tab w:val="left" w:pos="-1440"/>
              </w:tabs>
              <w:jc w:val="center"/>
              <w:rPr>
                <w:rFonts w:ascii="Arial" w:eastAsia="Arial" w:hAnsi="Arial" w:cs="Arial"/>
                <w:sz w:val="18"/>
                <w:szCs w:val="18"/>
              </w:rPr>
            </w:pPr>
            <w:r w:rsidRPr="008E270F">
              <w:rPr>
                <w:rFonts w:ascii="Arial" w:eastAsia="Arial" w:hAnsi="Arial" w:cs="Arial"/>
                <w:sz w:val="18"/>
                <w:szCs w:val="18"/>
              </w:rPr>
              <w:t>0</w:t>
            </w:r>
          </w:p>
        </w:tc>
      </w:tr>
      <w:tr w:rsidR="00AC5B79" w:rsidRPr="008E270F" w14:paraId="7D57D2E3" w14:textId="77777777" w:rsidTr="00631918">
        <w:trPr>
          <w:jc w:val="center"/>
        </w:trPr>
        <w:tc>
          <w:tcPr>
            <w:tcW w:w="1321" w:type="dxa"/>
            <w:vAlign w:val="center"/>
          </w:tcPr>
          <w:p w14:paraId="52161A62" w14:textId="77777777" w:rsidR="00AC5B79" w:rsidRPr="008E270F" w:rsidRDefault="00AC5B79" w:rsidP="00631918">
            <w:pPr>
              <w:keepNext/>
              <w:tabs>
                <w:tab w:val="left" w:pos="-1440"/>
              </w:tabs>
              <w:jc w:val="center"/>
              <w:rPr>
                <w:rFonts w:ascii="Arial" w:eastAsia="Arial" w:hAnsi="Arial" w:cs="Arial"/>
                <w:sz w:val="18"/>
                <w:szCs w:val="18"/>
              </w:rPr>
            </w:pPr>
          </w:p>
        </w:tc>
        <w:tc>
          <w:tcPr>
            <w:tcW w:w="4344" w:type="dxa"/>
            <w:vAlign w:val="center"/>
          </w:tcPr>
          <w:p w14:paraId="34FF15F7" w14:textId="7696C40B" w:rsidR="00AC5B79" w:rsidRPr="008E270F" w:rsidRDefault="00AC5B79" w:rsidP="00631918">
            <w:pPr>
              <w:keepNext/>
              <w:tabs>
                <w:tab w:val="left" w:pos="-1440"/>
              </w:tabs>
              <w:rPr>
                <w:rFonts w:ascii="Arial" w:eastAsia="Arial" w:hAnsi="Arial" w:cs="Arial"/>
                <w:b/>
                <w:sz w:val="18"/>
                <w:szCs w:val="18"/>
              </w:rPr>
            </w:pPr>
            <w:r w:rsidRPr="008E270F">
              <w:rPr>
                <w:rFonts w:ascii="Arial" w:eastAsia="Arial" w:hAnsi="Arial" w:cs="Arial"/>
                <w:sz w:val="18"/>
                <w:szCs w:val="18"/>
              </w:rPr>
              <w:t xml:space="preserve">Unfunded project cost represents </w:t>
            </w:r>
            <w:r w:rsidR="00726EF3" w:rsidRPr="008E270F">
              <w:rPr>
                <w:rFonts w:ascii="Arial" w:eastAsia="Arial" w:hAnsi="Arial" w:cs="Arial"/>
                <w:b/>
                <w:sz w:val="18"/>
                <w:szCs w:val="18"/>
              </w:rPr>
              <w:t>25</w:t>
            </w:r>
            <w:r w:rsidRPr="008E270F">
              <w:rPr>
                <w:rFonts w:ascii="Arial" w:eastAsia="Arial" w:hAnsi="Arial" w:cs="Arial"/>
                <w:b/>
                <w:sz w:val="18"/>
                <w:szCs w:val="18"/>
              </w:rPr>
              <w:t xml:space="preserve">% to </w:t>
            </w:r>
            <w:r w:rsidR="00726EF3" w:rsidRPr="008E270F">
              <w:rPr>
                <w:rFonts w:ascii="Arial" w:eastAsia="Arial" w:hAnsi="Arial" w:cs="Arial"/>
                <w:b/>
                <w:sz w:val="18"/>
                <w:szCs w:val="18"/>
              </w:rPr>
              <w:t>50</w:t>
            </w:r>
            <w:r w:rsidRPr="008E270F">
              <w:rPr>
                <w:rFonts w:ascii="Arial" w:eastAsia="Arial" w:hAnsi="Arial" w:cs="Arial"/>
                <w:b/>
                <w:sz w:val="18"/>
                <w:szCs w:val="18"/>
              </w:rPr>
              <w:t>%</w:t>
            </w:r>
            <w:r w:rsidRPr="008E270F">
              <w:rPr>
                <w:rFonts w:ascii="Arial" w:eastAsia="Arial" w:hAnsi="Arial" w:cs="Arial"/>
                <w:sz w:val="18"/>
                <w:szCs w:val="18"/>
              </w:rPr>
              <w:t xml:space="preserve"> of subdivision's total annual funding that can be used for this project.</w:t>
            </w:r>
          </w:p>
        </w:tc>
        <w:tc>
          <w:tcPr>
            <w:tcW w:w="996" w:type="dxa"/>
            <w:vAlign w:val="center"/>
          </w:tcPr>
          <w:p w14:paraId="38FA81F1" w14:textId="77777777" w:rsidR="00AC5B79" w:rsidRPr="008E270F" w:rsidRDefault="00AC5B79" w:rsidP="00631918">
            <w:pPr>
              <w:keepNext/>
              <w:tabs>
                <w:tab w:val="left" w:pos="-1440"/>
              </w:tabs>
              <w:jc w:val="center"/>
              <w:rPr>
                <w:rFonts w:ascii="Arial" w:eastAsia="Arial" w:hAnsi="Arial" w:cs="Arial"/>
                <w:sz w:val="18"/>
                <w:szCs w:val="18"/>
              </w:rPr>
            </w:pPr>
            <w:r w:rsidRPr="008E270F">
              <w:rPr>
                <w:rFonts w:ascii="Arial" w:eastAsia="Arial" w:hAnsi="Arial" w:cs="Arial"/>
                <w:sz w:val="18"/>
                <w:szCs w:val="18"/>
              </w:rPr>
              <w:t>3</w:t>
            </w:r>
          </w:p>
        </w:tc>
      </w:tr>
      <w:tr w:rsidR="00AC5B79" w14:paraId="41F8F0BD" w14:textId="77777777" w:rsidTr="00631918">
        <w:trPr>
          <w:jc w:val="center"/>
        </w:trPr>
        <w:tc>
          <w:tcPr>
            <w:tcW w:w="1321" w:type="dxa"/>
            <w:vAlign w:val="center"/>
          </w:tcPr>
          <w:p w14:paraId="2D425497" w14:textId="77777777" w:rsidR="00AC5B79" w:rsidRPr="008E270F" w:rsidRDefault="00AC5B79" w:rsidP="00631918">
            <w:pPr>
              <w:tabs>
                <w:tab w:val="left" w:pos="-1440"/>
              </w:tabs>
              <w:jc w:val="center"/>
              <w:rPr>
                <w:rFonts w:ascii="Arial" w:eastAsia="Arial" w:hAnsi="Arial" w:cs="Arial"/>
                <w:sz w:val="18"/>
                <w:szCs w:val="18"/>
              </w:rPr>
            </w:pPr>
          </w:p>
        </w:tc>
        <w:tc>
          <w:tcPr>
            <w:tcW w:w="4344" w:type="dxa"/>
            <w:vAlign w:val="center"/>
          </w:tcPr>
          <w:p w14:paraId="64B3DDB9" w14:textId="10EBD076" w:rsidR="00AC5B79" w:rsidRPr="008E270F" w:rsidRDefault="00AC5B79" w:rsidP="00631918">
            <w:pPr>
              <w:tabs>
                <w:tab w:val="left" w:pos="-1440"/>
              </w:tabs>
              <w:rPr>
                <w:rFonts w:ascii="Arial" w:eastAsia="Arial" w:hAnsi="Arial" w:cs="Arial"/>
                <w:b/>
                <w:sz w:val="18"/>
                <w:szCs w:val="18"/>
              </w:rPr>
            </w:pPr>
            <w:r w:rsidRPr="008E270F">
              <w:rPr>
                <w:rFonts w:ascii="Arial" w:eastAsia="Arial" w:hAnsi="Arial" w:cs="Arial"/>
                <w:sz w:val="18"/>
                <w:szCs w:val="18"/>
              </w:rPr>
              <w:t xml:space="preserve">Unfunded project cost represents </w:t>
            </w:r>
            <w:r w:rsidRPr="008E270F">
              <w:rPr>
                <w:rFonts w:ascii="Arial" w:eastAsia="Arial" w:hAnsi="Arial" w:cs="Arial"/>
                <w:b/>
                <w:sz w:val="18"/>
                <w:szCs w:val="18"/>
              </w:rPr>
              <w:t xml:space="preserve">more than </w:t>
            </w:r>
            <w:r w:rsidR="00726EF3" w:rsidRPr="008E270F">
              <w:rPr>
                <w:rFonts w:ascii="Arial" w:eastAsia="Arial" w:hAnsi="Arial" w:cs="Arial"/>
                <w:b/>
                <w:sz w:val="18"/>
                <w:szCs w:val="18"/>
              </w:rPr>
              <w:t>50</w:t>
            </w:r>
            <w:r w:rsidRPr="008E270F">
              <w:rPr>
                <w:rFonts w:ascii="Arial" w:eastAsia="Arial" w:hAnsi="Arial" w:cs="Arial"/>
                <w:b/>
                <w:sz w:val="18"/>
                <w:szCs w:val="18"/>
              </w:rPr>
              <w:t>%</w:t>
            </w:r>
            <w:r w:rsidRPr="008E270F">
              <w:rPr>
                <w:rFonts w:ascii="Arial" w:eastAsia="Arial" w:hAnsi="Arial" w:cs="Arial"/>
                <w:sz w:val="18"/>
                <w:szCs w:val="18"/>
              </w:rPr>
              <w:t xml:space="preserve"> of subdivision's total annual funding that can be used for this project.</w:t>
            </w:r>
          </w:p>
        </w:tc>
        <w:tc>
          <w:tcPr>
            <w:tcW w:w="996" w:type="dxa"/>
            <w:vAlign w:val="center"/>
          </w:tcPr>
          <w:p w14:paraId="634DFD3D" w14:textId="77777777" w:rsidR="00AC5B79" w:rsidRPr="00EB7AC1" w:rsidRDefault="00AC5B79" w:rsidP="00631918">
            <w:pPr>
              <w:tabs>
                <w:tab w:val="left" w:pos="-1440"/>
              </w:tabs>
              <w:jc w:val="center"/>
              <w:rPr>
                <w:rFonts w:ascii="Arial" w:eastAsia="Arial" w:hAnsi="Arial" w:cs="Arial"/>
                <w:sz w:val="18"/>
                <w:szCs w:val="18"/>
              </w:rPr>
            </w:pPr>
            <w:r w:rsidRPr="008E270F">
              <w:rPr>
                <w:rFonts w:ascii="Arial" w:eastAsia="Arial" w:hAnsi="Arial" w:cs="Arial"/>
                <w:sz w:val="18"/>
                <w:szCs w:val="18"/>
              </w:rPr>
              <w:t>5</w:t>
            </w:r>
          </w:p>
        </w:tc>
      </w:tr>
    </w:tbl>
    <w:p w14:paraId="06386BDD" w14:textId="77777777" w:rsidR="00AC5B79" w:rsidRDefault="00AC5B79" w:rsidP="00AC5B79">
      <w:pPr>
        <w:jc w:val="both"/>
        <w:rPr>
          <w:rFonts w:ascii="Arial" w:eastAsia="Arial" w:hAnsi="Arial" w:cs="Arial"/>
          <w:b/>
          <w:color w:val="0000FF"/>
          <w:sz w:val="22"/>
          <w:szCs w:val="22"/>
        </w:rPr>
      </w:pPr>
    </w:p>
    <w:p w14:paraId="3D8EB1A9" w14:textId="77777777" w:rsidR="00AC5B79" w:rsidRDefault="00AC5B79" w:rsidP="00AC5B79">
      <w:pPr>
        <w:jc w:val="both"/>
        <w:rPr>
          <w:rFonts w:ascii="Arial" w:eastAsia="Arial" w:hAnsi="Arial" w:cs="Arial"/>
          <w:b/>
          <w:color w:val="0000FF"/>
          <w:sz w:val="22"/>
          <w:szCs w:val="22"/>
          <w:u w:val="single"/>
        </w:rPr>
      </w:pPr>
    </w:p>
    <w:p w14:paraId="1DD87FFD" w14:textId="77777777" w:rsidR="00455747" w:rsidRDefault="00455747">
      <w:pPr>
        <w:spacing w:after="160" w:line="259" w:lineRule="auto"/>
        <w:rPr>
          <w:rFonts w:ascii="Arial" w:eastAsia="Arial" w:hAnsi="Arial" w:cs="Arial"/>
          <w:b/>
          <w:color w:val="0000FF"/>
          <w:sz w:val="22"/>
          <w:szCs w:val="22"/>
          <w:u w:val="single"/>
        </w:rPr>
      </w:pPr>
      <w:r>
        <w:rPr>
          <w:rFonts w:ascii="Arial" w:eastAsia="Arial" w:hAnsi="Arial" w:cs="Arial"/>
          <w:b/>
          <w:color w:val="0000FF"/>
          <w:sz w:val="22"/>
          <w:szCs w:val="22"/>
          <w:u w:val="single"/>
        </w:rPr>
        <w:br w:type="page"/>
      </w:r>
    </w:p>
    <w:p w14:paraId="264278F6" w14:textId="6475FF85" w:rsidR="00AC5B79" w:rsidRDefault="00EE3FD0" w:rsidP="00AC5B79">
      <w:pPr>
        <w:keepNext/>
        <w:jc w:val="both"/>
        <w:rPr>
          <w:rFonts w:ascii="Arial" w:eastAsia="Arial" w:hAnsi="Arial" w:cs="Arial"/>
          <w:b/>
          <w:color w:val="0000FF"/>
          <w:sz w:val="22"/>
          <w:szCs w:val="22"/>
        </w:rPr>
      </w:pPr>
      <w:r>
        <w:rPr>
          <w:rFonts w:ascii="Arial" w:eastAsia="Arial" w:hAnsi="Arial" w:cs="Arial"/>
          <w:b/>
          <w:color w:val="0000FF"/>
          <w:sz w:val="22"/>
          <w:szCs w:val="22"/>
          <w:u w:val="single"/>
        </w:rPr>
        <w:lastRenderedPageBreak/>
        <w:t>A14</w:t>
      </w:r>
      <w:r w:rsidR="00AC5B79">
        <w:rPr>
          <w:rFonts w:ascii="Arial" w:eastAsia="Arial" w:hAnsi="Arial" w:cs="Arial"/>
          <w:b/>
          <w:color w:val="0000FF"/>
          <w:sz w:val="22"/>
          <w:szCs w:val="22"/>
          <w:u w:val="single"/>
        </w:rPr>
        <w:t>) SPECIAL TAX OR FEE</w:t>
      </w:r>
      <w:r w:rsidR="00AC5B79" w:rsidRPr="002A1309">
        <w:rPr>
          <w:rFonts w:ascii="Arial" w:eastAsia="Arial" w:hAnsi="Arial" w:cs="Arial"/>
          <w:b/>
          <w:color w:val="0000FF"/>
          <w:sz w:val="22"/>
          <w:szCs w:val="22"/>
        </w:rPr>
        <w:t xml:space="preserve"> </w:t>
      </w:r>
      <w:r w:rsidR="00AC5B79">
        <w:rPr>
          <w:rFonts w:ascii="Arial" w:eastAsia="Arial" w:hAnsi="Arial" w:cs="Arial"/>
          <w:b/>
          <w:color w:val="0000FF"/>
          <w:sz w:val="22"/>
          <w:szCs w:val="22"/>
        </w:rPr>
        <w:t>(Weight: SCIP= 3; LTIP = 3)</w:t>
      </w:r>
      <w:r w:rsidR="0088273B">
        <w:rPr>
          <w:rFonts w:ascii="Arial" w:eastAsia="Arial" w:hAnsi="Arial" w:cs="Arial"/>
          <w:b/>
          <w:color w:val="0000FF"/>
          <w:sz w:val="22"/>
          <w:szCs w:val="22"/>
        </w:rPr>
        <w:t xml:space="preserve"> </w:t>
      </w:r>
      <w:r w:rsidR="0088273B" w:rsidRPr="001E1458">
        <w:rPr>
          <w:rFonts w:ascii="Arial" w:eastAsia="Arial" w:hAnsi="Arial" w:cs="Arial"/>
          <w:sz w:val="22"/>
          <w:szCs w:val="22"/>
        </w:rPr>
        <w:t xml:space="preserve">– ORC </w:t>
      </w:r>
      <w:r w:rsidR="0088273B" w:rsidRPr="0087704E">
        <w:rPr>
          <w:rFonts w:ascii="Arial" w:eastAsia="Arial" w:hAnsi="Arial" w:cs="Arial"/>
          <w:sz w:val="22"/>
          <w:szCs w:val="22"/>
        </w:rPr>
        <w:t>164.14(E)(</w:t>
      </w:r>
      <w:r w:rsidR="0088273B">
        <w:rPr>
          <w:rFonts w:ascii="Arial" w:eastAsia="Arial" w:hAnsi="Arial" w:cs="Arial"/>
          <w:sz w:val="22"/>
          <w:szCs w:val="22"/>
        </w:rPr>
        <w:t>6</w:t>
      </w:r>
      <w:r w:rsidR="0088273B" w:rsidRPr="0087704E">
        <w:rPr>
          <w:rFonts w:ascii="Arial" w:eastAsia="Arial" w:hAnsi="Arial" w:cs="Arial"/>
          <w:sz w:val="22"/>
          <w:szCs w:val="22"/>
        </w:rPr>
        <w:t>)</w:t>
      </w:r>
    </w:p>
    <w:p w14:paraId="5F2743AA" w14:textId="77777777" w:rsidR="00AC5B79" w:rsidRDefault="00AC5B79" w:rsidP="00AC5B79">
      <w:pPr>
        <w:keepNext/>
        <w:ind w:left="720" w:hanging="720"/>
        <w:jc w:val="both"/>
        <w:rPr>
          <w:rFonts w:ascii="Arial" w:eastAsia="Arial" w:hAnsi="Arial" w:cs="Arial"/>
          <w:b/>
          <w:i/>
          <w:sz w:val="22"/>
          <w:szCs w:val="22"/>
        </w:rPr>
      </w:pPr>
    </w:p>
    <w:p w14:paraId="2F7555E3" w14:textId="0CB5BE59" w:rsidR="00CD0F13" w:rsidRPr="005332D1" w:rsidRDefault="00AC5B79" w:rsidP="008F0A13">
      <w:pPr>
        <w:pBdr>
          <w:top w:val="nil"/>
          <w:left w:val="nil"/>
          <w:bottom w:val="nil"/>
          <w:right w:val="nil"/>
          <w:between w:val="nil"/>
        </w:pBdr>
        <w:tabs>
          <w:tab w:val="left" w:pos="-1440"/>
        </w:tabs>
        <w:rPr>
          <w:rFonts w:ascii="Arial" w:eastAsia="Arial" w:hAnsi="Arial" w:cs="Arial"/>
          <w:color w:val="000000"/>
          <w:sz w:val="22"/>
          <w:szCs w:val="22"/>
        </w:rPr>
      </w:pPr>
      <w:r w:rsidRPr="002A1309">
        <w:rPr>
          <w:rFonts w:ascii="Arial" w:eastAsia="Arial" w:hAnsi="Arial" w:cs="Arial"/>
          <w:sz w:val="22"/>
          <w:szCs w:val="22"/>
        </w:rPr>
        <w:t xml:space="preserve">Complete the </w:t>
      </w:r>
      <w:r w:rsidR="008F0A13">
        <w:rPr>
          <w:rFonts w:ascii="Arial" w:eastAsia="Arial" w:hAnsi="Arial" w:cs="Arial"/>
          <w:sz w:val="22"/>
          <w:szCs w:val="22"/>
        </w:rPr>
        <w:t>table that follows</w:t>
      </w:r>
      <w:r w:rsidRPr="002A1309">
        <w:rPr>
          <w:rFonts w:ascii="Arial" w:eastAsia="Arial" w:hAnsi="Arial" w:cs="Arial"/>
          <w:sz w:val="22"/>
          <w:szCs w:val="22"/>
        </w:rPr>
        <w:t xml:space="preserve"> to show any taxes</w:t>
      </w:r>
      <w:r>
        <w:rPr>
          <w:rFonts w:ascii="Arial" w:eastAsia="Arial" w:hAnsi="Arial" w:cs="Arial"/>
          <w:sz w:val="22"/>
          <w:szCs w:val="22"/>
        </w:rPr>
        <w:t>,</w:t>
      </w:r>
      <w:r w:rsidRPr="002A1309">
        <w:rPr>
          <w:rFonts w:ascii="Arial" w:eastAsia="Arial" w:hAnsi="Arial" w:cs="Arial"/>
          <w:sz w:val="22"/>
          <w:szCs w:val="22"/>
        </w:rPr>
        <w:t xml:space="preserve"> fees</w:t>
      </w:r>
      <w:r>
        <w:rPr>
          <w:rFonts w:ascii="Arial" w:eastAsia="Arial" w:hAnsi="Arial" w:cs="Arial"/>
          <w:sz w:val="22"/>
          <w:szCs w:val="22"/>
        </w:rPr>
        <w:t>, or funding mechanisms</w:t>
      </w:r>
      <w:r w:rsidRPr="002A1309">
        <w:rPr>
          <w:rFonts w:ascii="Arial" w:eastAsia="Arial" w:hAnsi="Arial" w:cs="Arial"/>
          <w:sz w:val="22"/>
          <w:szCs w:val="22"/>
        </w:rPr>
        <w:t xml:space="preserve"> devoted to</w:t>
      </w:r>
      <w:r>
        <w:rPr>
          <w:rFonts w:ascii="Arial" w:eastAsia="Arial" w:hAnsi="Arial" w:cs="Arial"/>
          <w:sz w:val="22"/>
          <w:szCs w:val="22"/>
        </w:rPr>
        <w:t xml:space="preserve"> local public </w:t>
      </w:r>
      <w:r w:rsidRPr="002A1309">
        <w:rPr>
          <w:rFonts w:ascii="Arial" w:eastAsia="Arial" w:hAnsi="Arial" w:cs="Arial"/>
          <w:sz w:val="22"/>
          <w:szCs w:val="22"/>
        </w:rPr>
        <w:t>infrastructure</w:t>
      </w:r>
      <w:r>
        <w:rPr>
          <w:rFonts w:ascii="Arial" w:eastAsia="Arial" w:hAnsi="Arial" w:cs="Arial"/>
          <w:sz w:val="22"/>
          <w:szCs w:val="22"/>
        </w:rPr>
        <w:t xml:space="preserve"> eligible for SCIP or LTIP</w:t>
      </w:r>
      <w:r w:rsidRPr="00661000">
        <w:rPr>
          <w:rFonts w:ascii="Arial" w:eastAsia="Arial" w:hAnsi="Arial" w:cs="Arial"/>
          <w:sz w:val="22"/>
          <w:szCs w:val="22"/>
        </w:rPr>
        <w:t xml:space="preserve">. The revenue source does not have to be directly related to the project in the application. </w:t>
      </w:r>
      <w:r w:rsidR="00CD0F13" w:rsidRPr="005332D1">
        <w:rPr>
          <w:rFonts w:ascii="Arial" w:eastAsia="Arial" w:hAnsi="Arial" w:cs="Arial"/>
          <w:color w:val="000000"/>
          <w:sz w:val="22"/>
          <w:szCs w:val="22"/>
        </w:rPr>
        <w:t xml:space="preserve">The purpose of this question is to determine the level of effort the applicant has made to fund its infrastructure by enacting a special tax or fee to improve its infrastructure. </w:t>
      </w:r>
    </w:p>
    <w:p w14:paraId="34979A5D" w14:textId="77777777" w:rsidR="00C56C13" w:rsidRPr="00D8134A" w:rsidRDefault="00C56C13" w:rsidP="008E2FA8">
      <w:pPr>
        <w:keepNext/>
        <w:ind w:left="-720"/>
        <w:jc w:val="both"/>
        <w:rPr>
          <w:rFonts w:ascii="Arial" w:eastAsia="Arial" w:hAnsi="Arial" w:cs="Arial"/>
          <w:b/>
          <w:i/>
          <w:u w:val="single"/>
        </w:rPr>
      </w:pPr>
      <w:r w:rsidRPr="00D8134A">
        <w:rPr>
          <w:b/>
          <w:i/>
          <w:noProof/>
        </w:rPr>
        <w:drawing>
          <wp:inline distT="0" distB="0" distL="0" distR="0" wp14:anchorId="3709BFAC" wp14:editId="0C0AF3D1">
            <wp:extent cx="344170" cy="249555"/>
            <wp:effectExtent l="0" t="0" r="0" b="0"/>
            <wp:docPr id="27" name="Picture 27" descr="j0293236"/>
            <wp:cNvGraphicFramePr/>
            <a:graphic xmlns:a="http://schemas.openxmlformats.org/drawingml/2006/main">
              <a:graphicData uri="http://schemas.openxmlformats.org/drawingml/2006/picture">
                <pic:pic xmlns:pic="http://schemas.openxmlformats.org/drawingml/2006/picture">
                  <pic:nvPicPr>
                    <pic:cNvPr id="0" name="image20.png" descr="j0293236"/>
                    <pic:cNvPicPr preferRelativeResize="0"/>
                  </pic:nvPicPr>
                  <pic:blipFill>
                    <a:blip r:embed="rId11"/>
                    <a:srcRect/>
                    <a:stretch>
                      <a:fillRect/>
                    </a:stretch>
                  </pic:blipFill>
                  <pic:spPr>
                    <a:xfrm>
                      <a:off x="0" y="0"/>
                      <a:ext cx="344170" cy="249555"/>
                    </a:xfrm>
                    <a:prstGeom prst="rect">
                      <a:avLst/>
                    </a:prstGeom>
                    <a:ln/>
                  </pic:spPr>
                </pic:pic>
              </a:graphicData>
            </a:graphic>
          </wp:inline>
        </w:drawing>
      </w:r>
      <w:r w:rsidRPr="00D8134A">
        <w:rPr>
          <w:b/>
          <w:i/>
          <w:color w:val="008000"/>
        </w:rPr>
        <w:tab/>
      </w:r>
      <w:r w:rsidRPr="00D8134A">
        <w:rPr>
          <w:rFonts w:ascii="Arial" w:eastAsia="Arial" w:hAnsi="Arial" w:cs="Arial"/>
          <w:b/>
          <w:bCs/>
          <w:i/>
          <w:iCs/>
          <w:color w:val="008000"/>
          <w:u w:val="single"/>
        </w:rPr>
        <w:t xml:space="preserve">Documentation Required </w:t>
      </w:r>
    </w:p>
    <w:p w14:paraId="005BC9D9" w14:textId="33540492" w:rsidR="00AC5B79" w:rsidRPr="007B3AFC" w:rsidRDefault="00AC5B79" w:rsidP="00AC5B79">
      <w:pPr>
        <w:rPr>
          <w:rFonts w:ascii="Arial" w:eastAsia="Arial" w:hAnsi="Arial" w:cs="Arial"/>
          <w:i/>
          <w:iCs/>
          <w:sz w:val="22"/>
          <w:szCs w:val="22"/>
        </w:rPr>
      </w:pPr>
      <w:r w:rsidRPr="007B3AFC">
        <w:rPr>
          <w:rFonts w:ascii="Arial" w:eastAsia="Arial" w:hAnsi="Arial" w:cs="Arial"/>
          <w:i/>
          <w:iCs/>
          <w:sz w:val="22"/>
          <w:szCs w:val="22"/>
        </w:rPr>
        <w:t xml:space="preserve">Documentation (e.g. legislation) is required for any specific tax or fee, </w:t>
      </w:r>
      <w:bookmarkStart w:id="10" w:name="_Hlk75964778"/>
      <w:r w:rsidR="00C56C13" w:rsidRPr="007B3AFC">
        <w:rPr>
          <w:rFonts w:ascii="Arial" w:eastAsia="Arial" w:hAnsi="Arial" w:cs="Arial"/>
          <w:i/>
          <w:iCs/>
          <w:sz w:val="22"/>
          <w:szCs w:val="22"/>
        </w:rPr>
        <w:t>except for</w:t>
      </w:r>
      <w:r w:rsidRPr="007B3AFC">
        <w:rPr>
          <w:rFonts w:ascii="Arial" w:eastAsia="Arial" w:hAnsi="Arial" w:cs="Arial"/>
          <w:i/>
          <w:iCs/>
          <w:sz w:val="22"/>
          <w:szCs w:val="22"/>
        </w:rPr>
        <w:t xml:space="preserve"> the optional motor vehicle license fee</w:t>
      </w:r>
      <w:r w:rsidR="00C56C13" w:rsidRPr="007B3AFC">
        <w:rPr>
          <w:rFonts w:ascii="Arial" w:eastAsia="Arial" w:hAnsi="Arial" w:cs="Arial"/>
          <w:i/>
          <w:iCs/>
          <w:sz w:val="22"/>
          <w:szCs w:val="22"/>
        </w:rPr>
        <w:t xml:space="preserve"> and TIFs </w:t>
      </w:r>
      <w:r w:rsidR="007B3AFC" w:rsidRPr="007B3AFC">
        <w:rPr>
          <w:rFonts w:ascii="Arial" w:eastAsia="Arial" w:hAnsi="Arial" w:cs="Arial"/>
          <w:i/>
          <w:iCs/>
          <w:sz w:val="22"/>
          <w:szCs w:val="22"/>
        </w:rPr>
        <w:t xml:space="preserve">that are included in the </w:t>
      </w:r>
      <w:hyperlink r:id="rId14" w:history="1">
        <w:r w:rsidR="007B3AFC" w:rsidRPr="007B3AFC">
          <w:rPr>
            <w:rStyle w:val="Hyperlink"/>
            <w:rFonts w:ascii="Arial" w:eastAsia="Arial" w:hAnsi="Arial" w:cs="Arial"/>
            <w:i/>
            <w:iCs/>
            <w:sz w:val="22"/>
            <w:szCs w:val="22"/>
          </w:rPr>
          <w:t>Franklin County Auditor’s Tax Incentive Hub</w:t>
        </w:r>
      </w:hyperlink>
      <w:r w:rsidRPr="007B3AFC">
        <w:rPr>
          <w:rFonts w:ascii="Arial" w:eastAsia="Arial" w:hAnsi="Arial" w:cs="Arial"/>
          <w:i/>
          <w:iCs/>
          <w:sz w:val="22"/>
          <w:szCs w:val="22"/>
        </w:rPr>
        <w:t>.</w:t>
      </w:r>
    </w:p>
    <w:bookmarkEnd w:id="10"/>
    <w:p w14:paraId="5C5B2B53" w14:textId="77777777" w:rsidR="00AC5B79" w:rsidRDefault="00AC5B79" w:rsidP="00AC5B79">
      <w:pPr>
        <w:rPr>
          <w:rFonts w:ascii="Arial" w:eastAsia="Arial" w:hAnsi="Arial" w:cs="Arial"/>
          <w:sz w:val="22"/>
          <w:szCs w:val="22"/>
        </w:rPr>
      </w:pPr>
    </w:p>
    <w:tbl>
      <w:tblPr>
        <w:tblStyle w:val="TableGrid"/>
        <w:tblW w:w="5912" w:type="dxa"/>
        <w:jc w:val="center"/>
        <w:tblCellMar>
          <w:top w:w="72" w:type="dxa"/>
          <w:left w:w="115" w:type="dxa"/>
          <w:bottom w:w="29" w:type="dxa"/>
          <w:right w:w="115" w:type="dxa"/>
        </w:tblCellMar>
        <w:tblLook w:val="04A0" w:firstRow="1" w:lastRow="0" w:firstColumn="1" w:lastColumn="0" w:noHBand="0" w:noVBand="1"/>
      </w:tblPr>
      <w:tblGrid>
        <w:gridCol w:w="1549"/>
        <w:gridCol w:w="4363"/>
      </w:tblGrid>
      <w:tr w:rsidR="00AC5B79" w:rsidRPr="00EC25F1" w14:paraId="1294DCA7" w14:textId="77777777" w:rsidTr="0054763A">
        <w:trPr>
          <w:jc w:val="center"/>
        </w:trPr>
        <w:tc>
          <w:tcPr>
            <w:tcW w:w="1549" w:type="dxa"/>
            <w:vAlign w:val="center"/>
          </w:tcPr>
          <w:p w14:paraId="3099F069" w14:textId="77777777" w:rsidR="00AC5B79" w:rsidRPr="00EC25F1" w:rsidRDefault="00AC5B79" w:rsidP="00631918">
            <w:pPr>
              <w:keepNext/>
              <w:tabs>
                <w:tab w:val="left" w:pos="-1440"/>
              </w:tabs>
              <w:jc w:val="center"/>
              <w:rPr>
                <w:rFonts w:ascii="Arial" w:eastAsia="Arial" w:hAnsi="Arial" w:cs="Arial"/>
                <w:b/>
                <w:sz w:val="18"/>
                <w:szCs w:val="18"/>
              </w:rPr>
            </w:pPr>
            <w:r w:rsidRPr="00EC25F1">
              <w:rPr>
                <w:rFonts w:ascii="Arial" w:hAnsi="Arial" w:cs="Arial"/>
                <w:b/>
                <w:bCs/>
                <w:color w:val="000000"/>
                <w:sz w:val="18"/>
                <w:szCs w:val="18"/>
              </w:rPr>
              <w:t xml:space="preserve">Check If </w:t>
            </w:r>
            <w:proofErr w:type="gramStart"/>
            <w:r w:rsidRPr="00EC25F1">
              <w:rPr>
                <w:rFonts w:ascii="Arial" w:hAnsi="Arial" w:cs="Arial"/>
                <w:b/>
                <w:bCs/>
                <w:color w:val="000000"/>
                <w:sz w:val="18"/>
                <w:szCs w:val="18"/>
              </w:rPr>
              <w:t>Documented</w:t>
            </w:r>
            <w:proofErr w:type="gramEnd"/>
          </w:p>
        </w:tc>
        <w:tc>
          <w:tcPr>
            <w:tcW w:w="4363" w:type="dxa"/>
            <w:vAlign w:val="center"/>
          </w:tcPr>
          <w:p w14:paraId="1CA8CB88" w14:textId="77777777" w:rsidR="00AC5B79" w:rsidRPr="00EC25F1" w:rsidRDefault="00AC5B79" w:rsidP="00631918">
            <w:pPr>
              <w:keepNext/>
              <w:tabs>
                <w:tab w:val="left" w:pos="-1440"/>
              </w:tabs>
              <w:rPr>
                <w:rFonts w:ascii="Arial" w:eastAsia="Arial" w:hAnsi="Arial" w:cs="Arial"/>
                <w:b/>
                <w:sz w:val="18"/>
                <w:szCs w:val="18"/>
              </w:rPr>
            </w:pPr>
            <w:r>
              <w:rPr>
                <w:rFonts w:ascii="Arial" w:eastAsia="Arial" w:hAnsi="Arial" w:cs="Arial"/>
                <w:b/>
                <w:sz w:val="18"/>
                <w:szCs w:val="18"/>
              </w:rPr>
              <w:t>Special Tax or Fee</w:t>
            </w:r>
          </w:p>
        </w:tc>
      </w:tr>
      <w:tr w:rsidR="00AC5B79" w:rsidRPr="00EC25F1" w14:paraId="35C496E4" w14:textId="77777777" w:rsidTr="0054763A">
        <w:trPr>
          <w:jc w:val="center"/>
        </w:trPr>
        <w:tc>
          <w:tcPr>
            <w:tcW w:w="1549" w:type="dxa"/>
            <w:vAlign w:val="center"/>
          </w:tcPr>
          <w:p w14:paraId="73E1A7A4" w14:textId="77777777" w:rsidR="00AC5B79" w:rsidRPr="00EC25F1" w:rsidRDefault="00AC5B79" w:rsidP="00631918">
            <w:pPr>
              <w:keepNext/>
              <w:tabs>
                <w:tab w:val="left" w:pos="-1440"/>
              </w:tabs>
              <w:jc w:val="center"/>
              <w:rPr>
                <w:rFonts w:ascii="Arial" w:eastAsia="Arial" w:hAnsi="Arial" w:cs="Arial"/>
                <w:sz w:val="18"/>
                <w:szCs w:val="18"/>
              </w:rPr>
            </w:pPr>
          </w:p>
        </w:tc>
        <w:tc>
          <w:tcPr>
            <w:tcW w:w="4363" w:type="dxa"/>
            <w:vAlign w:val="center"/>
          </w:tcPr>
          <w:p w14:paraId="32E92887" w14:textId="7226E4C6" w:rsidR="00AC5B79" w:rsidRPr="00EC25F1" w:rsidRDefault="0054763A" w:rsidP="00631918">
            <w:pPr>
              <w:keepNext/>
              <w:tabs>
                <w:tab w:val="left" w:pos="-1440"/>
              </w:tabs>
              <w:rPr>
                <w:rFonts w:ascii="Arial" w:eastAsia="Arial" w:hAnsi="Arial" w:cs="Arial"/>
                <w:b/>
                <w:sz w:val="18"/>
                <w:szCs w:val="18"/>
              </w:rPr>
            </w:pPr>
            <w:r>
              <w:rPr>
                <w:rFonts w:ascii="Arial" w:eastAsia="Arial" w:hAnsi="Arial" w:cs="Arial"/>
                <w:sz w:val="18"/>
                <w:szCs w:val="18"/>
              </w:rPr>
              <w:t>Permissive $5</w:t>
            </w:r>
            <w:r w:rsidRPr="00EC25F1">
              <w:rPr>
                <w:rFonts w:ascii="Arial" w:eastAsia="Arial" w:hAnsi="Arial" w:cs="Arial"/>
                <w:sz w:val="18"/>
                <w:szCs w:val="18"/>
              </w:rPr>
              <w:t xml:space="preserve"> </w:t>
            </w:r>
            <w:r w:rsidR="00AC5B79" w:rsidRPr="00EC25F1">
              <w:rPr>
                <w:rFonts w:ascii="Arial" w:eastAsia="Arial" w:hAnsi="Arial" w:cs="Arial"/>
                <w:sz w:val="18"/>
                <w:szCs w:val="18"/>
              </w:rPr>
              <w:t xml:space="preserve">motor vehicle license fee </w:t>
            </w:r>
          </w:p>
        </w:tc>
      </w:tr>
      <w:tr w:rsidR="0054763A" w:rsidRPr="00EC25F1" w14:paraId="5EFD8743" w14:textId="77777777" w:rsidTr="0054763A">
        <w:trPr>
          <w:jc w:val="center"/>
        </w:trPr>
        <w:tc>
          <w:tcPr>
            <w:tcW w:w="1549" w:type="dxa"/>
            <w:vAlign w:val="center"/>
          </w:tcPr>
          <w:p w14:paraId="6FE8CCCC" w14:textId="77777777" w:rsidR="0054763A" w:rsidRPr="00EC25F1" w:rsidRDefault="0054763A" w:rsidP="0054763A">
            <w:pPr>
              <w:keepNext/>
              <w:tabs>
                <w:tab w:val="left" w:pos="-1440"/>
              </w:tabs>
              <w:jc w:val="center"/>
              <w:rPr>
                <w:rFonts w:ascii="Arial" w:eastAsia="Arial" w:hAnsi="Arial" w:cs="Arial"/>
                <w:sz w:val="18"/>
                <w:szCs w:val="18"/>
              </w:rPr>
            </w:pPr>
          </w:p>
        </w:tc>
        <w:tc>
          <w:tcPr>
            <w:tcW w:w="4363" w:type="dxa"/>
            <w:vAlign w:val="center"/>
          </w:tcPr>
          <w:p w14:paraId="51059A4E" w14:textId="21CBE39F" w:rsidR="0054763A" w:rsidRPr="00EC25F1" w:rsidDel="0054763A" w:rsidRDefault="0054763A" w:rsidP="0054763A">
            <w:pPr>
              <w:keepNext/>
              <w:tabs>
                <w:tab w:val="left" w:pos="-1440"/>
              </w:tabs>
              <w:rPr>
                <w:rFonts w:ascii="Arial" w:eastAsia="Arial" w:hAnsi="Arial" w:cs="Arial"/>
                <w:sz w:val="18"/>
                <w:szCs w:val="18"/>
              </w:rPr>
            </w:pPr>
            <w:r>
              <w:rPr>
                <w:rFonts w:ascii="Arial" w:eastAsia="Arial" w:hAnsi="Arial" w:cs="Arial"/>
                <w:sz w:val="18"/>
                <w:szCs w:val="18"/>
              </w:rPr>
              <w:t>Additional permissive $5</w:t>
            </w:r>
            <w:r w:rsidRPr="00EC25F1">
              <w:rPr>
                <w:rFonts w:ascii="Arial" w:eastAsia="Arial" w:hAnsi="Arial" w:cs="Arial"/>
                <w:sz w:val="18"/>
                <w:szCs w:val="18"/>
              </w:rPr>
              <w:t xml:space="preserve"> motor vehicle license fee </w:t>
            </w:r>
          </w:p>
        </w:tc>
      </w:tr>
      <w:tr w:rsidR="0054763A" w:rsidRPr="00EC25F1" w14:paraId="5C01CBCB" w14:textId="77777777" w:rsidTr="0054763A">
        <w:trPr>
          <w:jc w:val="center"/>
        </w:trPr>
        <w:tc>
          <w:tcPr>
            <w:tcW w:w="1549" w:type="dxa"/>
            <w:vAlign w:val="center"/>
          </w:tcPr>
          <w:p w14:paraId="51DD661E" w14:textId="77777777" w:rsidR="0054763A" w:rsidRPr="00EC25F1" w:rsidRDefault="0054763A" w:rsidP="0054763A">
            <w:pPr>
              <w:keepNext/>
              <w:tabs>
                <w:tab w:val="left" w:pos="-1440"/>
              </w:tabs>
              <w:jc w:val="center"/>
              <w:rPr>
                <w:rFonts w:ascii="Arial" w:eastAsia="Arial" w:hAnsi="Arial" w:cs="Arial"/>
                <w:sz w:val="18"/>
                <w:szCs w:val="18"/>
              </w:rPr>
            </w:pPr>
          </w:p>
        </w:tc>
        <w:tc>
          <w:tcPr>
            <w:tcW w:w="4363" w:type="dxa"/>
            <w:vAlign w:val="center"/>
          </w:tcPr>
          <w:p w14:paraId="35A37D11" w14:textId="77777777" w:rsidR="0054763A" w:rsidRPr="00EC25F1" w:rsidRDefault="0054763A" w:rsidP="0054763A">
            <w:pPr>
              <w:keepNext/>
              <w:tabs>
                <w:tab w:val="left" w:pos="-1440"/>
              </w:tabs>
              <w:rPr>
                <w:rFonts w:ascii="Arial" w:eastAsia="Arial" w:hAnsi="Arial" w:cs="Arial"/>
                <w:b/>
                <w:sz w:val="18"/>
                <w:szCs w:val="18"/>
              </w:rPr>
            </w:pPr>
            <w:r w:rsidRPr="00EC25F1">
              <w:rPr>
                <w:rFonts w:ascii="Arial" w:eastAsia="Arial" w:hAnsi="Arial" w:cs="Arial"/>
                <w:sz w:val="18"/>
                <w:szCs w:val="18"/>
              </w:rPr>
              <w:t xml:space="preserve">Storm water management fee </w:t>
            </w:r>
          </w:p>
        </w:tc>
      </w:tr>
      <w:tr w:rsidR="0054763A" w:rsidRPr="00EC25F1" w14:paraId="4E6BEDF5" w14:textId="77777777" w:rsidTr="0054763A">
        <w:trPr>
          <w:jc w:val="center"/>
        </w:trPr>
        <w:tc>
          <w:tcPr>
            <w:tcW w:w="1549" w:type="dxa"/>
            <w:vAlign w:val="center"/>
          </w:tcPr>
          <w:p w14:paraId="4BF403B0" w14:textId="77777777" w:rsidR="0054763A" w:rsidRPr="00EC25F1" w:rsidRDefault="0054763A" w:rsidP="0054763A">
            <w:pPr>
              <w:keepNext/>
              <w:tabs>
                <w:tab w:val="left" w:pos="-1440"/>
              </w:tabs>
              <w:jc w:val="center"/>
              <w:rPr>
                <w:rFonts w:ascii="Arial" w:eastAsia="Arial" w:hAnsi="Arial" w:cs="Arial"/>
                <w:sz w:val="18"/>
                <w:szCs w:val="18"/>
              </w:rPr>
            </w:pPr>
          </w:p>
        </w:tc>
        <w:tc>
          <w:tcPr>
            <w:tcW w:w="4363" w:type="dxa"/>
            <w:vAlign w:val="center"/>
          </w:tcPr>
          <w:p w14:paraId="6B3E41B7" w14:textId="77777777" w:rsidR="0054763A" w:rsidRPr="00EC25F1" w:rsidRDefault="0054763A" w:rsidP="0054763A">
            <w:pPr>
              <w:keepNext/>
              <w:tabs>
                <w:tab w:val="left" w:pos="-1440"/>
              </w:tabs>
              <w:rPr>
                <w:rFonts w:ascii="Arial" w:eastAsia="Arial" w:hAnsi="Arial" w:cs="Arial"/>
                <w:b/>
                <w:sz w:val="18"/>
                <w:szCs w:val="18"/>
              </w:rPr>
            </w:pPr>
            <w:r w:rsidRPr="00EC25F1">
              <w:rPr>
                <w:rFonts w:ascii="Arial" w:eastAsia="Arial" w:hAnsi="Arial" w:cs="Arial"/>
                <w:sz w:val="18"/>
                <w:szCs w:val="18"/>
              </w:rPr>
              <w:t>T</w:t>
            </w:r>
            <w:r>
              <w:rPr>
                <w:rFonts w:ascii="Arial" w:eastAsia="Arial" w:hAnsi="Arial" w:cs="Arial"/>
                <w:sz w:val="18"/>
                <w:szCs w:val="18"/>
              </w:rPr>
              <w:t xml:space="preserve">ax </w:t>
            </w:r>
            <w:r w:rsidRPr="00EC25F1">
              <w:rPr>
                <w:rFonts w:ascii="Arial" w:eastAsia="Arial" w:hAnsi="Arial" w:cs="Arial"/>
                <w:sz w:val="18"/>
                <w:szCs w:val="18"/>
              </w:rPr>
              <w:t>I</w:t>
            </w:r>
            <w:r>
              <w:rPr>
                <w:rFonts w:ascii="Arial" w:eastAsia="Arial" w:hAnsi="Arial" w:cs="Arial"/>
                <w:sz w:val="18"/>
                <w:szCs w:val="18"/>
              </w:rPr>
              <w:t xml:space="preserve">ncrement </w:t>
            </w:r>
            <w:r w:rsidRPr="00EC25F1">
              <w:rPr>
                <w:rFonts w:ascii="Arial" w:eastAsia="Arial" w:hAnsi="Arial" w:cs="Arial"/>
                <w:sz w:val="18"/>
                <w:szCs w:val="18"/>
              </w:rPr>
              <w:t>F</w:t>
            </w:r>
            <w:r>
              <w:rPr>
                <w:rFonts w:ascii="Arial" w:eastAsia="Arial" w:hAnsi="Arial" w:cs="Arial"/>
                <w:sz w:val="18"/>
                <w:szCs w:val="18"/>
              </w:rPr>
              <w:t>inancing (TIF)</w:t>
            </w:r>
            <w:r w:rsidRPr="00EC25F1">
              <w:rPr>
                <w:rFonts w:ascii="Arial" w:eastAsia="Arial" w:hAnsi="Arial" w:cs="Arial"/>
                <w:sz w:val="18"/>
                <w:szCs w:val="18"/>
              </w:rPr>
              <w:t xml:space="preserve"> Revenue </w:t>
            </w:r>
          </w:p>
        </w:tc>
      </w:tr>
      <w:tr w:rsidR="0054763A" w:rsidRPr="00EC25F1" w14:paraId="1F11A2E3" w14:textId="77777777" w:rsidTr="0054763A">
        <w:trPr>
          <w:jc w:val="center"/>
        </w:trPr>
        <w:tc>
          <w:tcPr>
            <w:tcW w:w="1549" w:type="dxa"/>
            <w:vAlign w:val="center"/>
          </w:tcPr>
          <w:p w14:paraId="1D94C02D" w14:textId="77777777" w:rsidR="0054763A" w:rsidRPr="00EC25F1" w:rsidRDefault="0054763A" w:rsidP="0054763A">
            <w:pPr>
              <w:tabs>
                <w:tab w:val="left" w:pos="-1440"/>
              </w:tabs>
              <w:jc w:val="center"/>
              <w:rPr>
                <w:rFonts w:ascii="Arial" w:eastAsia="Arial" w:hAnsi="Arial" w:cs="Arial"/>
                <w:sz w:val="18"/>
                <w:szCs w:val="18"/>
              </w:rPr>
            </w:pPr>
          </w:p>
        </w:tc>
        <w:tc>
          <w:tcPr>
            <w:tcW w:w="4363" w:type="dxa"/>
            <w:vAlign w:val="center"/>
          </w:tcPr>
          <w:p w14:paraId="6E9D2E99" w14:textId="63936AE5" w:rsidR="0054763A" w:rsidRPr="00EC25F1" w:rsidRDefault="0054763A" w:rsidP="0054763A">
            <w:pPr>
              <w:tabs>
                <w:tab w:val="left" w:pos="-1440"/>
              </w:tabs>
              <w:rPr>
                <w:rFonts w:ascii="Arial" w:eastAsia="Arial" w:hAnsi="Arial" w:cs="Arial"/>
                <w:sz w:val="18"/>
                <w:szCs w:val="18"/>
              </w:rPr>
            </w:pPr>
            <w:r>
              <w:rPr>
                <w:rFonts w:ascii="Arial" w:eastAsia="Arial" w:hAnsi="Arial" w:cs="Arial"/>
                <w:sz w:val="18"/>
                <w:szCs w:val="18"/>
              </w:rPr>
              <w:t>Other (specify, e.g., road levy):</w:t>
            </w:r>
          </w:p>
        </w:tc>
      </w:tr>
    </w:tbl>
    <w:p w14:paraId="02A2A953" w14:textId="77777777" w:rsidR="00AC5B79" w:rsidRDefault="00AC5B79" w:rsidP="00AC5B79">
      <w:pPr>
        <w:jc w:val="both"/>
        <w:rPr>
          <w:rFonts w:ascii="Arial" w:eastAsia="Arial" w:hAnsi="Arial" w:cs="Arial"/>
          <w:i/>
          <w:sz w:val="22"/>
          <w:szCs w:val="22"/>
          <w:u w:val="single"/>
        </w:rPr>
      </w:pPr>
    </w:p>
    <w:p w14:paraId="6AD81DFC" w14:textId="77777777" w:rsidR="00AC5B79" w:rsidRDefault="00AC5B79" w:rsidP="00AC5B79">
      <w:pPr>
        <w:ind w:left="720"/>
        <w:jc w:val="both"/>
        <w:rPr>
          <w:rFonts w:ascii="Arial" w:eastAsia="Arial" w:hAnsi="Arial" w:cs="Arial"/>
          <w:sz w:val="22"/>
          <w:szCs w:val="22"/>
        </w:rPr>
      </w:pPr>
    </w:p>
    <w:p w14:paraId="00033394" w14:textId="77777777" w:rsidR="00AC5B79" w:rsidRPr="007D3C73" w:rsidRDefault="00AC5B79" w:rsidP="00AC5B79">
      <w:pPr>
        <w:tabs>
          <w:tab w:val="left" w:pos="-1440"/>
        </w:tabs>
        <w:ind w:left="720"/>
        <w:rPr>
          <w:rFonts w:ascii="Arial" w:eastAsia="Arial" w:hAnsi="Arial" w:cs="Arial"/>
          <w:sz w:val="22"/>
          <w:szCs w:val="22"/>
          <w:u w:val="single"/>
        </w:rPr>
      </w:pPr>
      <w:r w:rsidRPr="007D3C73">
        <w:rPr>
          <w:rFonts w:ascii="Arial" w:eastAsia="Arial" w:hAnsi="Arial" w:cs="Arial"/>
          <w:sz w:val="22"/>
          <w:szCs w:val="22"/>
          <w:u w:val="single"/>
        </w:rPr>
        <w:t>Scoring:</w:t>
      </w:r>
    </w:p>
    <w:p w14:paraId="15DE5EF4" w14:textId="77777777" w:rsidR="00AC5B79" w:rsidRPr="007D3C73" w:rsidRDefault="00AC5B79" w:rsidP="00AC5B79">
      <w:pPr>
        <w:tabs>
          <w:tab w:val="left" w:pos="-1440"/>
        </w:tabs>
        <w:ind w:left="720"/>
        <w:rPr>
          <w:rFonts w:ascii="Arial" w:eastAsia="Arial" w:hAnsi="Arial" w:cs="Arial"/>
          <w:sz w:val="22"/>
          <w:szCs w:val="22"/>
        </w:rPr>
      </w:pPr>
      <w:r>
        <w:rPr>
          <w:rFonts w:ascii="Arial" w:eastAsia="Arial" w:hAnsi="Arial" w:cs="Arial"/>
          <w:sz w:val="22"/>
          <w:szCs w:val="22"/>
        </w:rPr>
        <w:t>3</w:t>
      </w:r>
      <w:r w:rsidRPr="007D3C73">
        <w:rPr>
          <w:rFonts w:ascii="Arial" w:eastAsia="Arial" w:hAnsi="Arial" w:cs="Arial"/>
          <w:sz w:val="22"/>
          <w:szCs w:val="22"/>
        </w:rPr>
        <w:t xml:space="preserve"> points for one item</w:t>
      </w:r>
    </w:p>
    <w:p w14:paraId="0EED743D" w14:textId="77777777" w:rsidR="00AC5B79" w:rsidRDefault="00AC5B79" w:rsidP="00AC5B79">
      <w:pPr>
        <w:tabs>
          <w:tab w:val="left" w:pos="-1440"/>
        </w:tabs>
        <w:ind w:left="720"/>
        <w:rPr>
          <w:rFonts w:ascii="Arial" w:eastAsia="Arial" w:hAnsi="Arial" w:cs="Arial"/>
          <w:sz w:val="22"/>
          <w:szCs w:val="22"/>
        </w:rPr>
      </w:pPr>
      <w:r>
        <w:rPr>
          <w:rFonts w:ascii="Arial" w:eastAsia="Arial" w:hAnsi="Arial" w:cs="Arial"/>
          <w:sz w:val="22"/>
          <w:szCs w:val="22"/>
        </w:rPr>
        <w:t xml:space="preserve">5 points for two </w:t>
      </w:r>
      <w:r w:rsidRPr="007D3C73">
        <w:rPr>
          <w:rFonts w:ascii="Arial" w:eastAsia="Arial" w:hAnsi="Arial" w:cs="Arial"/>
          <w:sz w:val="22"/>
          <w:szCs w:val="22"/>
        </w:rPr>
        <w:t>or more items</w:t>
      </w:r>
    </w:p>
    <w:p w14:paraId="4690EEEF" w14:textId="77777777" w:rsidR="00AC5B79" w:rsidRPr="00661000" w:rsidRDefault="00AC5B79" w:rsidP="00AC5B79">
      <w:pPr>
        <w:tabs>
          <w:tab w:val="left" w:pos="-1440"/>
        </w:tabs>
        <w:jc w:val="both"/>
        <w:rPr>
          <w:rFonts w:ascii="Arial" w:eastAsia="Arial" w:hAnsi="Arial" w:cs="Arial"/>
          <w:b/>
          <w:sz w:val="22"/>
          <w:szCs w:val="22"/>
          <w:u w:val="single"/>
        </w:rPr>
      </w:pPr>
    </w:p>
    <w:p w14:paraId="412B33CF" w14:textId="77777777" w:rsidR="00AC5B79" w:rsidRPr="00497C8E" w:rsidRDefault="00AC5B79" w:rsidP="00AC5B79">
      <w:pPr>
        <w:tabs>
          <w:tab w:val="left" w:pos="-1440"/>
        </w:tabs>
        <w:jc w:val="both"/>
        <w:rPr>
          <w:rFonts w:ascii="Arial" w:eastAsia="Arial" w:hAnsi="Arial" w:cs="Arial"/>
          <w:b/>
          <w:color w:val="0000FF"/>
          <w:sz w:val="22"/>
          <w:szCs w:val="22"/>
          <w:u w:val="single"/>
        </w:rPr>
      </w:pPr>
    </w:p>
    <w:p w14:paraId="4B6CC367" w14:textId="77777777" w:rsidR="00455747" w:rsidRDefault="00455747">
      <w:pPr>
        <w:spacing w:after="160" w:line="259" w:lineRule="auto"/>
        <w:rPr>
          <w:rFonts w:ascii="Arial" w:eastAsia="Arial" w:hAnsi="Arial" w:cs="Arial"/>
          <w:b/>
          <w:color w:val="0000FF"/>
          <w:sz w:val="22"/>
          <w:szCs w:val="22"/>
          <w:u w:val="single"/>
        </w:rPr>
      </w:pPr>
      <w:r>
        <w:rPr>
          <w:rFonts w:ascii="Arial" w:eastAsia="Arial" w:hAnsi="Arial" w:cs="Arial"/>
          <w:b/>
          <w:color w:val="0000FF"/>
          <w:sz w:val="22"/>
          <w:szCs w:val="22"/>
          <w:u w:val="single"/>
        </w:rPr>
        <w:br w:type="page"/>
      </w:r>
    </w:p>
    <w:p w14:paraId="316F5A6D" w14:textId="5D2E11C6" w:rsidR="00AC5B79" w:rsidRDefault="00AC5B79" w:rsidP="00AC5B79">
      <w:pPr>
        <w:keepNext/>
        <w:rPr>
          <w:rFonts w:ascii="Arial" w:eastAsia="Arial" w:hAnsi="Arial" w:cs="Arial"/>
          <w:b/>
          <w:color w:val="0000FF"/>
          <w:sz w:val="22"/>
          <w:szCs w:val="22"/>
        </w:rPr>
      </w:pPr>
      <w:r>
        <w:rPr>
          <w:rFonts w:ascii="Arial" w:eastAsia="Arial" w:hAnsi="Arial" w:cs="Arial"/>
          <w:b/>
          <w:color w:val="0000FF"/>
          <w:sz w:val="22"/>
          <w:szCs w:val="22"/>
          <w:u w:val="single"/>
        </w:rPr>
        <w:lastRenderedPageBreak/>
        <w:t>A1</w:t>
      </w:r>
      <w:r w:rsidR="00822A1C">
        <w:rPr>
          <w:rFonts w:ascii="Arial" w:eastAsia="Arial" w:hAnsi="Arial" w:cs="Arial"/>
          <w:b/>
          <w:color w:val="0000FF"/>
          <w:sz w:val="22"/>
          <w:szCs w:val="22"/>
          <w:u w:val="single"/>
        </w:rPr>
        <w:t>5</w:t>
      </w:r>
      <w:r>
        <w:rPr>
          <w:rFonts w:ascii="Arial" w:eastAsia="Arial" w:hAnsi="Arial" w:cs="Arial"/>
          <w:b/>
          <w:color w:val="0000FF"/>
          <w:sz w:val="22"/>
          <w:szCs w:val="22"/>
          <w:u w:val="single"/>
        </w:rPr>
        <w:t>) PEDESTRIAN, BICYCLE &amp; TRANSIT ACCOMMODATION</w:t>
      </w:r>
      <w:r>
        <w:rPr>
          <w:rFonts w:ascii="Arial" w:eastAsia="Arial" w:hAnsi="Arial" w:cs="Arial"/>
          <w:b/>
          <w:color w:val="0000FF"/>
          <w:sz w:val="22"/>
          <w:szCs w:val="22"/>
        </w:rPr>
        <w:t xml:space="preserve"> (Weight: SCIP = 2; LTIP = 2)</w:t>
      </w:r>
    </w:p>
    <w:p w14:paraId="17ECD35A" w14:textId="77777777" w:rsidR="00AC5B79" w:rsidRDefault="00AC5B79" w:rsidP="00AC5B79">
      <w:pPr>
        <w:keepNext/>
        <w:rPr>
          <w:rFonts w:ascii="Arial" w:eastAsia="Arial" w:hAnsi="Arial" w:cs="Arial"/>
          <w:b/>
          <w:color w:val="0000FF"/>
          <w:sz w:val="22"/>
          <w:szCs w:val="22"/>
          <w:u w:val="single"/>
        </w:rPr>
      </w:pPr>
    </w:p>
    <w:p w14:paraId="1919CCFE" w14:textId="10F98BA3" w:rsidR="00421A47" w:rsidRDefault="00421A47" w:rsidP="00421A47">
      <w:pPr>
        <w:rPr>
          <w:rFonts w:ascii="Arial" w:eastAsia="Arial" w:hAnsi="Arial" w:cs="Arial"/>
          <w:sz w:val="22"/>
          <w:szCs w:val="22"/>
        </w:rPr>
      </w:pPr>
      <w:r w:rsidRPr="002A1309">
        <w:rPr>
          <w:rFonts w:ascii="Arial" w:eastAsia="Arial" w:hAnsi="Arial" w:cs="Arial"/>
          <w:sz w:val="22"/>
          <w:szCs w:val="22"/>
        </w:rPr>
        <w:t>When designing accommodations for all users of the transportation system, it is important to ensure safety, ease of use, and ease of transfer between modes</w:t>
      </w:r>
      <w:r>
        <w:rPr>
          <w:rFonts w:ascii="Arial" w:eastAsia="Arial" w:hAnsi="Arial" w:cs="Arial"/>
          <w:sz w:val="22"/>
          <w:szCs w:val="22"/>
        </w:rPr>
        <w:t>.</w:t>
      </w:r>
      <w:r w:rsidRPr="002A1309">
        <w:rPr>
          <w:rFonts w:ascii="Arial" w:eastAsia="Arial" w:hAnsi="Arial" w:cs="Arial"/>
          <w:sz w:val="22"/>
          <w:szCs w:val="22"/>
        </w:rPr>
        <w:t xml:space="preserve"> </w:t>
      </w:r>
      <w:r w:rsidRPr="00B64EF3">
        <w:rPr>
          <w:rFonts w:ascii="Arial" w:eastAsia="Arial" w:hAnsi="Arial" w:cs="Arial"/>
          <w:sz w:val="22"/>
          <w:szCs w:val="22"/>
        </w:rPr>
        <w:t>Information about Complete Streets and a toolkit that contains information on different roadway scenarios that accommodate all user is available at:</w:t>
      </w:r>
      <w:r>
        <w:rPr>
          <w:rFonts w:ascii="Arial" w:eastAsia="Arial" w:hAnsi="Arial" w:cs="Arial"/>
          <w:sz w:val="22"/>
          <w:szCs w:val="22"/>
        </w:rPr>
        <w:t xml:space="preserve"> </w:t>
      </w:r>
      <w:hyperlink r:id="rId15" w:history="1">
        <w:r w:rsidRPr="00B64EF3">
          <w:rPr>
            <w:rStyle w:val="Hyperlink"/>
            <w:rFonts w:ascii="Arial" w:eastAsia="Arial" w:hAnsi="Arial" w:cs="Arial"/>
            <w:sz w:val="22"/>
            <w:szCs w:val="22"/>
          </w:rPr>
          <w:t>http://www.morpc.org/tool-resource/complete-streets/</w:t>
        </w:r>
      </w:hyperlink>
      <w:r w:rsidRPr="00B64EF3">
        <w:rPr>
          <w:rFonts w:ascii="Arial" w:eastAsia="Arial" w:hAnsi="Arial" w:cs="Arial"/>
          <w:sz w:val="22"/>
          <w:szCs w:val="22"/>
        </w:rPr>
        <w:t>. Applicants are encouraged to contact MORPC for assistance in designing their project.</w:t>
      </w:r>
    </w:p>
    <w:p w14:paraId="506E9979" w14:textId="56B9F40E" w:rsidR="00421A47" w:rsidRDefault="00421A47" w:rsidP="00421A47">
      <w:pPr>
        <w:rPr>
          <w:rFonts w:ascii="Arial" w:eastAsia="Arial" w:hAnsi="Arial" w:cs="Arial"/>
          <w:strike/>
          <w:sz w:val="22"/>
          <w:szCs w:val="22"/>
        </w:rPr>
      </w:pPr>
    </w:p>
    <w:p w14:paraId="6CB08D04" w14:textId="06E188F2" w:rsidR="00C06D30" w:rsidRPr="00C06D30" w:rsidRDefault="00C06D30" w:rsidP="00C06D30">
      <w:pPr>
        <w:rPr>
          <w:rFonts w:ascii="Arial" w:eastAsia="Arial" w:hAnsi="Arial" w:cs="Arial"/>
          <w:sz w:val="22"/>
          <w:szCs w:val="22"/>
        </w:rPr>
      </w:pPr>
      <w:r w:rsidRPr="00C06D30">
        <w:rPr>
          <w:rFonts w:ascii="Arial" w:eastAsia="Arial" w:hAnsi="Arial" w:cs="Arial"/>
          <w:sz w:val="22"/>
          <w:szCs w:val="22"/>
        </w:rPr>
        <w:t>Consider the following questions and respond below:</w:t>
      </w:r>
    </w:p>
    <w:p w14:paraId="4C1ED3EE" w14:textId="154F7306" w:rsidR="00C06D30" w:rsidRPr="00C06D30" w:rsidRDefault="00C06D30" w:rsidP="00C06D30">
      <w:pPr>
        <w:rPr>
          <w:rFonts w:ascii="Arial" w:eastAsia="Arial" w:hAnsi="Arial" w:cs="Arial"/>
          <w:sz w:val="22"/>
          <w:szCs w:val="22"/>
        </w:rPr>
      </w:pPr>
    </w:p>
    <w:p w14:paraId="28AE9B2A" w14:textId="00545472" w:rsidR="007923B0" w:rsidRPr="00C06D30" w:rsidRDefault="007923B0" w:rsidP="007923B0">
      <w:pPr>
        <w:rPr>
          <w:rFonts w:ascii="Arial" w:eastAsia="Arial" w:hAnsi="Arial" w:cs="Arial"/>
          <w:sz w:val="22"/>
          <w:szCs w:val="22"/>
        </w:rPr>
      </w:pPr>
      <w:r>
        <w:rPr>
          <w:rFonts w:ascii="Arial" w:eastAsia="Arial" w:hAnsi="Arial" w:cs="Arial"/>
          <w:sz w:val="22"/>
          <w:szCs w:val="22"/>
        </w:rPr>
        <w:t>Describe the current accommodations for</w:t>
      </w:r>
      <w:r w:rsidRPr="00C06D30">
        <w:rPr>
          <w:rFonts w:ascii="Arial" w:eastAsia="Arial" w:hAnsi="Arial" w:cs="Arial"/>
          <w:sz w:val="22"/>
          <w:szCs w:val="22"/>
        </w:rPr>
        <w:t xml:space="preserve"> pedestrian</w:t>
      </w:r>
      <w:r>
        <w:rPr>
          <w:rFonts w:ascii="Arial" w:eastAsia="Arial" w:hAnsi="Arial" w:cs="Arial"/>
          <w:sz w:val="22"/>
          <w:szCs w:val="22"/>
        </w:rPr>
        <w:t>s</w:t>
      </w:r>
      <w:r w:rsidRPr="00C06D30">
        <w:rPr>
          <w:rFonts w:ascii="Arial" w:eastAsia="Arial" w:hAnsi="Arial" w:cs="Arial"/>
          <w:sz w:val="22"/>
          <w:szCs w:val="22"/>
        </w:rPr>
        <w:t>, bicycl</w:t>
      </w:r>
      <w:r>
        <w:rPr>
          <w:rFonts w:ascii="Arial" w:eastAsia="Arial" w:hAnsi="Arial" w:cs="Arial"/>
          <w:sz w:val="22"/>
          <w:szCs w:val="22"/>
        </w:rPr>
        <w:t>ists,</w:t>
      </w:r>
      <w:r w:rsidRPr="00C06D30">
        <w:rPr>
          <w:rFonts w:ascii="Arial" w:eastAsia="Arial" w:hAnsi="Arial" w:cs="Arial"/>
          <w:sz w:val="22"/>
          <w:szCs w:val="22"/>
        </w:rPr>
        <w:t xml:space="preserve"> and transit </w:t>
      </w:r>
      <w:r>
        <w:rPr>
          <w:rFonts w:ascii="Arial" w:eastAsia="Arial" w:hAnsi="Arial" w:cs="Arial"/>
          <w:sz w:val="22"/>
          <w:szCs w:val="22"/>
        </w:rPr>
        <w:t xml:space="preserve">users </w:t>
      </w:r>
      <w:r w:rsidRPr="00C06D30">
        <w:rPr>
          <w:rFonts w:ascii="Arial" w:eastAsia="Arial" w:hAnsi="Arial" w:cs="Arial"/>
          <w:sz w:val="22"/>
          <w:szCs w:val="22"/>
        </w:rPr>
        <w:t>within the project area</w:t>
      </w:r>
      <w:r>
        <w:rPr>
          <w:rFonts w:ascii="Arial" w:eastAsia="Arial" w:hAnsi="Arial" w:cs="Arial"/>
          <w:sz w:val="22"/>
          <w:szCs w:val="22"/>
        </w:rPr>
        <w:t xml:space="preserve"> </w:t>
      </w:r>
    </w:p>
    <w:p w14:paraId="4D8375D2" w14:textId="77777777" w:rsidR="007923B0" w:rsidRPr="00126C11" w:rsidRDefault="007923B0" w:rsidP="007923B0">
      <w:pPr>
        <w:keepNext/>
        <w:rPr>
          <w:rFonts w:ascii="Arial" w:eastAsia="Arial" w:hAnsi="Arial" w:cs="Arial"/>
          <w:sz w:val="22"/>
          <w:szCs w:val="22"/>
        </w:rPr>
      </w:pPr>
    </w:p>
    <w:p w14:paraId="474BD1C7" w14:textId="77777777" w:rsidR="007923B0" w:rsidRPr="00126C11" w:rsidRDefault="007923B0" w:rsidP="007923B0">
      <w:pPr>
        <w:keepNext/>
        <w:tabs>
          <w:tab w:val="left" w:pos="-1440"/>
        </w:tabs>
        <w:rPr>
          <w:rFonts w:ascii="Arial" w:eastAsia="Arial" w:hAnsi="Arial" w:cs="Arial"/>
          <w:b/>
          <w:sz w:val="22"/>
          <w:szCs w:val="22"/>
          <w:u w:val="single"/>
        </w:rPr>
      </w:pPr>
      <w:r w:rsidRPr="00126C11">
        <w:rPr>
          <w:rFonts w:ascii="Arial" w:eastAsia="Arial" w:hAnsi="Arial" w:cs="Arial"/>
          <w:b/>
          <w:sz w:val="22"/>
          <w:szCs w:val="22"/>
          <w:u w:val="single"/>
        </w:rPr>
        <w:t>RESPONSE:</w:t>
      </w:r>
    </w:p>
    <w:p w14:paraId="42BBACFD" w14:textId="77777777" w:rsidR="007923B0" w:rsidRPr="00126C11" w:rsidRDefault="007923B0" w:rsidP="007923B0">
      <w:pPr>
        <w:keepNext/>
        <w:tabs>
          <w:tab w:val="left" w:pos="-1440"/>
        </w:tabs>
        <w:rPr>
          <w:rFonts w:ascii="Arial" w:eastAsia="Arial" w:hAnsi="Arial" w:cs="Arial"/>
          <w:sz w:val="22"/>
          <w:szCs w:val="22"/>
        </w:rPr>
      </w:pPr>
    </w:p>
    <w:p w14:paraId="34E83CC1" w14:textId="77777777" w:rsidR="007923B0" w:rsidRPr="00126C11" w:rsidRDefault="007923B0" w:rsidP="007923B0">
      <w:pPr>
        <w:keepNext/>
        <w:tabs>
          <w:tab w:val="left" w:pos="-1440"/>
        </w:tabs>
        <w:rPr>
          <w:rFonts w:ascii="Arial" w:eastAsia="Arial" w:hAnsi="Arial" w:cs="Arial"/>
          <w:sz w:val="22"/>
          <w:szCs w:val="22"/>
        </w:rPr>
      </w:pPr>
    </w:p>
    <w:p w14:paraId="4C6F7F98" w14:textId="77777777" w:rsidR="007923B0" w:rsidRPr="00C06D30" w:rsidRDefault="007923B0" w:rsidP="007923B0">
      <w:pPr>
        <w:rPr>
          <w:rFonts w:ascii="Arial" w:eastAsia="Arial" w:hAnsi="Arial" w:cs="Arial"/>
          <w:sz w:val="22"/>
          <w:szCs w:val="22"/>
        </w:rPr>
      </w:pPr>
    </w:p>
    <w:p w14:paraId="55B52681" w14:textId="3090AB97" w:rsidR="00C06D30" w:rsidRPr="00C06D30" w:rsidRDefault="00C06D30" w:rsidP="00C06D30">
      <w:pPr>
        <w:rPr>
          <w:rFonts w:ascii="Arial" w:eastAsia="Arial" w:hAnsi="Arial" w:cs="Arial"/>
          <w:sz w:val="22"/>
          <w:szCs w:val="22"/>
        </w:rPr>
      </w:pPr>
      <w:r w:rsidRPr="00C06D30">
        <w:rPr>
          <w:rFonts w:ascii="Arial" w:eastAsia="Arial" w:hAnsi="Arial" w:cs="Arial"/>
          <w:sz w:val="22"/>
          <w:szCs w:val="22"/>
        </w:rPr>
        <w:t xml:space="preserve">What </w:t>
      </w:r>
      <w:r w:rsidR="007923B0">
        <w:rPr>
          <w:rFonts w:ascii="Arial" w:eastAsia="Arial" w:hAnsi="Arial" w:cs="Arial"/>
          <w:sz w:val="22"/>
          <w:szCs w:val="22"/>
        </w:rPr>
        <w:t>modifications</w:t>
      </w:r>
      <w:r w:rsidR="001447E0">
        <w:rPr>
          <w:rFonts w:ascii="Arial" w:eastAsia="Arial" w:hAnsi="Arial" w:cs="Arial"/>
          <w:sz w:val="22"/>
          <w:szCs w:val="22"/>
        </w:rPr>
        <w:t xml:space="preserve">, </w:t>
      </w:r>
      <w:r w:rsidR="007923B0">
        <w:rPr>
          <w:rFonts w:ascii="Arial" w:eastAsia="Arial" w:hAnsi="Arial" w:cs="Arial"/>
          <w:sz w:val="22"/>
          <w:szCs w:val="22"/>
        </w:rPr>
        <w:t>improvements</w:t>
      </w:r>
      <w:r w:rsidR="001447E0">
        <w:rPr>
          <w:rFonts w:ascii="Arial" w:eastAsia="Arial" w:hAnsi="Arial" w:cs="Arial"/>
          <w:sz w:val="22"/>
          <w:szCs w:val="22"/>
        </w:rPr>
        <w:t>, or additions</w:t>
      </w:r>
      <w:r w:rsidR="007923B0">
        <w:rPr>
          <w:rFonts w:ascii="Arial" w:eastAsia="Arial" w:hAnsi="Arial" w:cs="Arial"/>
          <w:sz w:val="22"/>
          <w:szCs w:val="22"/>
        </w:rPr>
        <w:t xml:space="preserve"> to </w:t>
      </w:r>
      <w:r w:rsidRPr="00C06D30">
        <w:rPr>
          <w:rFonts w:ascii="Arial" w:eastAsia="Arial" w:hAnsi="Arial" w:cs="Arial"/>
          <w:sz w:val="22"/>
          <w:szCs w:val="22"/>
        </w:rPr>
        <w:t>pedestrian, bicycle</w:t>
      </w:r>
      <w:r w:rsidR="007923B0">
        <w:rPr>
          <w:rFonts w:ascii="Arial" w:eastAsia="Arial" w:hAnsi="Arial" w:cs="Arial"/>
          <w:sz w:val="22"/>
          <w:szCs w:val="22"/>
        </w:rPr>
        <w:t>,</w:t>
      </w:r>
      <w:r w:rsidRPr="00C06D30">
        <w:rPr>
          <w:rFonts w:ascii="Arial" w:eastAsia="Arial" w:hAnsi="Arial" w:cs="Arial"/>
          <w:sz w:val="22"/>
          <w:szCs w:val="22"/>
        </w:rPr>
        <w:t xml:space="preserve"> and transit accommodations </w:t>
      </w:r>
      <w:r w:rsidR="007923B0">
        <w:rPr>
          <w:rFonts w:ascii="Arial" w:eastAsia="Arial" w:hAnsi="Arial" w:cs="Arial"/>
          <w:sz w:val="22"/>
          <w:szCs w:val="22"/>
        </w:rPr>
        <w:t xml:space="preserve">are included in the project scope? </w:t>
      </w:r>
      <w:r w:rsidR="00A17364">
        <w:rPr>
          <w:rFonts w:ascii="Arial" w:eastAsia="Arial" w:hAnsi="Arial" w:cs="Arial"/>
          <w:sz w:val="22"/>
          <w:szCs w:val="22"/>
        </w:rPr>
        <w:t xml:space="preserve">These could include installation, repair, </w:t>
      </w:r>
      <w:r w:rsidR="0085029E">
        <w:rPr>
          <w:rFonts w:ascii="Arial" w:eastAsia="Arial" w:hAnsi="Arial" w:cs="Arial"/>
          <w:sz w:val="22"/>
          <w:szCs w:val="22"/>
        </w:rPr>
        <w:t>replacement,</w:t>
      </w:r>
      <w:r w:rsidR="005F41D4">
        <w:rPr>
          <w:rFonts w:ascii="Arial" w:eastAsia="Arial" w:hAnsi="Arial" w:cs="Arial"/>
          <w:sz w:val="22"/>
          <w:szCs w:val="22"/>
        </w:rPr>
        <w:t xml:space="preserve"> or other modifications.</w:t>
      </w:r>
    </w:p>
    <w:p w14:paraId="669CB876" w14:textId="77777777" w:rsidR="00B32403" w:rsidRPr="00126C11" w:rsidRDefault="00B32403" w:rsidP="00B32403">
      <w:pPr>
        <w:keepNext/>
        <w:rPr>
          <w:rFonts w:ascii="Arial" w:eastAsia="Arial" w:hAnsi="Arial" w:cs="Arial"/>
          <w:sz w:val="22"/>
          <w:szCs w:val="22"/>
        </w:rPr>
      </w:pPr>
    </w:p>
    <w:p w14:paraId="255D734A" w14:textId="77777777" w:rsidR="00B32403" w:rsidRPr="00126C11" w:rsidRDefault="00B32403" w:rsidP="00B32403">
      <w:pPr>
        <w:keepNext/>
        <w:tabs>
          <w:tab w:val="left" w:pos="-1440"/>
        </w:tabs>
        <w:rPr>
          <w:rFonts w:ascii="Arial" w:eastAsia="Arial" w:hAnsi="Arial" w:cs="Arial"/>
          <w:b/>
          <w:sz w:val="22"/>
          <w:szCs w:val="22"/>
          <w:u w:val="single"/>
        </w:rPr>
      </w:pPr>
      <w:r w:rsidRPr="00126C11">
        <w:rPr>
          <w:rFonts w:ascii="Arial" w:eastAsia="Arial" w:hAnsi="Arial" w:cs="Arial"/>
          <w:b/>
          <w:sz w:val="22"/>
          <w:szCs w:val="22"/>
          <w:u w:val="single"/>
        </w:rPr>
        <w:t>RESPONSE:</w:t>
      </w:r>
    </w:p>
    <w:p w14:paraId="0D1CB15B" w14:textId="77777777" w:rsidR="00B32403" w:rsidRPr="00126C11" w:rsidRDefault="00B32403" w:rsidP="00B32403">
      <w:pPr>
        <w:keepNext/>
        <w:tabs>
          <w:tab w:val="left" w:pos="-1440"/>
        </w:tabs>
        <w:rPr>
          <w:rFonts w:ascii="Arial" w:eastAsia="Arial" w:hAnsi="Arial" w:cs="Arial"/>
          <w:sz w:val="22"/>
          <w:szCs w:val="22"/>
        </w:rPr>
      </w:pPr>
    </w:p>
    <w:p w14:paraId="20CCB0E0" w14:textId="77777777" w:rsidR="00B32403" w:rsidRPr="00126C11" w:rsidRDefault="00B32403" w:rsidP="00B32403">
      <w:pPr>
        <w:keepNext/>
        <w:tabs>
          <w:tab w:val="left" w:pos="-1440"/>
        </w:tabs>
        <w:rPr>
          <w:rFonts w:ascii="Arial" w:eastAsia="Arial" w:hAnsi="Arial" w:cs="Arial"/>
          <w:sz w:val="22"/>
          <w:szCs w:val="22"/>
        </w:rPr>
      </w:pPr>
    </w:p>
    <w:p w14:paraId="219302EC" w14:textId="77777777" w:rsidR="00C06D30" w:rsidRPr="00C06D30" w:rsidRDefault="00C06D30" w:rsidP="00C06D30">
      <w:pPr>
        <w:rPr>
          <w:rFonts w:ascii="Arial" w:eastAsia="Arial" w:hAnsi="Arial" w:cs="Arial"/>
          <w:sz w:val="22"/>
          <w:szCs w:val="22"/>
        </w:rPr>
      </w:pPr>
    </w:p>
    <w:p w14:paraId="60A00BC1" w14:textId="1FE3EC55" w:rsidR="00C06D30" w:rsidRPr="00C06D30" w:rsidRDefault="00C06D30" w:rsidP="00C06D30">
      <w:pPr>
        <w:rPr>
          <w:rFonts w:ascii="Arial" w:eastAsia="Arial" w:hAnsi="Arial" w:cs="Arial"/>
          <w:sz w:val="22"/>
          <w:szCs w:val="22"/>
        </w:rPr>
      </w:pPr>
      <w:r w:rsidRPr="00C06D30">
        <w:rPr>
          <w:rFonts w:ascii="Arial" w:eastAsia="Arial" w:hAnsi="Arial" w:cs="Arial"/>
          <w:sz w:val="22"/>
          <w:szCs w:val="22"/>
        </w:rPr>
        <w:t>What pedestrian, bicycle and transit accommodations were considered when developing the project scope? Please provide an explanation of any factors which led to pedestrian, bicycle or transit accommodations not being included in the project scope.</w:t>
      </w:r>
    </w:p>
    <w:p w14:paraId="681B7A5D" w14:textId="77777777" w:rsidR="00AC5B79" w:rsidRPr="00126C11" w:rsidRDefault="00AC5B79" w:rsidP="00421A47">
      <w:pPr>
        <w:keepNext/>
        <w:rPr>
          <w:rFonts w:ascii="Arial" w:eastAsia="Arial" w:hAnsi="Arial" w:cs="Arial"/>
          <w:sz w:val="22"/>
          <w:szCs w:val="22"/>
        </w:rPr>
      </w:pPr>
    </w:p>
    <w:p w14:paraId="0C99A04B" w14:textId="77777777" w:rsidR="00421A47" w:rsidRPr="00126C11" w:rsidRDefault="00421A47" w:rsidP="00421A47">
      <w:pPr>
        <w:keepNext/>
        <w:tabs>
          <w:tab w:val="left" w:pos="-1440"/>
        </w:tabs>
        <w:rPr>
          <w:rFonts w:ascii="Arial" w:eastAsia="Arial" w:hAnsi="Arial" w:cs="Arial"/>
          <w:b/>
          <w:sz w:val="22"/>
          <w:szCs w:val="22"/>
          <w:u w:val="single"/>
        </w:rPr>
      </w:pPr>
      <w:r w:rsidRPr="00126C11">
        <w:rPr>
          <w:rFonts w:ascii="Arial" w:eastAsia="Arial" w:hAnsi="Arial" w:cs="Arial"/>
          <w:b/>
          <w:sz w:val="22"/>
          <w:szCs w:val="22"/>
          <w:u w:val="single"/>
        </w:rPr>
        <w:t>RESPONSE:</w:t>
      </w:r>
    </w:p>
    <w:p w14:paraId="7CA7131E" w14:textId="77777777" w:rsidR="00421A47" w:rsidRPr="00126C11" w:rsidRDefault="00421A47" w:rsidP="00421A47">
      <w:pPr>
        <w:keepNext/>
        <w:tabs>
          <w:tab w:val="left" w:pos="-1440"/>
        </w:tabs>
        <w:rPr>
          <w:rFonts w:ascii="Arial" w:eastAsia="Arial" w:hAnsi="Arial" w:cs="Arial"/>
          <w:sz w:val="22"/>
          <w:szCs w:val="22"/>
        </w:rPr>
      </w:pPr>
    </w:p>
    <w:p w14:paraId="309556BE" w14:textId="77777777" w:rsidR="00421A47" w:rsidRPr="00126C11" w:rsidRDefault="00421A47" w:rsidP="00421A47">
      <w:pPr>
        <w:keepNext/>
        <w:tabs>
          <w:tab w:val="left" w:pos="-1440"/>
        </w:tabs>
        <w:rPr>
          <w:rFonts w:ascii="Arial" w:eastAsia="Arial" w:hAnsi="Arial" w:cs="Arial"/>
          <w:sz w:val="22"/>
          <w:szCs w:val="22"/>
        </w:rPr>
      </w:pPr>
    </w:p>
    <w:p w14:paraId="6C2D7FC7" w14:textId="7C3557DB" w:rsidR="00421A47" w:rsidRDefault="00421A47" w:rsidP="00421A47">
      <w:pPr>
        <w:tabs>
          <w:tab w:val="left" w:pos="-1440"/>
        </w:tabs>
        <w:rPr>
          <w:rFonts w:ascii="Arial" w:eastAsia="Arial" w:hAnsi="Arial" w:cs="Arial"/>
          <w:sz w:val="22"/>
          <w:szCs w:val="22"/>
        </w:rPr>
      </w:pPr>
    </w:p>
    <w:tbl>
      <w:tblPr>
        <w:tblW w:w="6144" w:type="dxa"/>
        <w:jc w:val="center"/>
        <w:tblCellMar>
          <w:top w:w="72" w:type="dxa"/>
          <w:left w:w="115" w:type="dxa"/>
          <w:bottom w:w="29" w:type="dxa"/>
          <w:right w:w="115" w:type="dxa"/>
        </w:tblCellMar>
        <w:tblLook w:val="04A0" w:firstRow="1" w:lastRow="0" w:firstColumn="1" w:lastColumn="0" w:noHBand="0" w:noVBand="1"/>
      </w:tblPr>
      <w:tblGrid>
        <w:gridCol w:w="4833"/>
        <w:gridCol w:w="1311"/>
      </w:tblGrid>
      <w:tr w:rsidR="00C06D30" w:rsidRPr="00126C11" w14:paraId="052E12F7" w14:textId="77777777" w:rsidTr="00B8490F">
        <w:trPr>
          <w:jc w:val="center"/>
        </w:trPr>
        <w:tc>
          <w:tcPr>
            <w:tcW w:w="48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FD9286" w14:textId="39138CA8" w:rsidR="00C06D30" w:rsidRPr="00126C11" w:rsidRDefault="00C06D30" w:rsidP="00B8490F">
            <w:pPr>
              <w:keepNext/>
              <w:rPr>
                <w:rFonts w:ascii="Arial" w:hAnsi="Arial" w:cs="Arial"/>
                <w:b/>
                <w:bCs/>
                <w:color w:val="000000"/>
                <w:sz w:val="18"/>
                <w:szCs w:val="18"/>
              </w:rPr>
            </w:pPr>
            <w:r w:rsidRPr="00126C11">
              <w:rPr>
                <w:rFonts w:ascii="Arial" w:hAnsi="Arial" w:cs="Arial"/>
                <w:b/>
                <w:bCs/>
                <w:color w:val="000000"/>
                <w:sz w:val="18"/>
                <w:szCs w:val="18"/>
              </w:rPr>
              <w:t>Accommodations</w:t>
            </w:r>
            <w:r w:rsidR="005C5736">
              <w:rPr>
                <w:rFonts w:ascii="Arial" w:hAnsi="Arial" w:cs="Arial"/>
                <w:b/>
                <w:bCs/>
                <w:color w:val="000000"/>
                <w:sz w:val="18"/>
                <w:szCs w:val="18"/>
              </w:rPr>
              <w:t xml:space="preserve"> &amp; Improvements</w:t>
            </w:r>
          </w:p>
        </w:tc>
        <w:tc>
          <w:tcPr>
            <w:tcW w:w="1311" w:type="dxa"/>
            <w:tcBorders>
              <w:top w:val="single" w:sz="4" w:space="0" w:color="auto"/>
              <w:left w:val="nil"/>
              <w:bottom w:val="single" w:sz="4" w:space="0" w:color="auto"/>
              <w:right w:val="single" w:sz="4" w:space="0" w:color="auto"/>
            </w:tcBorders>
            <w:shd w:val="clear" w:color="auto" w:fill="auto"/>
            <w:noWrap/>
            <w:vAlign w:val="center"/>
            <w:hideMark/>
          </w:tcPr>
          <w:p w14:paraId="0DEAD65B" w14:textId="77777777" w:rsidR="00C06D30" w:rsidRPr="00126C11" w:rsidRDefault="00C06D30" w:rsidP="00B8490F">
            <w:pPr>
              <w:keepNext/>
              <w:jc w:val="center"/>
              <w:rPr>
                <w:rFonts w:ascii="Arial" w:hAnsi="Arial" w:cs="Arial"/>
                <w:b/>
                <w:bCs/>
                <w:color w:val="000000"/>
                <w:sz w:val="18"/>
                <w:szCs w:val="18"/>
              </w:rPr>
            </w:pPr>
            <w:r w:rsidRPr="00126C11">
              <w:rPr>
                <w:rFonts w:ascii="Arial" w:hAnsi="Arial" w:cs="Arial"/>
                <w:b/>
                <w:bCs/>
                <w:color w:val="000000"/>
                <w:sz w:val="18"/>
                <w:szCs w:val="18"/>
              </w:rPr>
              <w:t>Points</w:t>
            </w:r>
          </w:p>
        </w:tc>
      </w:tr>
      <w:tr w:rsidR="00C06D30" w:rsidRPr="00126C11" w14:paraId="03C71606" w14:textId="77777777" w:rsidTr="00B8490F">
        <w:trPr>
          <w:jc w:val="center"/>
        </w:trPr>
        <w:tc>
          <w:tcPr>
            <w:tcW w:w="4833" w:type="dxa"/>
            <w:tcBorders>
              <w:top w:val="nil"/>
              <w:left w:val="single" w:sz="4" w:space="0" w:color="auto"/>
              <w:bottom w:val="single" w:sz="4" w:space="0" w:color="auto"/>
              <w:right w:val="single" w:sz="4" w:space="0" w:color="auto"/>
            </w:tcBorders>
            <w:shd w:val="clear" w:color="auto" w:fill="auto"/>
            <w:vAlign w:val="center"/>
            <w:hideMark/>
          </w:tcPr>
          <w:p w14:paraId="539A4028" w14:textId="4584CA17" w:rsidR="00C06D30" w:rsidRPr="00126C11" w:rsidRDefault="00C06D30" w:rsidP="00B8490F">
            <w:pPr>
              <w:keepNext/>
              <w:rPr>
                <w:rFonts w:ascii="Arial" w:hAnsi="Arial" w:cs="Arial"/>
                <w:color w:val="000000"/>
                <w:sz w:val="18"/>
                <w:szCs w:val="18"/>
              </w:rPr>
            </w:pPr>
            <w:r w:rsidRPr="00126C11">
              <w:rPr>
                <w:rFonts w:ascii="Arial" w:hAnsi="Arial" w:cs="Arial"/>
                <w:color w:val="000000"/>
                <w:sz w:val="18"/>
                <w:szCs w:val="18"/>
              </w:rPr>
              <w:t xml:space="preserve">There will be </w:t>
            </w:r>
            <w:proofErr w:type="gramStart"/>
            <w:r w:rsidRPr="00126C11">
              <w:rPr>
                <w:rFonts w:ascii="Arial" w:hAnsi="Arial" w:cs="Arial"/>
                <w:color w:val="000000"/>
                <w:sz w:val="18"/>
                <w:szCs w:val="18"/>
              </w:rPr>
              <w:t>all of</w:t>
            </w:r>
            <w:proofErr w:type="gramEnd"/>
            <w:r w:rsidRPr="00126C11">
              <w:rPr>
                <w:rFonts w:ascii="Arial" w:hAnsi="Arial" w:cs="Arial"/>
                <w:color w:val="000000"/>
                <w:sz w:val="18"/>
                <w:szCs w:val="18"/>
              </w:rPr>
              <w:t xml:space="preserve"> the appropriate pedestrian, bicycle and/or transit accommodations</w:t>
            </w:r>
            <w:r w:rsidR="005F41D4">
              <w:rPr>
                <w:rFonts w:ascii="Arial" w:hAnsi="Arial" w:cs="Arial"/>
                <w:color w:val="000000"/>
                <w:sz w:val="18"/>
                <w:szCs w:val="18"/>
              </w:rPr>
              <w:t xml:space="preserve">, and the project will </w:t>
            </w:r>
            <w:r w:rsidR="001447E0">
              <w:rPr>
                <w:rFonts w:ascii="Arial" w:hAnsi="Arial" w:cs="Arial"/>
                <w:color w:val="000000"/>
                <w:sz w:val="18"/>
                <w:szCs w:val="18"/>
              </w:rPr>
              <w:t xml:space="preserve">add or </w:t>
            </w:r>
            <w:r w:rsidR="005F41D4">
              <w:rPr>
                <w:rFonts w:ascii="Arial" w:hAnsi="Arial" w:cs="Arial"/>
                <w:color w:val="000000"/>
                <w:sz w:val="18"/>
                <w:szCs w:val="18"/>
              </w:rPr>
              <w:t>improve them.</w:t>
            </w:r>
          </w:p>
        </w:tc>
        <w:tc>
          <w:tcPr>
            <w:tcW w:w="1311" w:type="dxa"/>
            <w:tcBorders>
              <w:top w:val="nil"/>
              <w:left w:val="nil"/>
              <w:bottom w:val="single" w:sz="4" w:space="0" w:color="auto"/>
              <w:right w:val="single" w:sz="4" w:space="0" w:color="auto"/>
            </w:tcBorders>
            <w:shd w:val="clear" w:color="auto" w:fill="auto"/>
            <w:noWrap/>
            <w:vAlign w:val="center"/>
            <w:hideMark/>
          </w:tcPr>
          <w:p w14:paraId="5F9C21BC" w14:textId="77777777" w:rsidR="00C06D30" w:rsidRPr="00126C11" w:rsidRDefault="00C06D30" w:rsidP="00B8490F">
            <w:pPr>
              <w:keepNext/>
              <w:jc w:val="center"/>
              <w:rPr>
                <w:rFonts w:ascii="Arial" w:hAnsi="Arial" w:cs="Arial"/>
                <w:color w:val="000000"/>
                <w:sz w:val="18"/>
                <w:szCs w:val="18"/>
              </w:rPr>
            </w:pPr>
            <w:r w:rsidRPr="00126C11">
              <w:rPr>
                <w:rFonts w:ascii="Arial" w:hAnsi="Arial" w:cs="Arial"/>
                <w:color w:val="000000"/>
                <w:sz w:val="18"/>
                <w:szCs w:val="18"/>
              </w:rPr>
              <w:t>5</w:t>
            </w:r>
          </w:p>
        </w:tc>
      </w:tr>
      <w:tr w:rsidR="005F41D4" w:rsidRPr="00126C11" w14:paraId="2BC40FA4" w14:textId="77777777" w:rsidTr="00B8490F">
        <w:trPr>
          <w:jc w:val="center"/>
        </w:trPr>
        <w:tc>
          <w:tcPr>
            <w:tcW w:w="4833" w:type="dxa"/>
            <w:tcBorders>
              <w:top w:val="nil"/>
              <w:left w:val="single" w:sz="4" w:space="0" w:color="auto"/>
              <w:bottom w:val="single" w:sz="4" w:space="0" w:color="auto"/>
              <w:right w:val="single" w:sz="4" w:space="0" w:color="auto"/>
            </w:tcBorders>
            <w:shd w:val="clear" w:color="auto" w:fill="auto"/>
            <w:vAlign w:val="center"/>
          </w:tcPr>
          <w:p w14:paraId="5E37991D" w14:textId="00A3E5DC" w:rsidR="005F41D4" w:rsidRPr="00126C11" w:rsidRDefault="005F41D4" w:rsidP="00B8490F">
            <w:pPr>
              <w:keepNext/>
              <w:rPr>
                <w:rFonts w:ascii="Arial" w:hAnsi="Arial" w:cs="Arial"/>
                <w:color w:val="000000"/>
                <w:sz w:val="18"/>
                <w:szCs w:val="18"/>
              </w:rPr>
            </w:pPr>
            <w:r w:rsidRPr="00126C11">
              <w:rPr>
                <w:rFonts w:ascii="Arial" w:hAnsi="Arial" w:cs="Arial"/>
                <w:color w:val="000000"/>
                <w:sz w:val="18"/>
                <w:szCs w:val="18"/>
              </w:rPr>
              <w:t xml:space="preserve">There will be </w:t>
            </w:r>
            <w:proofErr w:type="gramStart"/>
            <w:r w:rsidRPr="00126C11">
              <w:rPr>
                <w:rFonts w:ascii="Arial" w:hAnsi="Arial" w:cs="Arial"/>
                <w:color w:val="000000"/>
                <w:sz w:val="18"/>
                <w:szCs w:val="18"/>
              </w:rPr>
              <w:t>all of</w:t>
            </w:r>
            <w:proofErr w:type="gramEnd"/>
            <w:r w:rsidRPr="00126C11">
              <w:rPr>
                <w:rFonts w:ascii="Arial" w:hAnsi="Arial" w:cs="Arial"/>
                <w:color w:val="000000"/>
                <w:sz w:val="18"/>
                <w:szCs w:val="18"/>
              </w:rPr>
              <w:t xml:space="preserve"> the appropriate pedestrian, bicycle and/or transit accommodations</w:t>
            </w:r>
            <w:r>
              <w:rPr>
                <w:rFonts w:ascii="Arial" w:hAnsi="Arial" w:cs="Arial"/>
                <w:color w:val="000000"/>
                <w:sz w:val="18"/>
                <w:szCs w:val="18"/>
              </w:rPr>
              <w:t xml:space="preserve">, but the project will not </w:t>
            </w:r>
            <w:r w:rsidR="001447E0">
              <w:rPr>
                <w:rFonts w:ascii="Arial" w:hAnsi="Arial" w:cs="Arial"/>
                <w:color w:val="000000"/>
                <w:sz w:val="18"/>
                <w:szCs w:val="18"/>
              </w:rPr>
              <w:t xml:space="preserve">add or </w:t>
            </w:r>
            <w:r>
              <w:rPr>
                <w:rFonts w:ascii="Arial" w:hAnsi="Arial" w:cs="Arial"/>
                <w:color w:val="000000"/>
                <w:sz w:val="18"/>
                <w:szCs w:val="18"/>
              </w:rPr>
              <w:t>improve them.</w:t>
            </w:r>
          </w:p>
        </w:tc>
        <w:tc>
          <w:tcPr>
            <w:tcW w:w="1311" w:type="dxa"/>
            <w:tcBorders>
              <w:top w:val="nil"/>
              <w:left w:val="nil"/>
              <w:bottom w:val="single" w:sz="4" w:space="0" w:color="auto"/>
              <w:right w:val="single" w:sz="4" w:space="0" w:color="auto"/>
            </w:tcBorders>
            <w:shd w:val="clear" w:color="auto" w:fill="auto"/>
            <w:noWrap/>
            <w:vAlign w:val="center"/>
          </w:tcPr>
          <w:p w14:paraId="15F9D098" w14:textId="5A6BB57B" w:rsidR="005F41D4" w:rsidRPr="00126C11" w:rsidRDefault="005F41D4" w:rsidP="00B8490F">
            <w:pPr>
              <w:keepNext/>
              <w:jc w:val="center"/>
              <w:rPr>
                <w:rFonts w:ascii="Arial" w:hAnsi="Arial" w:cs="Arial"/>
                <w:color w:val="000000"/>
                <w:sz w:val="18"/>
                <w:szCs w:val="18"/>
              </w:rPr>
            </w:pPr>
            <w:r>
              <w:rPr>
                <w:rFonts w:ascii="Arial" w:hAnsi="Arial" w:cs="Arial"/>
                <w:color w:val="000000"/>
                <w:sz w:val="18"/>
                <w:szCs w:val="18"/>
              </w:rPr>
              <w:t>4</w:t>
            </w:r>
          </w:p>
        </w:tc>
      </w:tr>
      <w:tr w:rsidR="00C06D30" w:rsidRPr="00126C11" w14:paraId="0C903901" w14:textId="77777777" w:rsidTr="00B8490F">
        <w:trPr>
          <w:jc w:val="center"/>
        </w:trPr>
        <w:tc>
          <w:tcPr>
            <w:tcW w:w="4833" w:type="dxa"/>
            <w:tcBorders>
              <w:top w:val="nil"/>
              <w:left w:val="single" w:sz="4" w:space="0" w:color="auto"/>
              <w:bottom w:val="single" w:sz="4" w:space="0" w:color="auto"/>
              <w:right w:val="single" w:sz="4" w:space="0" w:color="auto"/>
            </w:tcBorders>
            <w:shd w:val="clear" w:color="auto" w:fill="auto"/>
            <w:vAlign w:val="center"/>
          </w:tcPr>
          <w:p w14:paraId="2BA15FF2" w14:textId="6B86C4D6" w:rsidR="00C06D30" w:rsidRPr="00126C11" w:rsidRDefault="00C06D30" w:rsidP="00C06D30">
            <w:pPr>
              <w:keepNext/>
              <w:rPr>
                <w:rFonts w:ascii="Arial" w:hAnsi="Arial" w:cs="Arial"/>
                <w:color w:val="000000"/>
                <w:sz w:val="18"/>
                <w:szCs w:val="18"/>
              </w:rPr>
            </w:pPr>
            <w:r w:rsidRPr="00126C11">
              <w:rPr>
                <w:rFonts w:ascii="Arial" w:hAnsi="Arial" w:cs="Arial"/>
                <w:color w:val="000000"/>
                <w:sz w:val="18"/>
                <w:szCs w:val="18"/>
              </w:rPr>
              <w:t>There will be some, but not all, of the appropriate pedestrian, bicycle and/or transit accommodations</w:t>
            </w:r>
            <w:r w:rsidR="005F41D4">
              <w:rPr>
                <w:rFonts w:ascii="Arial" w:hAnsi="Arial" w:cs="Arial"/>
                <w:color w:val="000000"/>
                <w:sz w:val="18"/>
                <w:szCs w:val="18"/>
              </w:rPr>
              <w:t xml:space="preserve">, and the project will </w:t>
            </w:r>
            <w:r w:rsidR="001447E0">
              <w:rPr>
                <w:rFonts w:ascii="Arial" w:hAnsi="Arial" w:cs="Arial"/>
                <w:color w:val="000000"/>
                <w:sz w:val="18"/>
                <w:szCs w:val="18"/>
              </w:rPr>
              <w:t xml:space="preserve">add or </w:t>
            </w:r>
            <w:r w:rsidR="005F41D4">
              <w:rPr>
                <w:rFonts w:ascii="Arial" w:hAnsi="Arial" w:cs="Arial"/>
                <w:color w:val="000000"/>
                <w:sz w:val="18"/>
                <w:szCs w:val="18"/>
              </w:rPr>
              <w:t>improve them.</w:t>
            </w:r>
          </w:p>
        </w:tc>
        <w:tc>
          <w:tcPr>
            <w:tcW w:w="1311" w:type="dxa"/>
            <w:tcBorders>
              <w:top w:val="nil"/>
              <w:left w:val="nil"/>
              <w:bottom w:val="single" w:sz="4" w:space="0" w:color="auto"/>
              <w:right w:val="single" w:sz="4" w:space="0" w:color="auto"/>
            </w:tcBorders>
            <w:shd w:val="clear" w:color="auto" w:fill="auto"/>
            <w:noWrap/>
            <w:vAlign w:val="center"/>
          </w:tcPr>
          <w:p w14:paraId="68EAA386" w14:textId="152F2E97" w:rsidR="00C06D30" w:rsidRPr="00126C11" w:rsidRDefault="00C06D30" w:rsidP="00C06D30">
            <w:pPr>
              <w:keepNext/>
              <w:jc w:val="center"/>
              <w:rPr>
                <w:rFonts w:ascii="Arial" w:hAnsi="Arial" w:cs="Arial"/>
                <w:color w:val="000000"/>
                <w:sz w:val="18"/>
                <w:szCs w:val="18"/>
              </w:rPr>
            </w:pPr>
            <w:r w:rsidRPr="00126C11">
              <w:rPr>
                <w:rFonts w:ascii="Arial" w:hAnsi="Arial" w:cs="Arial"/>
                <w:color w:val="000000"/>
                <w:sz w:val="18"/>
                <w:szCs w:val="18"/>
              </w:rPr>
              <w:t>3</w:t>
            </w:r>
          </w:p>
        </w:tc>
      </w:tr>
      <w:tr w:rsidR="005F41D4" w:rsidRPr="00126C11" w14:paraId="6E5093A3" w14:textId="77777777" w:rsidTr="00B8490F">
        <w:trPr>
          <w:jc w:val="center"/>
        </w:trPr>
        <w:tc>
          <w:tcPr>
            <w:tcW w:w="4833" w:type="dxa"/>
            <w:tcBorders>
              <w:top w:val="nil"/>
              <w:left w:val="single" w:sz="4" w:space="0" w:color="auto"/>
              <w:bottom w:val="single" w:sz="4" w:space="0" w:color="auto"/>
              <w:right w:val="single" w:sz="4" w:space="0" w:color="auto"/>
            </w:tcBorders>
            <w:shd w:val="clear" w:color="auto" w:fill="auto"/>
            <w:vAlign w:val="center"/>
          </w:tcPr>
          <w:p w14:paraId="4E99D0CE" w14:textId="309E79CC" w:rsidR="005F41D4" w:rsidRPr="00126C11" w:rsidRDefault="005F41D4" w:rsidP="00C06D30">
            <w:pPr>
              <w:keepNext/>
              <w:rPr>
                <w:rFonts w:ascii="Arial" w:hAnsi="Arial" w:cs="Arial"/>
                <w:color w:val="000000"/>
                <w:sz w:val="18"/>
                <w:szCs w:val="18"/>
              </w:rPr>
            </w:pPr>
            <w:r w:rsidRPr="00126C11">
              <w:rPr>
                <w:rFonts w:ascii="Arial" w:hAnsi="Arial" w:cs="Arial"/>
                <w:color w:val="000000"/>
                <w:sz w:val="18"/>
                <w:szCs w:val="18"/>
              </w:rPr>
              <w:t>There will be some, but not all, of the appropriate pedestrian, bicycle and/or transit accommodations</w:t>
            </w:r>
            <w:r>
              <w:rPr>
                <w:rFonts w:ascii="Arial" w:hAnsi="Arial" w:cs="Arial"/>
                <w:color w:val="000000"/>
                <w:sz w:val="18"/>
                <w:szCs w:val="18"/>
              </w:rPr>
              <w:t xml:space="preserve">, but the project will </w:t>
            </w:r>
            <w:r w:rsidR="005C5736">
              <w:rPr>
                <w:rFonts w:ascii="Arial" w:hAnsi="Arial" w:cs="Arial"/>
                <w:color w:val="000000"/>
                <w:sz w:val="18"/>
                <w:szCs w:val="18"/>
              </w:rPr>
              <w:t xml:space="preserve">not </w:t>
            </w:r>
            <w:r w:rsidR="001447E0">
              <w:rPr>
                <w:rFonts w:ascii="Arial" w:hAnsi="Arial" w:cs="Arial"/>
                <w:color w:val="000000"/>
                <w:sz w:val="18"/>
                <w:szCs w:val="18"/>
              </w:rPr>
              <w:t xml:space="preserve">add or </w:t>
            </w:r>
            <w:r w:rsidR="005C5736">
              <w:rPr>
                <w:rFonts w:ascii="Arial" w:hAnsi="Arial" w:cs="Arial"/>
                <w:color w:val="000000"/>
                <w:sz w:val="18"/>
                <w:szCs w:val="18"/>
              </w:rPr>
              <w:t>improve</w:t>
            </w:r>
            <w:r>
              <w:rPr>
                <w:rFonts w:ascii="Arial" w:hAnsi="Arial" w:cs="Arial"/>
                <w:color w:val="000000"/>
                <w:sz w:val="18"/>
                <w:szCs w:val="18"/>
              </w:rPr>
              <w:t xml:space="preserve"> them.</w:t>
            </w:r>
          </w:p>
        </w:tc>
        <w:tc>
          <w:tcPr>
            <w:tcW w:w="1311" w:type="dxa"/>
            <w:tcBorders>
              <w:top w:val="nil"/>
              <w:left w:val="nil"/>
              <w:bottom w:val="single" w:sz="4" w:space="0" w:color="auto"/>
              <w:right w:val="single" w:sz="4" w:space="0" w:color="auto"/>
            </w:tcBorders>
            <w:shd w:val="clear" w:color="auto" w:fill="auto"/>
            <w:noWrap/>
            <w:vAlign w:val="center"/>
          </w:tcPr>
          <w:p w14:paraId="7DEC539C" w14:textId="256979A0" w:rsidR="005F41D4" w:rsidRPr="00126C11" w:rsidRDefault="005F41D4" w:rsidP="00C06D30">
            <w:pPr>
              <w:keepNext/>
              <w:jc w:val="center"/>
              <w:rPr>
                <w:rFonts w:ascii="Arial" w:hAnsi="Arial" w:cs="Arial"/>
                <w:color w:val="000000"/>
                <w:sz w:val="18"/>
                <w:szCs w:val="18"/>
              </w:rPr>
            </w:pPr>
            <w:r>
              <w:rPr>
                <w:rFonts w:ascii="Arial" w:hAnsi="Arial" w:cs="Arial"/>
                <w:color w:val="000000"/>
                <w:sz w:val="18"/>
                <w:szCs w:val="18"/>
              </w:rPr>
              <w:t>2</w:t>
            </w:r>
          </w:p>
        </w:tc>
      </w:tr>
      <w:tr w:rsidR="00C06D30" w:rsidRPr="00126C11" w14:paraId="279E50CF" w14:textId="77777777" w:rsidTr="00B8490F">
        <w:trPr>
          <w:jc w:val="center"/>
        </w:trPr>
        <w:tc>
          <w:tcPr>
            <w:tcW w:w="4833" w:type="dxa"/>
            <w:tcBorders>
              <w:top w:val="nil"/>
              <w:left w:val="single" w:sz="4" w:space="0" w:color="auto"/>
              <w:bottom w:val="single" w:sz="4" w:space="0" w:color="auto"/>
              <w:right w:val="single" w:sz="4" w:space="0" w:color="auto"/>
            </w:tcBorders>
            <w:shd w:val="clear" w:color="auto" w:fill="auto"/>
            <w:vAlign w:val="center"/>
          </w:tcPr>
          <w:p w14:paraId="346E53EB" w14:textId="4E1B1B31" w:rsidR="00C06D30" w:rsidRPr="00126C11" w:rsidRDefault="00C06D30" w:rsidP="00C06D30">
            <w:pPr>
              <w:keepNext/>
              <w:rPr>
                <w:rFonts w:ascii="Arial" w:hAnsi="Arial" w:cs="Arial"/>
                <w:color w:val="000000"/>
                <w:sz w:val="18"/>
                <w:szCs w:val="18"/>
              </w:rPr>
            </w:pPr>
            <w:r w:rsidRPr="00126C11">
              <w:rPr>
                <w:rFonts w:ascii="Arial" w:hAnsi="Arial" w:cs="Arial"/>
                <w:color w:val="000000"/>
                <w:sz w:val="18"/>
                <w:szCs w:val="18"/>
              </w:rPr>
              <w:t>There will not be any appropriate pedestrian, bicycle or transit accommodations. However, it would be unreasonable to expect the project to improve them because of reasons provided by the applicant</w:t>
            </w:r>
          </w:p>
        </w:tc>
        <w:tc>
          <w:tcPr>
            <w:tcW w:w="1311" w:type="dxa"/>
            <w:tcBorders>
              <w:top w:val="nil"/>
              <w:left w:val="nil"/>
              <w:bottom w:val="single" w:sz="4" w:space="0" w:color="auto"/>
              <w:right w:val="single" w:sz="4" w:space="0" w:color="auto"/>
            </w:tcBorders>
            <w:shd w:val="clear" w:color="auto" w:fill="auto"/>
            <w:noWrap/>
            <w:vAlign w:val="center"/>
          </w:tcPr>
          <w:p w14:paraId="07962F39" w14:textId="00EEF375" w:rsidR="00C06D30" w:rsidRPr="00126C11" w:rsidRDefault="00C06D30" w:rsidP="00C06D30">
            <w:pPr>
              <w:keepNext/>
              <w:jc w:val="center"/>
              <w:rPr>
                <w:rFonts w:ascii="Arial" w:hAnsi="Arial" w:cs="Arial"/>
                <w:color w:val="000000"/>
                <w:sz w:val="18"/>
                <w:szCs w:val="18"/>
              </w:rPr>
            </w:pPr>
            <w:r w:rsidRPr="00126C11">
              <w:rPr>
                <w:rFonts w:ascii="Arial" w:hAnsi="Arial" w:cs="Arial"/>
                <w:color w:val="000000"/>
                <w:sz w:val="18"/>
                <w:szCs w:val="18"/>
              </w:rPr>
              <w:t>1</w:t>
            </w:r>
          </w:p>
        </w:tc>
      </w:tr>
      <w:tr w:rsidR="00C06D30" w:rsidRPr="004D6DB2" w14:paraId="4445EC92" w14:textId="77777777" w:rsidTr="00B8490F">
        <w:trPr>
          <w:jc w:val="center"/>
        </w:trPr>
        <w:tc>
          <w:tcPr>
            <w:tcW w:w="4833" w:type="dxa"/>
            <w:tcBorders>
              <w:top w:val="nil"/>
              <w:left w:val="single" w:sz="4" w:space="0" w:color="auto"/>
              <w:bottom w:val="single" w:sz="4" w:space="0" w:color="auto"/>
              <w:right w:val="single" w:sz="4" w:space="0" w:color="auto"/>
            </w:tcBorders>
            <w:shd w:val="clear" w:color="auto" w:fill="auto"/>
            <w:vAlign w:val="center"/>
            <w:hideMark/>
          </w:tcPr>
          <w:p w14:paraId="232974E7" w14:textId="19590BCC" w:rsidR="00C06D30" w:rsidRPr="00126C11" w:rsidRDefault="00C06D30" w:rsidP="00B8490F">
            <w:pPr>
              <w:rPr>
                <w:rFonts w:ascii="Arial" w:hAnsi="Arial" w:cs="Arial"/>
                <w:color w:val="000000"/>
                <w:sz w:val="18"/>
                <w:szCs w:val="18"/>
              </w:rPr>
            </w:pPr>
            <w:r w:rsidRPr="00126C11">
              <w:rPr>
                <w:rFonts w:ascii="Arial" w:hAnsi="Arial" w:cs="Arial"/>
                <w:color w:val="000000"/>
                <w:sz w:val="18"/>
                <w:szCs w:val="18"/>
              </w:rPr>
              <w:t>There will not be any appropriate pedestrian, bicycle or transit accommodations, and the project would reasonably be expected to provide accommodations</w:t>
            </w:r>
          </w:p>
        </w:tc>
        <w:tc>
          <w:tcPr>
            <w:tcW w:w="1311" w:type="dxa"/>
            <w:tcBorders>
              <w:top w:val="nil"/>
              <w:left w:val="nil"/>
              <w:bottom w:val="single" w:sz="4" w:space="0" w:color="auto"/>
              <w:right w:val="single" w:sz="4" w:space="0" w:color="auto"/>
            </w:tcBorders>
            <w:shd w:val="clear" w:color="auto" w:fill="auto"/>
            <w:vAlign w:val="center"/>
            <w:hideMark/>
          </w:tcPr>
          <w:p w14:paraId="08767A7E" w14:textId="77777777" w:rsidR="00C06D30" w:rsidRPr="00EC25F1" w:rsidRDefault="00C06D30" w:rsidP="00B8490F">
            <w:pPr>
              <w:jc w:val="center"/>
              <w:rPr>
                <w:rFonts w:ascii="Arial" w:hAnsi="Arial" w:cs="Arial"/>
                <w:color w:val="000000"/>
                <w:sz w:val="18"/>
                <w:szCs w:val="18"/>
              </w:rPr>
            </w:pPr>
            <w:r w:rsidRPr="00126C11">
              <w:rPr>
                <w:rFonts w:ascii="Arial" w:hAnsi="Arial" w:cs="Arial"/>
                <w:color w:val="000000"/>
                <w:sz w:val="18"/>
                <w:szCs w:val="18"/>
              </w:rPr>
              <w:t>0</w:t>
            </w:r>
          </w:p>
        </w:tc>
      </w:tr>
    </w:tbl>
    <w:p w14:paraId="14C81850" w14:textId="73082FC5" w:rsidR="00455747" w:rsidRDefault="00455747" w:rsidP="00455747">
      <w:pPr>
        <w:tabs>
          <w:tab w:val="left" w:pos="-1440"/>
        </w:tabs>
        <w:rPr>
          <w:rFonts w:ascii="Arial" w:eastAsia="Arial" w:hAnsi="Arial" w:cs="Arial"/>
          <w:b/>
          <w:color w:val="0000FF"/>
          <w:sz w:val="22"/>
          <w:szCs w:val="22"/>
          <w:u w:val="single"/>
        </w:rPr>
      </w:pPr>
    </w:p>
    <w:p w14:paraId="603A1E16" w14:textId="2156AA18" w:rsidR="00AC5B79" w:rsidRDefault="00AC5B79" w:rsidP="00CD0F13">
      <w:pPr>
        <w:keepNext/>
        <w:rPr>
          <w:rFonts w:ascii="Arial" w:eastAsia="Arial" w:hAnsi="Arial" w:cs="Arial"/>
          <w:b/>
          <w:color w:val="0000FF"/>
          <w:sz w:val="22"/>
          <w:szCs w:val="22"/>
          <w:u w:val="single"/>
        </w:rPr>
      </w:pPr>
      <w:r>
        <w:rPr>
          <w:rFonts w:ascii="Arial" w:eastAsia="Arial" w:hAnsi="Arial" w:cs="Arial"/>
          <w:b/>
          <w:color w:val="0000FF"/>
          <w:sz w:val="22"/>
          <w:szCs w:val="22"/>
          <w:u w:val="single"/>
        </w:rPr>
        <w:lastRenderedPageBreak/>
        <w:t>A</w:t>
      </w:r>
      <w:r w:rsidR="005D4D4C">
        <w:rPr>
          <w:rFonts w:ascii="Arial" w:eastAsia="Arial" w:hAnsi="Arial" w:cs="Arial"/>
          <w:b/>
          <w:color w:val="0000FF"/>
          <w:sz w:val="22"/>
          <w:szCs w:val="22"/>
          <w:u w:val="single"/>
        </w:rPr>
        <w:t>16</w:t>
      </w:r>
      <w:r>
        <w:rPr>
          <w:rFonts w:ascii="Arial" w:eastAsia="Arial" w:hAnsi="Arial" w:cs="Arial"/>
          <w:b/>
          <w:color w:val="0000FF"/>
          <w:sz w:val="22"/>
          <w:szCs w:val="22"/>
          <w:u w:val="single"/>
        </w:rPr>
        <w:t>) JOINT FINANCIAL PARTNERSHIPS</w:t>
      </w:r>
      <w:r w:rsidRPr="002A1309">
        <w:rPr>
          <w:rFonts w:ascii="Arial" w:eastAsia="Arial" w:hAnsi="Arial" w:cs="Arial"/>
          <w:b/>
          <w:color w:val="0000FF"/>
          <w:sz w:val="22"/>
          <w:szCs w:val="22"/>
        </w:rPr>
        <w:t xml:space="preserve"> </w:t>
      </w:r>
      <w:r>
        <w:rPr>
          <w:rFonts w:ascii="Arial" w:eastAsia="Arial" w:hAnsi="Arial" w:cs="Arial"/>
          <w:b/>
          <w:color w:val="0000FF"/>
          <w:sz w:val="22"/>
          <w:szCs w:val="22"/>
        </w:rPr>
        <w:t>(Weight: SCIP = 1; LTIP = 1)</w:t>
      </w:r>
      <w:r w:rsidR="0088273B">
        <w:rPr>
          <w:rFonts w:ascii="Arial" w:eastAsia="Arial" w:hAnsi="Arial" w:cs="Arial"/>
          <w:b/>
          <w:color w:val="0000FF"/>
          <w:sz w:val="22"/>
          <w:szCs w:val="22"/>
        </w:rPr>
        <w:t xml:space="preserve"> </w:t>
      </w:r>
      <w:r w:rsidR="0088273B" w:rsidRPr="001E1458">
        <w:rPr>
          <w:rFonts w:ascii="Arial" w:eastAsia="Arial" w:hAnsi="Arial" w:cs="Arial"/>
          <w:sz w:val="22"/>
          <w:szCs w:val="22"/>
        </w:rPr>
        <w:t xml:space="preserve">– ORC </w:t>
      </w:r>
      <w:r w:rsidR="0088273B" w:rsidRPr="0087704E">
        <w:rPr>
          <w:rFonts w:ascii="Arial" w:eastAsia="Arial" w:hAnsi="Arial" w:cs="Arial"/>
          <w:sz w:val="22"/>
          <w:szCs w:val="22"/>
        </w:rPr>
        <w:t>164.14(E)(</w:t>
      </w:r>
      <w:r w:rsidR="0088273B">
        <w:rPr>
          <w:rFonts w:ascii="Arial" w:eastAsia="Arial" w:hAnsi="Arial" w:cs="Arial"/>
          <w:sz w:val="22"/>
          <w:szCs w:val="22"/>
        </w:rPr>
        <w:t>7</w:t>
      </w:r>
      <w:r w:rsidR="0088273B" w:rsidRPr="0087704E">
        <w:rPr>
          <w:rFonts w:ascii="Arial" w:eastAsia="Arial" w:hAnsi="Arial" w:cs="Arial"/>
          <w:sz w:val="22"/>
          <w:szCs w:val="22"/>
        </w:rPr>
        <w:t>)</w:t>
      </w:r>
    </w:p>
    <w:p w14:paraId="30A11B6B" w14:textId="77777777" w:rsidR="00AC5B79" w:rsidRDefault="00AC5B79" w:rsidP="00CD0F13">
      <w:pPr>
        <w:keepNext/>
        <w:rPr>
          <w:rFonts w:ascii="Arial" w:eastAsia="Arial" w:hAnsi="Arial" w:cs="Arial"/>
          <w:sz w:val="22"/>
          <w:szCs w:val="22"/>
        </w:rPr>
      </w:pPr>
    </w:p>
    <w:p w14:paraId="2FA5A127" w14:textId="43FB1524" w:rsidR="00AC5B79" w:rsidRDefault="00CD0F13" w:rsidP="00AC5B79">
      <w:pPr>
        <w:rPr>
          <w:rFonts w:ascii="Arial" w:eastAsia="Arial" w:hAnsi="Arial" w:cs="Arial"/>
          <w:sz w:val="22"/>
          <w:szCs w:val="22"/>
        </w:rPr>
      </w:pPr>
      <w:r>
        <w:rPr>
          <w:rFonts w:ascii="Arial" w:eastAsia="Arial" w:hAnsi="Arial" w:cs="Arial"/>
          <w:sz w:val="22"/>
          <w:szCs w:val="22"/>
        </w:rPr>
        <w:t>Complete the following table if the project i</w:t>
      </w:r>
      <w:r w:rsidR="00AC5B79" w:rsidRPr="002A1309">
        <w:rPr>
          <w:rFonts w:ascii="Arial" w:eastAsia="Arial" w:hAnsi="Arial" w:cs="Arial"/>
          <w:sz w:val="22"/>
          <w:szCs w:val="22"/>
        </w:rPr>
        <w:t xml:space="preserve">s a </w:t>
      </w:r>
      <w:r w:rsidR="00AC5B79" w:rsidRPr="00787B69">
        <w:rPr>
          <w:rFonts w:ascii="Arial" w:eastAsia="Arial" w:hAnsi="Arial" w:cs="Arial"/>
          <w:sz w:val="22"/>
          <w:szCs w:val="22"/>
        </w:rPr>
        <w:t>joint financial partnership</w:t>
      </w:r>
      <w:r w:rsidR="00AC5B79" w:rsidRPr="002A1309">
        <w:rPr>
          <w:rFonts w:ascii="Arial" w:eastAsia="Arial" w:hAnsi="Arial" w:cs="Arial"/>
          <w:sz w:val="22"/>
          <w:szCs w:val="22"/>
        </w:rPr>
        <w:t xml:space="preserve"> where </w:t>
      </w:r>
      <w:r w:rsidR="00AC5B79">
        <w:rPr>
          <w:rFonts w:ascii="Arial" w:eastAsia="Arial" w:hAnsi="Arial" w:cs="Arial"/>
          <w:sz w:val="22"/>
          <w:szCs w:val="22"/>
        </w:rPr>
        <w:t xml:space="preserve">another agency provides </w:t>
      </w:r>
      <w:r w:rsidR="00AC5B79" w:rsidRPr="00793E7B">
        <w:rPr>
          <w:rFonts w:ascii="Arial" w:eastAsia="Arial" w:hAnsi="Arial" w:cs="Arial"/>
          <w:b/>
          <w:sz w:val="22"/>
          <w:szCs w:val="22"/>
        </w:rPr>
        <w:t>at least 10% of the required local match or 1% of the total project cost (whichever is higher)</w:t>
      </w:r>
      <w:r w:rsidR="00AC5B79" w:rsidRPr="002A1309">
        <w:rPr>
          <w:rFonts w:ascii="Arial" w:eastAsia="Arial" w:hAnsi="Arial" w:cs="Arial"/>
          <w:sz w:val="22"/>
          <w:szCs w:val="22"/>
        </w:rPr>
        <w:t xml:space="preserve"> as part of the local share</w:t>
      </w:r>
      <w:r>
        <w:rPr>
          <w:rFonts w:ascii="Arial" w:eastAsia="Arial" w:hAnsi="Arial" w:cs="Arial"/>
          <w:sz w:val="22"/>
          <w:szCs w:val="22"/>
        </w:rPr>
        <w:t>.</w:t>
      </w:r>
      <w:r w:rsidR="00AC5B79" w:rsidRPr="002A1309">
        <w:rPr>
          <w:rFonts w:ascii="Arial" w:eastAsia="Arial" w:hAnsi="Arial" w:cs="Arial"/>
          <w:sz w:val="22"/>
          <w:szCs w:val="22"/>
        </w:rPr>
        <w:t xml:space="preserve"> </w:t>
      </w:r>
      <w:r w:rsidRPr="00C01F8C">
        <w:rPr>
          <w:rFonts w:ascii="Arial" w:eastAsia="Arial" w:hAnsi="Arial" w:cs="Arial"/>
          <w:sz w:val="22"/>
          <w:szCs w:val="22"/>
        </w:rPr>
        <w:t>Eligible participating local entities are all political and taxing jurisdictions in Franklin County.</w:t>
      </w:r>
      <w:r>
        <w:rPr>
          <w:rFonts w:ascii="Arial" w:eastAsia="Arial" w:hAnsi="Arial" w:cs="Arial"/>
          <w:sz w:val="22"/>
          <w:szCs w:val="22"/>
        </w:rPr>
        <w:t xml:space="preserve"> </w:t>
      </w:r>
      <w:r w:rsidR="00AC5B79">
        <w:rPr>
          <w:rFonts w:ascii="Arial" w:eastAsia="Arial" w:hAnsi="Arial" w:cs="Arial"/>
          <w:sz w:val="22"/>
          <w:szCs w:val="22"/>
        </w:rPr>
        <w:t xml:space="preserve">Funds </w:t>
      </w:r>
      <w:r w:rsidR="00AC5B79" w:rsidRPr="002A1309">
        <w:rPr>
          <w:rFonts w:ascii="Arial" w:eastAsia="Arial" w:hAnsi="Arial" w:cs="Arial"/>
          <w:sz w:val="22"/>
          <w:szCs w:val="22"/>
        </w:rPr>
        <w:t>provided by federal or state agencies</w:t>
      </w:r>
      <w:r w:rsidR="00AC5B79">
        <w:rPr>
          <w:rFonts w:ascii="Arial" w:eastAsia="Arial" w:hAnsi="Arial" w:cs="Arial"/>
          <w:sz w:val="22"/>
          <w:szCs w:val="22"/>
        </w:rPr>
        <w:t xml:space="preserve"> are not </w:t>
      </w:r>
      <w:r>
        <w:rPr>
          <w:rFonts w:ascii="Arial" w:eastAsia="Arial" w:hAnsi="Arial" w:cs="Arial"/>
          <w:sz w:val="22"/>
          <w:szCs w:val="22"/>
        </w:rPr>
        <w:t xml:space="preserve">eligible for </w:t>
      </w:r>
      <w:r w:rsidR="00DB5E28">
        <w:rPr>
          <w:rFonts w:ascii="Arial" w:eastAsia="Arial" w:hAnsi="Arial" w:cs="Arial"/>
          <w:sz w:val="22"/>
          <w:szCs w:val="22"/>
        </w:rPr>
        <w:t>this criterion</w:t>
      </w:r>
      <w:r w:rsidR="00AC5B79">
        <w:rPr>
          <w:rFonts w:ascii="Arial" w:eastAsia="Arial" w:hAnsi="Arial" w:cs="Arial"/>
          <w:sz w:val="22"/>
          <w:szCs w:val="22"/>
        </w:rPr>
        <w:t>.</w:t>
      </w:r>
    </w:p>
    <w:p w14:paraId="0D2F0D57" w14:textId="77777777" w:rsidR="004C229D" w:rsidRDefault="004C229D" w:rsidP="00AC5B79">
      <w:pPr>
        <w:rPr>
          <w:rFonts w:ascii="Arial" w:eastAsia="Arial" w:hAnsi="Arial" w:cs="Arial"/>
          <w:sz w:val="22"/>
          <w:szCs w:val="22"/>
        </w:rPr>
      </w:pPr>
    </w:p>
    <w:tbl>
      <w:tblPr>
        <w:tblStyle w:val="TableGrid"/>
        <w:tblW w:w="8662" w:type="dxa"/>
        <w:jc w:val="center"/>
        <w:tblCellMar>
          <w:top w:w="72" w:type="dxa"/>
          <w:left w:w="115" w:type="dxa"/>
          <w:bottom w:w="29" w:type="dxa"/>
          <w:right w:w="115" w:type="dxa"/>
        </w:tblCellMar>
        <w:tblLook w:val="04A0" w:firstRow="1" w:lastRow="0" w:firstColumn="1" w:lastColumn="0" w:noHBand="0" w:noVBand="1"/>
      </w:tblPr>
      <w:tblGrid>
        <w:gridCol w:w="1345"/>
        <w:gridCol w:w="5646"/>
        <w:gridCol w:w="1671"/>
      </w:tblGrid>
      <w:tr w:rsidR="004C229D" w:rsidRPr="006022E5" w14:paraId="7DAD3B6D" w14:textId="77777777" w:rsidTr="00E05A62">
        <w:trPr>
          <w:jc w:val="center"/>
        </w:trPr>
        <w:tc>
          <w:tcPr>
            <w:tcW w:w="1345" w:type="dxa"/>
            <w:vAlign w:val="center"/>
          </w:tcPr>
          <w:p w14:paraId="30835A1B" w14:textId="77777777" w:rsidR="004C229D" w:rsidRPr="00EC25F1" w:rsidRDefault="004C229D" w:rsidP="00E05A62">
            <w:pPr>
              <w:keepNext/>
              <w:tabs>
                <w:tab w:val="left" w:pos="-1440"/>
              </w:tabs>
              <w:jc w:val="center"/>
              <w:rPr>
                <w:rFonts w:ascii="Arial" w:eastAsia="Arial" w:hAnsi="Arial" w:cs="Arial"/>
                <w:b/>
                <w:sz w:val="18"/>
                <w:szCs w:val="18"/>
              </w:rPr>
            </w:pPr>
            <w:r w:rsidRPr="00EC25F1">
              <w:rPr>
                <w:rFonts w:ascii="Arial" w:hAnsi="Arial" w:cs="Arial"/>
                <w:b/>
                <w:bCs/>
                <w:color w:val="000000"/>
                <w:sz w:val="18"/>
                <w:szCs w:val="18"/>
              </w:rPr>
              <w:t xml:space="preserve">Check If </w:t>
            </w:r>
            <w:proofErr w:type="gramStart"/>
            <w:r w:rsidRPr="00EC25F1">
              <w:rPr>
                <w:rFonts w:ascii="Arial" w:hAnsi="Arial" w:cs="Arial"/>
                <w:b/>
                <w:bCs/>
                <w:color w:val="000000"/>
                <w:sz w:val="18"/>
                <w:szCs w:val="18"/>
              </w:rPr>
              <w:t>Documented</w:t>
            </w:r>
            <w:proofErr w:type="gramEnd"/>
          </w:p>
        </w:tc>
        <w:tc>
          <w:tcPr>
            <w:tcW w:w="5646" w:type="dxa"/>
            <w:vAlign w:val="center"/>
          </w:tcPr>
          <w:p w14:paraId="3A247B66" w14:textId="77777777" w:rsidR="004C229D" w:rsidRPr="00EC25F1" w:rsidRDefault="004C229D" w:rsidP="00E05A62">
            <w:pPr>
              <w:keepNext/>
              <w:tabs>
                <w:tab w:val="left" w:pos="-1440"/>
              </w:tabs>
              <w:rPr>
                <w:rFonts w:ascii="Arial" w:eastAsia="Arial" w:hAnsi="Arial" w:cs="Arial"/>
                <w:b/>
                <w:sz w:val="18"/>
                <w:szCs w:val="18"/>
              </w:rPr>
            </w:pPr>
            <w:r>
              <w:rPr>
                <w:rFonts w:ascii="Arial" w:eastAsia="Arial" w:hAnsi="Arial" w:cs="Arial"/>
                <w:b/>
                <w:sz w:val="18"/>
                <w:szCs w:val="18"/>
              </w:rPr>
              <w:t>Participating Local Entity</w:t>
            </w:r>
          </w:p>
        </w:tc>
        <w:tc>
          <w:tcPr>
            <w:tcW w:w="1671" w:type="dxa"/>
            <w:vAlign w:val="center"/>
          </w:tcPr>
          <w:p w14:paraId="249EDDBC" w14:textId="77777777" w:rsidR="004C229D" w:rsidRPr="00EC25F1" w:rsidRDefault="004C229D" w:rsidP="00E05A62">
            <w:pPr>
              <w:keepNext/>
              <w:tabs>
                <w:tab w:val="left" w:pos="-1440"/>
              </w:tabs>
              <w:jc w:val="center"/>
              <w:rPr>
                <w:rFonts w:ascii="Arial" w:eastAsia="Arial" w:hAnsi="Arial" w:cs="Arial"/>
                <w:b/>
                <w:sz w:val="18"/>
                <w:szCs w:val="18"/>
              </w:rPr>
            </w:pPr>
            <w:r>
              <w:rPr>
                <w:rFonts w:ascii="Arial" w:eastAsia="Arial" w:hAnsi="Arial" w:cs="Arial"/>
                <w:b/>
                <w:sz w:val="18"/>
                <w:szCs w:val="18"/>
              </w:rPr>
              <w:t>Match Provided</w:t>
            </w:r>
          </w:p>
        </w:tc>
      </w:tr>
      <w:tr w:rsidR="004C229D" w:rsidRPr="006022E5" w14:paraId="529506FD" w14:textId="77777777" w:rsidTr="00E05A62">
        <w:trPr>
          <w:jc w:val="center"/>
        </w:trPr>
        <w:tc>
          <w:tcPr>
            <w:tcW w:w="1345" w:type="dxa"/>
            <w:vAlign w:val="center"/>
          </w:tcPr>
          <w:p w14:paraId="79CDC565" w14:textId="77777777" w:rsidR="004C229D" w:rsidRPr="00EC25F1" w:rsidRDefault="004C229D" w:rsidP="00E05A62">
            <w:pPr>
              <w:keepNext/>
              <w:tabs>
                <w:tab w:val="left" w:pos="-1440"/>
              </w:tabs>
              <w:jc w:val="center"/>
              <w:rPr>
                <w:rFonts w:ascii="Arial" w:eastAsia="Arial" w:hAnsi="Arial" w:cs="Arial"/>
                <w:sz w:val="18"/>
                <w:szCs w:val="18"/>
              </w:rPr>
            </w:pPr>
          </w:p>
        </w:tc>
        <w:tc>
          <w:tcPr>
            <w:tcW w:w="5646" w:type="dxa"/>
            <w:vAlign w:val="center"/>
          </w:tcPr>
          <w:p w14:paraId="661ABD2F" w14:textId="77777777" w:rsidR="004C229D" w:rsidRPr="00C01F8C" w:rsidRDefault="004C229D" w:rsidP="00E05A62">
            <w:pPr>
              <w:keepNext/>
              <w:tabs>
                <w:tab w:val="left" w:pos="-1440"/>
              </w:tabs>
              <w:rPr>
                <w:rFonts w:ascii="Arial" w:eastAsia="Arial" w:hAnsi="Arial" w:cs="Arial"/>
                <w:sz w:val="18"/>
                <w:szCs w:val="18"/>
              </w:rPr>
            </w:pPr>
          </w:p>
        </w:tc>
        <w:tc>
          <w:tcPr>
            <w:tcW w:w="1671" w:type="dxa"/>
            <w:vAlign w:val="center"/>
          </w:tcPr>
          <w:p w14:paraId="2AD899E7" w14:textId="77777777" w:rsidR="004C229D" w:rsidRPr="00C01F8C" w:rsidRDefault="004C229D" w:rsidP="00E05A62">
            <w:pPr>
              <w:keepNext/>
              <w:tabs>
                <w:tab w:val="left" w:pos="-1440"/>
              </w:tabs>
              <w:jc w:val="right"/>
              <w:rPr>
                <w:rFonts w:ascii="Arial" w:eastAsia="Arial" w:hAnsi="Arial" w:cs="Arial"/>
                <w:sz w:val="18"/>
                <w:szCs w:val="18"/>
              </w:rPr>
            </w:pPr>
          </w:p>
        </w:tc>
      </w:tr>
      <w:tr w:rsidR="004C229D" w:rsidRPr="006022E5" w14:paraId="2F04FFAB" w14:textId="77777777" w:rsidTr="00E05A62">
        <w:trPr>
          <w:jc w:val="center"/>
        </w:trPr>
        <w:tc>
          <w:tcPr>
            <w:tcW w:w="1345" w:type="dxa"/>
            <w:vAlign w:val="center"/>
          </w:tcPr>
          <w:p w14:paraId="3A39EA1B" w14:textId="77777777" w:rsidR="004C229D" w:rsidRPr="00EC25F1" w:rsidRDefault="004C229D" w:rsidP="00E05A62">
            <w:pPr>
              <w:keepNext/>
              <w:tabs>
                <w:tab w:val="left" w:pos="-1440"/>
              </w:tabs>
              <w:jc w:val="center"/>
              <w:rPr>
                <w:rFonts w:ascii="Arial" w:eastAsia="Arial" w:hAnsi="Arial" w:cs="Arial"/>
                <w:sz w:val="18"/>
                <w:szCs w:val="18"/>
              </w:rPr>
            </w:pPr>
          </w:p>
        </w:tc>
        <w:tc>
          <w:tcPr>
            <w:tcW w:w="5646" w:type="dxa"/>
            <w:vAlign w:val="center"/>
          </w:tcPr>
          <w:p w14:paraId="5AD6F19D" w14:textId="77777777" w:rsidR="004C229D" w:rsidRPr="00C01F8C" w:rsidRDefault="004C229D" w:rsidP="00E05A62">
            <w:pPr>
              <w:keepNext/>
              <w:tabs>
                <w:tab w:val="left" w:pos="-1440"/>
              </w:tabs>
              <w:rPr>
                <w:rFonts w:ascii="Arial" w:eastAsia="Arial" w:hAnsi="Arial" w:cs="Arial"/>
                <w:sz w:val="18"/>
                <w:szCs w:val="18"/>
              </w:rPr>
            </w:pPr>
          </w:p>
        </w:tc>
        <w:tc>
          <w:tcPr>
            <w:tcW w:w="1671" w:type="dxa"/>
            <w:vAlign w:val="center"/>
          </w:tcPr>
          <w:p w14:paraId="02FFEBC8" w14:textId="77777777" w:rsidR="004C229D" w:rsidRPr="00C01F8C" w:rsidRDefault="004C229D" w:rsidP="00E05A62">
            <w:pPr>
              <w:keepNext/>
              <w:tabs>
                <w:tab w:val="left" w:pos="-1440"/>
              </w:tabs>
              <w:jc w:val="right"/>
              <w:rPr>
                <w:rFonts w:ascii="Arial" w:eastAsia="Arial" w:hAnsi="Arial" w:cs="Arial"/>
                <w:sz w:val="18"/>
                <w:szCs w:val="18"/>
              </w:rPr>
            </w:pPr>
          </w:p>
        </w:tc>
      </w:tr>
      <w:tr w:rsidR="004C229D" w14:paraId="7880384D" w14:textId="77777777" w:rsidTr="00E05A62">
        <w:trPr>
          <w:jc w:val="center"/>
        </w:trPr>
        <w:tc>
          <w:tcPr>
            <w:tcW w:w="1345" w:type="dxa"/>
            <w:vAlign w:val="center"/>
          </w:tcPr>
          <w:p w14:paraId="6DD11CCF" w14:textId="77777777" w:rsidR="004C229D" w:rsidRPr="00EC25F1" w:rsidRDefault="004C229D" w:rsidP="00E05A62">
            <w:pPr>
              <w:tabs>
                <w:tab w:val="left" w:pos="-1440"/>
              </w:tabs>
              <w:jc w:val="center"/>
              <w:rPr>
                <w:rFonts w:ascii="Arial" w:eastAsia="Arial" w:hAnsi="Arial" w:cs="Arial"/>
                <w:sz w:val="18"/>
                <w:szCs w:val="18"/>
              </w:rPr>
            </w:pPr>
          </w:p>
        </w:tc>
        <w:tc>
          <w:tcPr>
            <w:tcW w:w="5646" w:type="dxa"/>
            <w:vAlign w:val="center"/>
          </w:tcPr>
          <w:p w14:paraId="0A4B324E" w14:textId="77777777" w:rsidR="004C229D" w:rsidRPr="00C01F8C" w:rsidRDefault="004C229D" w:rsidP="00E05A62">
            <w:pPr>
              <w:tabs>
                <w:tab w:val="left" w:pos="-1440"/>
              </w:tabs>
              <w:rPr>
                <w:rFonts w:ascii="Arial" w:eastAsia="Arial" w:hAnsi="Arial" w:cs="Arial"/>
                <w:sz w:val="18"/>
                <w:szCs w:val="18"/>
              </w:rPr>
            </w:pPr>
          </w:p>
        </w:tc>
        <w:tc>
          <w:tcPr>
            <w:tcW w:w="1671" w:type="dxa"/>
            <w:vAlign w:val="center"/>
          </w:tcPr>
          <w:p w14:paraId="01D58C9E" w14:textId="77777777" w:rsidR="004C229D" w:rsidRPr="00C01F8C" w:rsidRDefault="004C229D" w:rsidP="00E05A62">
            <w:pPr>
              <w:tabs>
                <w:tab w:val="left" w:pos="-1440"/>
              </w:tabs>
              <w:jc w:val="right"/>
              <w:rPr>
                <w:rFonts w:ascii="Arial" w:eastAsia="Arial" w:hAnsi="Arial" w:cs="Arial"/>
                <w:sz w:val="18"/>
                <w:szCs w:val="18"/>
              </w:rPr>
            </w:pPr>
          </w:p>
        </w:tc>
      </w:tr>
    </w:tbl>
    <w:p w14:paraId="69FCD6F0" w14:textId="77777777" w:rsidR="004C229D" w:rsidRDefault="004C229D" w:rsidP="004C229D">
      <w:pPr>
        <w:rPr>
          <w:rFonts w:ascii="Arial" w:eastAsia="Arial" w:hAnsi="Arial" w:cs="Arial"/>
          <w:sz w:val="22"/>
          <w:szCs w:val="22"/>
        </w:rPr>
      </w:pPr>
    </w:p>
    <w:p w14:paraId="6C7A360F" w14:textId="77777777" w:rsidR="00CD0F13" w:rsidRPr="00D8134A" w:rsidRDefault="00CD0F13" w:rsidP="004C229D">
      <w:pPr>
        <w:keepNext/>
        <w:ind w:left="-720"/>
        <w:jc w:val="both"/>
        <w:rPr>
          <w:rFonts w:ascii="Arial" w:eastAsia="Arial" w:hAnsi="Arial" w:cs="Arial"/>
          <w:b/>
          <w:i/>
          <w:u w:val="single"/>
        </w:rPr>
      </w:pPr>
      <w:r w:rsidRPr="00D8134A">
        <w:rPr>
          <w:b/>
          <w:i/>
          <w:noProof/>
        </w:rPr>
        <w:drawing>
          <wp:inline distT="0" distB="0" distL="0" distR="0" wp14:anchorId="2778CFDE" wp14:editId="60CB3936">
            <wp:extent cx="344170" cy="249555"/>
            <wp:effectExtent l="0" t="0" r="0" b="0"/>
            <wp:docPr id="28" name="Picture 28" descr="j0293236"/>
            <wp:cNvGraphicFramePr/>
            <a:graphic xmlns:a="http://schemas.openxmlformats.org/drawingml/2006/main">
              <a:graphicData uri="http://schemas.openxmlformats.org/drawingml/2006/picture">
                <pic:pic xmlns:pic="http://schemas.openxmlformats.org/drawingml/2006/picture">
                  <pic:nvPicPr>
                    <pic:cNvPr id="0" name="image20.png" descr="j0293236"/>
                    <pic:cNvPicPr preferRelativeResize="0"/>
                  </pic:nvPicPr>
                  <pic:blipFill>
                    <a:blip r:embed="rId11"/>
                    <a:srcRect/>
                    <a:stretch>
                      <a:fillRect/>
                    </a:stretch>
                  </pic:blipFill>
                  <pic:spPr>
                    <a:xfrm>
                      <a:off x="0" y="0"/>
                      <a:ext cx="344170" cy="249555"/>
                    </a:xfrm>
                    <a:prstGeom prst="rect">
                      <a:avLst/>
                    </a:prstGeom>
                    <a:ln/>
                  </pic:spPr>
                </pic:pic>
              </a:graphicData>
            </a:graphic>
          </wp:inline>
        </w:drawing>
      </w:r>
      <w:r w:rsidRPr="00D8134A">
        <w:rPr>
          <w:b/>
          <w:i/>
          <w:color w:val="008000"/>
        </w:rPr>
        <w:tab/>
      </w:r>
      <w:r w:rsidRPr="00D8134A">
        <w:rPr>
          <w:rFonts w:ascii="Arial" w:eastAsia="Arial" w:hAnsi="Arial" w:cs="Arial"/>
          <w:b/>
          <w:bCs/>
          <w:i/>
          <w:iCs/>
          <w:color w:val="008000"/>
          <w:u w:val="single"/>
        </w:rPr>
        <w:t xml:space="preserve">Documentation Required </w:t>
      </w:r>
    </w:p>
    <w:p w14:paraId="052108F1" w14:textId="317ED1DE" w:rsidR="00AC5B79" w:rsidRDefault="00AC5B79" w:rsidP="00AC5B79">
      <w:pPr>
        <w:rPr>
          <w:rFonts w:ascii="Arial" w:eastAsia="Arial" w:hAnsi="Arial" w:cs="Arial"/>
          <w:i/>
          <w:iCs/>
          <w:sz w:val="22"/>
          <w:szCs w:val="22"/>
        </w:rPr>
      </w:pPr>
      <w:r w:rsidRPr="00CD0F13">
        <w:rPr>
          <w:rFonts w:ascii="Arial" w:eastAsia="Arial" w:hAnsi="Arial" w:cs="Arial"/>
          <w:i/>
          <w:iCs/>
          <w:sz w:val="22"/>
          <w:szCs w:val="22"/>
        </w:rPr>
        <w:t xml:space="preserve">A letter documenting financial commitment between the agencies must be </w:t>
      </w:r>
      <w:r w:rsidR="00CD0F13" w:rsidRPr="00CD0F13">
        <w:rPr>
          <w:rFonts w:ascii="Arial" w:eastAsia="Arial" w:hAnsi="Arial" w:cs="Arial"/>
          <w:i/>
          <w:iCs/>
          <w:sz w:val="22"/>
          <w:szCs w:val="22"/>
        </w:rPr>
        <w:t>attached</w:t>
      </w:r>
      <w:r w:rsidRPr="00CD0F13">
        <w:rPr>
          <w:rFonts w:ascii="Arial" w:eastAsia="Arial" w:hAnsi="Arial" w:cs="Arial"/>
          <w:i/>
          <w:iCs/>
          <w:sz w:val="22"/>
          <w:szCs w:val="22"/>
        </w:rPr>
        <w:t xml:space="preserve">. </w:t>
      </w:r>
    </w:p>
    <w:p w14:paraId="4B1D8534" w14:textId="468C0AB6" w:rsidR="004C229D" w:rsidRDefault="004C229D" w:rsidP="00AC5B79">
      <w:pPr>
        <w:rPr>
          <w:rFonts w:ascii="Arial" w:eastAsia="Arial" w:hAnsi="Arial" w:cs="Arial"/>
          <w:i/>
          <w:iCs/>
          <w:sz w:val="22"/>
          <w:szCs w:val="22"/>
        </w:rPr>
      </w:pPr>
    </w:p>
    <w:p w14:paraId="0583B466" w14:textId="4E2A3671" w:rsidR="004C229D" w:rsidRPr="005A6975" w:rsidRDefault="004C229D" w:rsidP="004C229D">
      <w:pPr>
        <w:rPr>
          <w:rFonts w:ascii="Arial" w:eastAsia="Arial" w:hAnsi="Arial" w:cs="Arial"/>
          <w:i/>
          <w:iCs/>
          <w:sz w:val="22"/>
          <w:szCs w:val="22"/>
        </w:rPr>
      </w:pPr>
      <w:r w:rsidRPr="005A6975">
        <w:rPr>
          <w:rFonts w:ascii="Arial" w:eastAsia="Arial" w:hAnsi="Arial" w:cs="Arial"/>
          <w:i/>
          <w:iCs/>
          <w:sz w:val="22"/>
          <w:szCs w:val="22"/>
        </w:rPr>
        <w:t>NOTE: If your project is a joint project in which two or more political subdivisions</w:t>
      </w:r>
      <w:r w:rsidR="005C5E5A">
        <w:rPr>
          <w:rFonts w:ascii="Arial" w:eastAsia="Arial" w:hAnsi="Arial" w:cs="Arial"/>
          <w:i/>
          <w:iCs/>
          <w:sz w:val="22"/>
          <w:szCs w:val="22"/>
        </w:rPr>
        <w:t xml:space="preserve"> are contributing funds to the project</w:t>
      </w:r>
      <w:r w:rsidRPr="005A6975">
        <w:rPr>
          <w:rFonts w:ascii="Arial" w:eastAsia="Arial" w:hAnsi="Arial" w:cs="Arial"/>
          <w:i/>
          <w:iCs/>
          <w:sz w:val="22"/>
          <w:szCs w:val="22"/>
        </w:rPr>
        <w:t xml:space="preserve">, </w:t>
      </w:r>
      <w:r w:rsidR="00DB5E28">
        <w:rPr>
          <w:rFonts w:ascii="Arial" w:eastAsia="Arial" w:hAnsi="Arial" w:cs="Arial"/>
          <w:i/>
          <w:iCs/>
          <w:sz w:val="22"/>
          <w:szCs w:val="22"/>
        </w:rPr>
        <w:t xml:space="preserve">regardless of the portion, </w:t>
      </w:r>
      <w:r w:rsidRPr="005A6975">
        <w:rPr>
          <w:rFonts w:ascii="Arial" w:eastAsia="Arial" w:hAnsi="Arial" w:cs="Arial"/>
          <w:i/>
          <w:iCs/>
          <w:sz w:val="22"/>
          <w:szCs w:val="22"/>
        </w:rPr>
        <w:t xml:space="preserve">OPWC will require an executed cooperation agreement prior to releasing funds. In the application to District 3, a letter of agreement signed by a representative of the subdivision(s) cooperating with the applicant may serve as a placeholder for an executed agreement. However, if District 3 approves funding for the joint project, OPWC will require an executed agreement. The applicant will need to execute a cooperative agreement by the June following the application submittal (June </w:t>
      </w:r>
      <w:r w:rsidR="003C4B42">
        <w:rPr>
          <w:rFonts w:ascii="Arial" w:eastAsia="Arial" w:hAnsi="Arial" w:cs="Arial"/>
          <w:i/>
          <w:iCs/>
          <w:sz w:val="22"/>
          <w:szCs w:val="22"/>
        </w:rPr>
        <w:t>202</w:t>
      </w:r>
      <w:r w:rsidR="006626F5">
        <w:rPr>
          <w:rFonts w:ascii="Arial" w:eastAsia="Arial" w:hAnsi="Arial" w:cs="Arial"/>
          <w:i/>
          <w:iCs/>
          <w:sz w:val="22"/>
          <w:szCs w:val="22"/>
        </w:rPr>
        <w:t>6</w:t>
      </w:r>
      <w:r w:rsidRPr="005A6975">
        <w:rPr>
          <w:rFonts w:ascii="Arial" w:eastAsia="Arial" w:hAnsi="Arial" w:cs="Arial"/>
          <w:i/>
          <w:iCs/>
          <w:sz w:val="22"/>
          <w:szCs w:val="22"/>
        </w:rPr>
        <w:t>) to receive OPWC funding.</w:t>
      </w:r>
    </w:p>
    <w:p w14:paraId="5F60A758" w14:textId="77777777" w:rsidR="00AC5B79" w:rsidRDefault="00AC5B79" w:rsidP="00AC5B79">
      <w:pPr>
        <w:rPr>
          <w:rFonts w:ascii="Arial" w:eastAsia="Arial" w:hAnsi="Arial" w:cs="Arial"/>
          <w:sz w:val="22"/>
          <w:szCs w:val="22"/>
        </w:rPr>
      </w:pPr>
    </w:p>
    <w:p w14:paraId="619176F9" w14:textId="773DDE93" w:rsidR="00AC5B79" w:rsidRPr="00C01F8C" w:rsidRDefault="00AC5B79" w:rsidP="00AC5B79">
      <w:pPr>
        <w:rPr>
          <w:rFonts w:ascii="Arial" w:eastAsia="Arial" w:hAnsi="Arial" w:cs="Arial"/>
          <w:sz w:val="22"/>
          <w:szCs w:val="22"/>
        </w:rPr>
      </w:pPr>
      <w:r>
        <w:rPr>
          <w:rFonts w:ascii="Arial" w:eastAsia="Arial" w:hAnsi="Arial" w:cs="Arial"/>
          <w:sz w:val="22"/>
          <w:szCs w:val="22"/>
        </w:rPr>
        <w:t xml:space="preserve">The score will be determined by the </w:t>
      </w:r>
      <w:r w:rsidR="004C229D">
        <w:rPr>
          <w:rFonts w:ascii="Arial" w:eastAsia="Arial" w:hAnsi="Arial" w:cs="Arial"/>
          <w:sz w:val="22"/>
          <w:szCs w:val="22"/>
        </w:rPr>
        <w:t xml:space="preserve">type of partnership in the table </w:t>
      </w:r>
      <w:r>
        <w:rPr>
          <w:rFonts w:ascii="Arial" w:eastAsia="Arial" w:hAnsi="Arial" w:cs="Arial"/>
          <w:sz w:val="22"/>
          <w:szCs w:val="22"/>
        </w:rPr>
        <w:t xml:space="preserve">below. </w:t>
      </w:r>
      <w:r w:rsidRPr="008332F5">
        <w:rPr>
          <w:rFonts w:ascii="Arial" w:eastAsia="Arial" w:hAnsi="Arial" w:cs="Arial"/>
          <w:sz w:val="22"/>
          <w:szCs w:val="22"/>
        </w:rPr>
        <w:t xml:space="preserve">All partnerships must meet minimum criteria </w:t>
      </w:r>
      <w:r>
        <w:rPr>
          <w:rFonts w:ascii="Arial" w:eastAsia="Arial" w:hAnsi="Arial" w:cs="Arial"/>
          <w:sz w:val="22"/>
          <w:szCs w:val="22"/>
        </w:rPr>
        <w:t xml:space="preserve">above </w:t>
      </w:r>
      <w:r w:rsidRPr="008332F5">
        <w:rPr>
          <w:rFonts w:ascii="Arial" w:eastAsia="Arial" w:hAnsi="Arial" w:cs="Arial"/>
          <w:sz w:val="22"/>
          <w:szCs w:val="22"/>
        </w:rPr>
        <w:t xml:space="preserve">to </w:t>
      </w:r>
      <w:r w:rsidR="00CD0F13">
        <w:rPr>
          <w:rFonts w:ascii="Arial" w:eastAsia="Arial" w:hAnsi="Arial" w:cs="Arial"/>
          <w:sz w:val="22"/>
          <w:szCs w:val="22"/>
        </w:rPr>
        <w:t>receive points</w:t>
      </w:r>
      <w:r w:rsidRPr="008332F5">
        <w:rPr>
          <w:rFonts w:ascii="Arial" w:eastAsia="Arial" w:hAnsi="Arial" w:cs="Arial"/>
          <w:sz w:val="22"/>
          <w:szCs w:val="22"/>
        </w:rPr>
        <w:t>.</w:t>
      </w:r>
    </w:p>
    <w:p w14:paraId="248E23F2" w14:textId="77777777" w:rsidR="00AC5B79" w:rsidRDefault="00AC5B79" w:rsidP="00AC5B79">
      <w:pPr>
        <w:rPr>
          <w:rFonts w:ascii="Arial" w:eastAsia="Arial" w:hAnsi="Arial" w:cs="Arial"/>
          <w:sz w:val="22"/>
          <w:szCs w:val="22"/>
        </w:rPr>
      </w:pPr>
    </w:p>
    <w:tbl>
      <w:tblPr>
        <w:tblStyle w:val="TableGrid"/>
        <w:tblW w:w="4926" w:type="dxa"/>
        <w:jc w:val="center"/>
        <w:tblCellMar>
          <w:top w:w="72" w:type="dxa"/>
          <w:left w:w="115" w:type="dxa"/>
          <w:bottom w:w="29" w:type="dxa"/>
          <w:right w:w="115" w:type="dxa"/>
        </w:tblCellMar>
        <w:tblLook w:val="04A0" w:firstRow="1" w:lastRow="0" w:firstColumn="1" w:lastColumn="0" w:noHBand="0" w:noVBand="1"/>
      </w:tblPr>
      <w:tblGrid>
        <w:gridCol w:w="4045"/>
        <w:gridCol w:w="881"/>
      </w:tblGrid>
      <w:tr w:rsidR="00AC5B79" w:rsidRPr="00EC25F1" w14:paraId="2B12600F" w14:textId="77777777" w:rsidTr="00631918">
        <w:trPr>
          <w:jc w:val="center"/>
        </w:trPr>
        <w:tc>
          <w:tcPr>
            <w:tcW w:w="4045" w:type="dxa"/>
          </w:tcPr>
          <w:p w14:paraId="7C05CD8E" w14:textId="77777777" w:rsidR="00AC5B79" w:rsidRDefault="00AC5B79" w:rsidP="00631918">
            <w:pPr>
              <w:keepNext/>
              <w:tabs>
                <w:tab w:val="left" w:pos="-1440"/>
              </w:tabs>
              <w:rPr>
                <w:rFonts w:ascii="Arial" w:eastAsia="Arial" w:hAnsi="Arial" w:cs="Arial"/>
                <w:b/>
                <w:sz w:val="18"/>
                <w:szCs w:val="18"/>
              </w:rPr>
            </w:pPr>
            <w:r>
              <w:rPr>
                <w:rFonts w:ascii="Arial" w:eastAsia="Arial" w:hAnsi="Arial" w:cs="Arial"/>
                <w:b/>
                <w:sz w:val="18"/>
                <w:szCs w:val="18"/>
              </w:rPr>
              <w:t>Type of Partnership</w:t>
            </w:r>
          </w:p>
        </w:tc>
        <w:tc>
          <w:tcPr>
            <w:tcW w:w="881" w:type="dxa"/>
            <w:vAlign w:val="center"/>
          </w:tcPr>
          <w:p w14:paraId="05ABCE34" w14:textId="77777777" w:rsidR="00AC5B79" w:rsidRPr="00EC25F1" w:rsidRDefault="00AC5B79" w:rsidP="00631918">
            <w:pPr>
              <w:keepNext/>
              <w:tabs>
                <w:tab w:val="left" w:pos="-1440"/>
              </w:tabs>
              <w:rPr>
                <w:rFonts w:ascii="Arial" w:eastAsia="Arial" w:hAnsi="Arial" w:cs="Arial"/>
                <w:b/>
                <w:sz w:val="18"/>
                <w:szCs w:val="18"/>
              </w:rPr>
            </w:pPr>
            <w:r>
              <w:rPr>
                <w:rFonts w:ascii="Arial" w:eastAsia="Arial" w:hAnsi="Arial" w:cs="Arial"/>
                <w:b/>
                <w:sz w:val="18"/>
                <w:szCs w:val="18"/>
              </w:rPr>
              <w:t>Points</w:t>
            </w:r>
          </w:p>
        </w:tc>
      </w:tr>
      <w:tr w:rsidR="00AC5B79" w:rsidRPr="00EC25F1" w14:paraId="736D3124" w14:textId="77777777" w:rsidTr="00631918">
        <w:trPr>
          <w:jc w:val="center"/>
        </w:trPr>
        <w:tc>
          <w:tcPr>
            <w:tcW w:w="4045" w:type="dxa"/>
          </w:tcPr>
          <w:p w14:paraId="7AFBD7A4" w14:textId="77777777" w:rsidR="00AC5B79" w:rsidRPr="00EC25F1" w:rsidRDefault="00AC5B79" w:rsidP="00631918">
            <w:pPr>
              <w:keepNext/>
              <w:tabs>
                <w:tab w:val="left" w:pos="-1440"/>
              </w:tabs>
              <w:rPr>
                <w:rFonts w:ascii="Arial" w:eastAsia="Arial" w:hAnsi="Arial" w:cs="Arial"/>
                <w:sz w:val="18"/>
                <w:szCs w:val="18"/>
              </w:rPr>
            </w:pPr>
            <w:r w:rsidRPr="00793E7B">
              <w:rPr>
                <w:rFonts w:ascii="Arial" w:eastAsia="Arial" w:hAnsi="Arial" w:cs="Arial"/>
                <w:b/>
                <w:sz w:val="18"/>
                <w:szCs w:val="18"/>
              </w:rPr>
              <w:t>1 entity</w:t>
            </w:r>
            <w:r>
              <w:rPr>
                <w:rFonts w:ascii="Arial" w:eastAsia="Arial" w:hAnsi="Arial" w:cs="Arial"/>
                <w:sz w:val="18"/>
                <w:szCs w:val="18"/>
              </w:rPr>
              <w:t xml:space="preserve"> is partnering with applicant, providing </w:t>
            </w:r>
            <w:r w:rsidRPr="00793E7B">
              <w:rPr>
                <w:rFonts w:ascii="Arial" w:eastAsia="Arial" w:hAnsi="Arial" w:cs="Arial"/>
                <w:b/>
                <w:sz w:val="18"/>
                <w:szCs w:val="18"/>
              </w:rPr>
              <w:t>less than 20%</w:t>
            </w:r>
            <w:r>
              <w:rPr>
                <w:rFonts w:ascii="Arial" w:eastAsia="Arial" w:hAnsi="Arial" w:cs="Arial"/>
                <w:sz w:val="18"/>
                <w:szCs w:val="18"/>
              </w:rPr>
              <w:t xml:space="preserve"> of the total project cost</w:t>
            </w:r>
          </w:p>
        </w:tc>
        <w:tc>
          <w:tcPr>
            <w:tcW w:w="881" w:type="dxa"/>
            <w:vAlign w:val="center"/>
          </w:tcPr>
          <w:p w14:paraId="2A8CB7A0" w14:textId="77777777" w:rsidR="00AC5B79" w:rsidRPr="00EC25F1" w:rsidRDefault="00AC5B79" w:rsidP="00631918">
            <w:pPr>
              <w:keepNext/>
              <w:tabs>
                <w:tab w:val="left" w:pos="-1440"/>
              </w:tabs>
              <w:jc w:val="center"/>
              <w:rPr>
                <w:rFonts w:ascii="Arial" w:eastAsia="Arial" w:hAnsi="Arial" w:cs="Arial"/>
                <w:b/>
                <w:sz w:val="18"/>
                <w:szCs w:val="18"/>
              </w:rPr>
            </w:pPr>
            <w:r>
              <w:rPr>
                <w:rFonts w:ascii="Arial" w:eastAsia="Arial" w:hAnsi="Arial" w:cs="Arial"/>
                <w:sz w:val="18"/>
                <w:szCs w:val="18"/>
              </w:rPr>
              <w:t>3</w:t>
            </w:r>
          </w:p>
        </w:tc>
      </w:tr>
      <w:tr w:rsidR="00AC5B79" w:rsidRPr="00EC25F1" w14:paraId="05F10DBA" w14:textId="77777777" w:rsidTr="00631918">
        <w:trPr>
          <w:jc w:val="center"/>
        </w:trPr>
        <w:tc>
          <w:tcPr>
            <w:tcW w:w="4045" w:type="dxa"/>
          </w:tcPr>
          <w:p w14:paraId="3F031EE0" w14:textId="77777777" w:rsidR="00AC5B79" w:rsidRPr="00EC25F1" w:rsidRDefault="00AC5B79" w:rsidP="00631918">
            <w:pPr>
              <w:keepNext/>
              <w:tabs>
                <w:tab w:val="left" w:pos="-1440"/>
              </w:tabs>
              <w:rPr>
                <w:rFonts w:ascii="Arial" w:eastAsia="Arial" w:hAnsi="Arial" w:cs="Arial"/>
                <w:sz w:val="18"/>
                <w:szCs w:val="18"/>
              </w:rPr>
            </w:pPr>
            <w:r w:rsidRPr="00793E7B">
              <w:rPr>
                <w:rFonts w:ascii="Arial" w:eastAsia="Arial" w:hAnsi="Arial" w:cs="Arial"/>
                <w:b/>
                <w:sz w:val="18"/>
                <w:szCs w:val="18"/>
              </w:rPr>
              <w:t>1 entity</w:t>
            </w:r>
            <w:r>
              <w:rPr>
                <w:rFonts w:ascii="Arial" w:eastAsia="Arial" w:hAnsi="Arial" w:cs="Arial"/>
                <w:sz w:val="18"/>
                <w:szCs w:val="18"/>
              </w:rPr>
              <w:t xml:space="preserve"> is partnering with applicant, providing </w:t>
            </w:r>
            <w:r w:rsidRPr="00793E7B">
              <w:rPr>
                <w:rFonts w:ascii="Arial" w:eastAsia="Arial" w:hAnsi="Arial" w:cs="Arial"/>
                <w:b/>
                <w:sz w:val="18"/>
                <w:szCs w:val="18"/>
              </w:rPr>
              <w:t>more than 20%</w:t>
            </w:r>
            <w:r>
              <w:rPr>
                <w:rFonts w:ascii="Arial" w:eastAsia="Arial" w:hAnsi="Arial" w:cs="Arial"/>
                <w:sz w:val="18"/>
                <w:szCs w:val="18"/>
              </w:rPr>
              <w:t xml:space="preserve"> of the total project cost</w:t>
            </w:r>
          </w:p>
        </w:tc>
        <w:tc>
          <w:tcPr>
            <w:tcW w:w="881" w:type="dxa"/>
            <w:vAlign w:val="center"/>
          </w:tcPr>
          <w:p w14:paraId="75C44752" w14:textId="77777777" w:rsidR="00AC5B79" w:rsidRPr="00EC25F1" w:rsidRDefault="00AC5B79" w:rsidP="00631918">
            <w:pPr>
              <w:keepNext/>
              <w:tabs>
                <w:tab w:val="left" w:pos="-1440"/>
              </w:tabs>
              <w:jc w:val="center"/>
              <w:rPr>
                <w:rFonts w:ascii="Arial" w:eastAsia="Arial" w:hAnsi="Arial" w:cs="Arial"/>
                <w:b/>
                <w:sz w:val="18"/>
                <w:szCs w:val="18"/>
              </w:rPr>
            </w:pPr>
            <w:r>
              <w:rPr>
                <w:rFonts w:ascii="Arial" w:eastAsia="Arial" w:hAnsi="Arial" w:cs="Arial"/>
                <w:sz w:val="18"/>
                <w:szCs w:val="18"/>
              </w:rPr>
              <w:t>5</w:t>
            </w:r>
          </w:p>
        </w:tc>
      </w:tr>
      <w:tr w:rsidR="00AC5B79" w:rsidRPr="00EC25F1" w14:paraId="1E4584AD" w14:textId="77777777" w:rsidTr="00631918">
        <w:trPr>
          <w:jc w:val="center"/>
        </w:trPr>
        <w:tc>
          <w:tcPr>
            <w:tcW w:w="4045" w:type="dxa"/>
          </w:tcPr>
          <w:p w14:paraId="0BA852A5" w14:textId="77777777" w:rsidR="00AC5B79" w:rsidRPr="00EC25F1" w:rsidRDefault="00AC5B79" w:rsidP="00631918">
            <w:pPr>
              <w:keepNext/>
              <w:tabs>
                <w:tab w:val="left" w:pos="-1440"/>
              </w:tabs>
              <w:rPr>
                <w:rFonts w:ascii="Arial" w:eastAsia="Arial" w:hAnsi="Arial" w:cs="Arial"/>
                <w:sz w:val="18"/>
                <w:szCs w:val="18"/>
              </w:rPr>
            </w:pPr>
            <w:r w:rsidRPr="00793E7B">
              <w:rPr>
                <w:rFonts w:ascii="Arial" w:eastAsia="Arial" w:hAnsi="Arial" w:cs="Arial"/>
                <w:b/>
                <w:sz w:val="18"/>
                <w:szCs w:val="18"/>
              </w:rPr>
              <w:t>2 or more entities</w:t>
            </w:r>
            <w:r>
              <w:rPr>
                <w:rFonts w:ascii="Arial" w:eastAsia="Arial" w:hAnsi="Arial" w:cs="Arial"/>
                <w:sz w:val="18"/>
                <w:szCs w:val="18"/>
              </w:rPr>
              <w:t xml:space="preserve"> are partnering with applicant</w:t>
            </w:r>
          </w:p>
        </w:tc>
        <w:tc>
          <w:tcPr>
            <w:tcW w:w="881" w:type="dxa"/>
            <w:vAlign w:val="center"/>
          </w:tcPr>
          <w:p w14:paraId="53772EA6" w14:textId="77777777" w:rsidR="00AC5B79" w:rsidRPr="00EC25F1" w:rsidRDefault="00AC5B79" w:rsidP="00631918">
            <w:pPr>
              <w:keepNext/>
              <w:tabs>
                <w:tab w:val="left" w:pos="-1440"/>
              </w:tabs>
              <w:jc w:val="center"/>
              <w:rPr>
                <w:rFonts w:ascii="Arial" w:eastAsia="Arial" w:hAnsi="Arial" w:cs="Arial"/>
                <w:b/>
                <w:sz w:val="18"/>
                <w:szCs w:val="18"/>
              </w:rPr>
            </w:pPr>
            <w:r>
              <w:rPr>
                <w:rFonts w:ascii="Arial" w:eastAsia="Arial" w:hAnsi="Arial" w:cs="Arial"/>
                <w:sz w:val="18"/>
                <w:szCs w:val="18"/>
              </w:rPr>
              <w:t>5</w:t>
            </w:r>
          </w:p>
        </w:tc>
      </w:tr>
    </w:tbl>
    <w:p w14:paraId="22B610F3" w14:textId="2ECA4EA3" w:rsidR="00874D6E" w:rsidRDefault="00874D6E" w:rsidP="00AC5B79">
      <w:pPr>
        <w:rPr>
          <w:rFonts w:ascii="Arial" w:eastAsia="Arial" w:hAnsi="Arial" w:cs="Arial"/>
          <w:sz w:val="22"/>
          <w:szCs w:val="22"/>
        </w:rPr>
      </w:pPr>
    </w:p>
    <w:p w14:paraId="746C7A82" w14:textId="5D84FF66" w:rsidR="002A7B64" w:rsidRDefault="002A7B64" w:rsidP="00091CB6">
      <w:pPr>
        <w:ind w:left="720"/>
      </w:pPr>
      <w:r>
        <w:br w:type="page"/>
      </w:r>
    </w:p>
    <w:p w14:paraId="00A4C617" w14:textId="77777777" w:rsidR="002A7B64" w:rsidRDefault="002A7B64" w:rsidP="002A7B64"/>
    <w:p w14:paraId="4C501362" w14:textId="77777777" w:rsidR="002A7B64" w:rsidRDefault="002A7B64" w:rsidP="002A7B64">
      <w:pPr>
        <w:pStyle w:val="Title"/>
        <w:pBdr>
          <w:top w:val="single" w:sz="4" w:space="1" w:color="000000"/>
          <w:left w:val="single" w:sz="4" w:space="4" w:color="000000"/>
          <w:bottom w:val="single" w:sz="4" w:space="1" w:color="000000"/>
          <w:right w:val="single" w:sz="4" w:space="4" w:color="000000"/>
        </w:pBdr>
        <w:rPr>
          <w:rFonts w:ascii="Arial" w:eastAsia="Arial" w:hAnsi="Arial" w:cs="Arial"/>
          <w:sz w:val="18"/>
          <w:szCs w:val="18"/>
        </w:rPr>
      </w:pPr>
    </w:p>
    <w:p w14:paraId="370464D4" w14:textId="77777777" w:rsidR="002A7B64" w:rsidRDefault="002A7B64" w:rsidP="002A7B64">
      <w:pPr>
        <w:pStyle w:val="Title"/>
        <w:pBdr>
          <w:top w:val="single" w:sz="4" w:space="1" w:color="000000"/>
          <w:left w:val="single" w:sz="4" w:space="4" w:color="000000"/>
          <w:bottom w:val="single" w:sz="4" w:space="1" w:color="000000"/>
          <w:right w:val="single" w:sz="4" w:space="4" w:color="000000"/>
        </w:pBdr>
        <w:rPr>
          <w:rFonts w:ascii="Arial" w:eastAsia="Arial" w:hAnsi="Arial" w:cs="Arial"/>
          <w:b w:val="0"/>
          <w:sz w:val="18"/>
          <w:szCs w:val="18"/>
        </w:rPr>
      </w:pPr>
      <w:r>
        <w:rPr>
          <w:rFonts w:ascii="Arial" w:eastAsia="Arial" w:hAnsi="Arial" w:cs="Arial"/>
          <w:color w:val="0000FF"/>
          <w:sz w:val="22"/>
          <w:szCs w:val="22"/>
        </w:rPr>
        <w:t>District 3 – Franklin County, Ohio</w:t>
      </w:r>
    </w:p>
    <w:p w14:paraId="3E9CF03C" w14:textId="77777777" w:rsidR="002A7B64" w:rsidRDefault="002A7B64" w:rsidP="002A7B64">
      <w:pPr>
        <w:pStyle w:val="Title"/>
        <w:pBdr>
          <w:top w:val="single" w:sz="4" w:space="1" w:color="000000"/>
          <w:left w:val="single" w:sz="4" w:space="4" w:color="000000"/>
          <w:bottom w:val="single" w:sz="4" w:space="1" w:color="000000"/>
          <w:right w:val="single" w:sz="4" w:space="4" w:color="000000"/>
        </w:pBdr>
        <w:rPr>
          <w:rFonts w:ascii="Arial" w:eastAsia="Arial" w:hAnsi="Arial" w:cs="Arial"/>
          <w:b w:val="0"/>
          <w:sz w:val="18"/>
          <w:szCs w:val="18"/>
        </w:rPr>
      </w:pPr>
    </w:p>
    <w:p w14:paraId="25B8F1C2" w14:textId="77777777" w:rsidR="002A7B64" w:rsidRDefault="002A7B64" w:rsidP="002A7B64">
      <w:pPr>
        <w:pStyle w:val="Title"/>
        <w:pBdr>
          <w:top w:val="single" w:sz="4" w:space="1" w:color="000000"/>
          <w:left w:val="single" w:sz="4" w:space="4" w:color="000000"/>
          <w:bottom w:val="single" w:sz="4" w:space="1" w:color="000000"/>
          <w:right w:val="single" w:sz="4" w:space="4" w:color="000000"/>
        </w:pBdr>
        <w:rPr>
          <w:rFonts w:ascii="Arial" w:eastAsia="Arial" w:hAnsi="Arial" w:cs="Arial"/>
          <w:b w:val="0"/>
          <w:sz w:val="18"/>
          <w:szCs w:val="18"/>
        </w:rPr>
      </w:pPr>
      <w:r>
        <w:rPr>
          <w:rFonts w:ascii="Arial" w:eastAsia="Arial" w:hAnsi="Arial" w:cs="Arial"/>
          <w:b w:val="0"/>
          <w:sz w:val="18"/>
          <w:szCs w:val="18"/>
        </w:rPr>
        <w:t>SCIP/LTIP INFRASTRUCTURE PROGRAM</w:t>
      </w:r>
    </w:p>
    <w:p w14:paraId="431F6FA6" w14:textId="77777777" w:rsidR="002A7B64" w:rsidRDefault="002A7B64" w:rsidP="002A7B64">
      <w:pPr>
        <w:pStyle w:val="Title"/>
        <w:pBdr>
          <w:top w:val="single" w:sz="4" w:space="1" w:color="000000"/>
          <w:left w:val="single" w:sz="4" w:space="4" w:color="000000"/>
          <w:bottom w:val="single" w:sz="4" w:space="1" w:color="000000"/>
          <w:right w:val="single" w:sz="4" w:space="4" w:color="000000"/>
        </w:pBdr>
        <w:rPr>
          <w:rFonts w:ascii="Arial" w:eastAsia="Arial" w:hAnsi="Arial" w:cs="Arial"/>
          <w:sz w:val="18"/>
          <w:szCs w:val="18"/>
        </w:rPr>
      </w:pPr>
    </w:p>
    <w:p w14:paraId="280B1AC8" w14:textId="77777777" w:rsidR="002A7B64" w:rsidRDefault="002A7B64" w:rsidP="002A7B64">
      <w:pPr>
        <w:pStyle w:val="Title"/>
        <w:pBdr>
          <w:top w:val="single" w:sz="4" w:space="1" w:color="000000"/>
          <w:left w:val="single" w:sz="4" w:space="4" w:color="000000"/>
          <w:bottom w:val="single" w:sz="4" w:space="1" w:color="000000"/>
          <w:right w:val="single" w:sz="4" w:space="4" w:color="000000"/>
        </w:pBdr>
        <w:rPr>
          <w:rFonts w:ascii="Arial" w:eastAsia="Arial" w:hAnsi="Arial" w:cs="Arial"/>
          <w:sz w:val="24"/>
          <w:szCs w:val="24"/>
        </w:rPr>
      </w:pPr>
      <w:r>
        <w:rPr>
          <w:rFonts w:ascii="Arial" w:eastAsia="Arial" w:hAnsi="Arial" w:cs="Arial"/>
          <w:sz w:val="32"/>
          <w:szCs w:val="32"/>
        </w:rPr>
        <w:t>PWIC METHODOLOGY FOR SCORING</w:t>
      </w:r>
    </w:p>
    <w:p w14:paraId="4D0F3E93" w14:textId="77777777" w:rsidR="002A7B64" w:rsidRDefault="002A7B64" w:rsidP="002A7B64">
      <w:pPr>
        <w:pStyle w:val="Title"/>
        <w:pBdr>
          <w:top w:val="single" w:sz="4" w:space="1" w:color="000000"/>
          <w:left w:val="single" w:sz="4" w:space="4" w:color="000000"/>
          <w:bottom w:val="single" w:sz="4" w:space="1" w:color="000000"/>
          <w:right w:val="single" w:sz="4" w:space="4" w:color="000000"/>
        </w:pBdr>
        <w:rPr>
          <w:rFonts w:ascii="Arial" w:eastAsia="Arial" w:hAnsi="Arial" w:cs="Arial"/>
          <w:color w:val="0000FF"/>
          <w:sz w:val="22"/>
          <w:szCs w:val="22"/>
        </w:rPr>
      </w:pPr>
    </w:p>
    <w:p w14:paraId="5CE07806" w14:textId="30215532" w:rsidR="002A7B64" w:rsidRDefault="002A7B64" w:rsidP="002A7B64">
      <w:pPr>
        <w:pStyle w:val="Title"/>
        <w:pBdr>
          <w:top w:val="single" w:sz="4" w:space="1" w:color="000000"/>
          <w:left w:val="single" w:sz="4" w:space="4" w:color="000000"/>
          <w:bottom w:val="single" w:sz="4" w:space="1" w:color="000000"/>
          <w:right w:val="single" w:sz="4" w:space="4" w:color="000000"/>
        </w:pBdr>
        <w:rPr>
          <w:rFonts w:ascii="Arial" w:eastAsia="Arial" w:hAnsi="Arial" w:cs="Arial"/>
          <w:color w:val="0000FF"/>
          <w:sz w:val="24"/>
          <w:szCs w:val="24"/>
        </w:rPr>
      </w:pPr>
      <w:r>
        <w:rPr>
          <w:rFonts w:ascii="Arial" w:eastAsia="Arial" w:hAnsi="Arial" w:cs="Arial"/>
          <w:color w:val="0000FF"/>
          <w:sz w:val="24"/>
          <w:szCs w:val="24"/>
          <w:u w:val="single"/>
        </w:rPr>
        <w:t>STAFF</w:t>
      </w:r>
      <w:r>
        <w:rPr>
          <w:rFonts w:ascii="Arial" w:eastAsia="Arial" w:hAnsi="Arial" w:cs="Arial"/>
          <w:color w:val="0000FF"/>
          <w:sz w:val="24"/>
          <w:szCs w:val="24"/>
        </w:rPr>
        <w:t xml:space="preserve"> EVALUATION CRITERIA – </w:t>
      </w:r>
      <w:r w:rsidR="005459FD">
        <w:rPr>
          <w:rFonts w:ascii="Arial" w:eastAsia="Arial" w:hAnsi="Arial" w:cs="Arial"/>
          <w:color w:val="0000FF"/>
          <w:sz w:val="24"/>
          <w:szCs w:val="24"/>
        </w:rPr>
        <w:t xml:space="preserve">Round </w:t>
      </w:r>
      <w:r w:rsidR="005C6C8B">
        <w:rPr>
          <w:rFonts w:ascii="Arial" w:eastAsia="Arial" w:hAnsi="Arial" w:cs="Arial"/>
          <w:color w:val="0000FF"/>
          <w:sz w:val="24"/>
          <w:szCs w:val="24"/>
        </w:rPr>
        <w:t>FY2</w:t>
      </w:r>
      <w:r w:rsidR="00462C00">
        <w:rPr>
          <w:rFonts w:ascii="Arial" w:eastAsia="Arial" w:hAnsi="Arial" w:cs="Arial"/>
          <w:color w:val="0000FF"/>
          <w:sz w:val="24"/>
          <w:szCs w:val="24"/>
        </w:rPr>
        <w:t>6</w:t>
      </w:r>
    </w:p>
    <w:p w14:paraId="2A696A3A" w14:textId="77777777" w:rsidR="002A7B64" w:rsidRDefault="002A7B64" w:rsidP="002A7B64">
      <w:pPr>
        <w:pBdr>
          <w:top w:val="single" w:sz="4" w:space="1" w:color="000000"/>
          <w:left w:val="single" w:sz="4" w:space="4" w:color="000000"/>
          <w:bottom w:val="single" w:sz="4" w:space="1" w:color="000000"/>
          <w:right w:val="single" w:sz="4" w:space="4" w:color="000000"/>
        </w:pBdr>
        <w:rPr>
          <w:b/>
          <w:sz w:val="28"/>
          <w:szCs w:val="28"/>
        </w:rPr>
      </w:pPr>
    </w:p>
    <w:p w14:paraId="291D0A10" w14:textId="3C49C6B5" w:rsidR="002A7B64" w:rsidRDefault="001C7B66" w:rsidP="001C7B66">
      <w:pPr>
        <w:pStyle w:val="Heading1"/>
        <w:rPr>
          <w:rFonts w:eastAsia="Arial"/>
        </w:rPr>
      </w:pPr>
      <w:bookmarkStart w:id="11" w:name="_Toc162360964"/>
      <w:r w:rsidRPr="001C7B66">
        <w:rPr>
          <w:rFonts w:eastAsia="Arial"/>
          <w:color w:val="FFFFFF" w:themeColor="background1"/>
        </w:rPr>
        <w:t>Staff Evaluation Criteria</w:t>
      </w:r>
      <w:bookmarkEnd w:id="11"/>
    </w:p>
    <w:p w14:paraId="59270DC1" w14:textId="3D6E20FE" w:rsidR="00AC5B79" w:rsidRDefault="00AC5B79" w:rsidP="00AC5B79">
      <w:pPr>
        <w:rPr>
          <w:rFonts w:ascii="Arial" w:eastAsia="Arial" w:hAnsi="Arial" w:cs="Arial"/>
          <w:sz w:val="22"/>
          <w:szCs w:val="22"/>
        </w:rPr>
      </w:pPr>
      <w:r w:rsidRPr="00E46912">
        <w:rPr>
          <w:rFonts w:ascii="Arial" w:eastAsia="Arial" w:hAnsi="Arial" w:cs="Arial"/>
          <w:b/>
          <w:sz w:val="22"/>
          <w:szCs w:val="22"/>
          <w:u w:val="single"/>
        </w:rPr>
        <w:t>Instructions:</w:t>
      </w:r>
      <w:r>
        <w:rPr>
          <w:rFonts w:ascii="Arial" w:eastAsia="Arial" w:hAnsi="Arial" w:cs="Arial"/>
          <w:sz w:val="22"/>
          <w:szCs w:val="22"/>
        </w:rPr>
        <w:t xml:space="preserve"> Read each criterion carefully and respond, if necessary, as directed. Most Staff Evaluation Criteria are scored using information entered into the Ohio Public Works Commission Application for Financial Assistance </w:t>
      </w:r>
      <w:r w:rsidR="003B0EB2">
        <w:rPr>
          <w:rFonts w:ascii="Arial" w:eastAsia="Arial" w:hAnsi="Arial" w:cs="Arial"/>
          <w:sz w:val="22"/>
          <w:szCs w:val="22"/>
        </w:rPr>
        <w:t xml:space="preserve">(on Public </w:t>
      </w:r>
      <w:proofErr w:type="spellStart"/>
      <w:r w:rsidR="003B0EB2">
        <w:rPr>
          <w:rFonts w:ascii="Arial" w:eastAsia="Arial" w:hAnsi="Arial" w:cs="Arial"/>
          <w:sz w:val="22"/>
          <w:szCs w:val="22"/>
        </w:rPr>
        <w:t>WorksWise</w:t>
      </w:r>
      <w:proofErr w:type="spellEnd"/>
      <w:r w:rsidR="003B0EB2">
        <w:rPr>
          <w:rFonts w:ascii="Arial" w:eastAsia="Arial" w:hAnsi="Arial" w:cs="Arial"/>
          <w:sz w:val="22"/>
          <w:szCs w:val="22"/>
        </w:rPr>
        <w:t xml:space="preserve">) </w:t>
      </w:r>
      <w:r>
        <w:rPr>
          <w:rFonts w:ascii="Arial" w:eastAsia="Arial" w:hAnsi="Arial" w:cs="Arial"/>
          <w:sz w:val="22"/>
          <w:szCs w:val="22"/>
        </w:rPr>
        <w:t xml:space="preserve">and the Applicant Evaluation Criteria. The </w:t>
      </w:r>
      <w:r w:rsidRPr="00EC5A1F">
        <w:rPr>
          <w:rFonts w:ascii="Arial" w:eastAsia="Arial" w:hAnsi="Arial" w:cs="Arial"/>
          <w:b/>
          <w:sz w:val="22"/>
          <w:szCs w:val="22"/>
          <w:u w:val="single"/>
        </w:rPr>
        <w:t>RESPONSE</w:t>
      </w:r>
      <w:r w:rsidRPr="00C065C7">
        <w:rPr>
          <w:rFonts w:ascii="Arial" w:eastAsia="Arial" w:hAnsi="Arial" w:cs="Arial"/>
          <w:sz w:val="22"/>
          <w:szCs w:val="22"/>
        </w:rPr>
        <w:t xml:space="preserve"> </w:t>
      </w:r>
      <w:r>
        <w:rPr>
          <w:rFonts w:ascii="Arial" w:eastAsia="Arial" w:hAnsi="Arial" w:cs="Arial"/>
          <w:sz w:val="22"/>
          <w:szCs w:val="22"/>
        </w:rPr>
        <w:t xml:space="preserve">prompts indicate places where the applicant is expected to provide information. The other criteria are provided here to inform the applicant of the scoring methodology. </w:t>
      </w:r>
    </w:p>
    <w:p w14:paraId="4A4780AD" w14:textId="77777777" w:rsidR="00AC5B79" w:rsidRDefault="00AC5B79" w:rsidP="00AC5B79">
      <w:pPr>
        <w:rPr>
          <w:rFonts w:ascii="Arial" w:eastAsia="Arial" w:hAnsi="Arial" w:cs="Arial"/>
          <w:i/>
          <w:sz w:val="22"/>
          <w:szCs w:val="22"/>
        </w:rPr>
      </w:pPr>
    </w:p>
    <w:p w14:paraId="34204557" w14:textId="6403FA46" w:rsidR="00AC5B79" w:rsidRDefault="00AC5B79" w:rsidP="00AC5B79">
      <w:pPr>
        <w:rPr>
          <w:rFonts w:ascii="Arial" w:eastAsia="Arial" w:hAnsi="Arial" w:cs="Arial"/>
          <w:b/>
          <w:sz w:val="22"/>
          <w:szCs w:val="22"/>
        </w:rPr>
      </w:pPr>
      <w:r>
        <w:rPr>
          <w:rFonts w:ascii="Arial" w:eastAsia="Arial" w:hAnsi="Arial" w:cs="Arial"/>
          <w:i/>
          <w:sz w:val="22"/>
          <w:szCs w:val="22"/>
        </w:rPr>
        <w:t xml:space="preserve">Staff will review the information contained in the application to score each of the questions outlined below.  </w:t>
      </w:r>
    </w:p>
    <w:p w14:paraId="5510E1F0" w14:textId="77777777" w:rsidR="00AC5B79" w:rsidRDefault="00AC5B79" w:rsidP="00AC5B79">
      <w:pPr>
        <w:rPr>
          <w:rFonts w:ascii="Arial" w:eastAsia="Arial" w:hAnsi="Arial" w:cs="Arial"/>
          <w:i/>
          <w:sz w:val="22"/>
          <w:szCs w:val="22"/>
        </w:rPr>
      </w:pPr>
    </w:p>
    <w:p w14:paraId="03B88B09" w14:textId="77777777" w:rsidR="00AC5B79" w:rsidRDefault="00AC5B79" w:rsidP="00AC5B79">
      <w:pPr>
        <w:rPr>
          <w:rFonts w:ascii="Arial" w:eastAsia="Arial" w:hAnsi="Arial" w:cs="Arial"/>
          <w:i/>
          <w:sz w:val="22"/>
          <w:szCs w:val="22"/>
        </w:rPr>
      </w:pPr>
      <w:r>
        <w:rPr>
          <w:rFonts w:ascii="Arial" w:eastAsia="Arial" w:hAnsi="Arial" w:cs="Arial"/>
          <w:i/>
          <w:sz w:val="22"/>
          <w:szCs w:val="22"/>
        </w:rPr>
        <w:t>Each question (S1- S12) is worth between 0-5 points (raw score). Final score for each question is determined by multiplying the raw score times the weight for each question.</w:t>
      </w:r>
    </w:p>
    <w:p w14:paraId="59BA7963" w14:textId="77777777" w:rsidR="00AC5B79" w:rsidRDefault="00AC5B79" w:rsidP="00AC5B79">
      <w:pPr>
        <w:rPr>
          <w:b/>
        </w:rPr>
      </w:pPr>
    </w:p>
    <w:p w14:paraId="61CFAFBE" w14:textId="77777777" w:rsidR="00AC5B79" w:rsidRDefault="00AC5B79" w:rsidP="00AC5B79">
      <w:pPr>
        <w:tabs>
          <w:tab w:val="left" w:pos="-1440"/>
          <w:tab w:val="left" w:pos="3870"/>
        </w:tabs>
        <w:rPr>
          <w:rFonts w:ascii="Arial" w:eastAsia="Arial" w:hAnsi="Arial" w:cs="Arial"/>
          <w:sz w:val="22"/>
          <w:szCs w:val="22"/>
        </w:rPr>
      </w:pPr>
      <w:r>
        <w:rPr>
          <w:rFonts w:ascii="Arial" w:eastAsia="Arial" w:hAnsi="Arial" w:cs="Arial"/>
          <w:sz w:val="22"/>
          <w:szCs w:val="22"/>
        </w:rPr>
        <w:t>The Overmatch is the portion of the match that exceeds the Required Minimum Match. Applications that provide an Overmatch earn points for S1 or S2, depending on the source of the match.</w:t>
      </w:r>
    </w:p>
    <w:p w14:paraId="7795F1A0" w14:textId="77777777" w:rsidR="00AC5B79" w:rsidRDefault="00AC5B79" w:rsidP="00AC5B79">
      <w:pPr>
        <w:tabs>
          <w:tab w:val="left" w:pos="-1440"/>
          <w:tab w:val="left" w:pos="3870"/>
        </w:tabs>
        <w:rPr>
          <w:rFonts w:ascii="Arial" w:eastAsia="Arial" w:hAnsi="Arial" w:cs="Arial"/>
          <w:sz w:val="22"/>
          <w:szCs w:val="22"/>
        </w:rPr>
      </w:pPr>
    </w:p>
    <w:p w14:paraId="4E636CA7" w14:textId="77777777" w:rsidR="00AC5B79" w:rsidRPr="0086649E" w:rsidRDefault="00AC5B79" w:rsidP="00AC5B79">
      <w:pPr>
        <w:tabs>
          <w:tab w:val="left" w:pos="-1440"/>
          <w:tab w:val="left" w:pos="3870"/>
        </w:tabs>
        <w:rPr>
          <w:rFonts w:ascii="Arial" w:eastAsia="Arial" w:hAnsi="Arial" w:cs="Arial"/>
          <w:sz w:val="22"/>
          <w:szCs w:val="22"/>
        </w:rPr>
      </w:pPr>
      <w:r w:rsidRPr="00B629F6">
        <w:rPr>
          <w:rFonts w:ascii="Arial" w:eastAsia="Arial" w:hAnsi="Arial" w:cs="Arial"/>
          <w:sz w:val="22"/>
          <w:szCs w:val="22"/>
        </w:rPr>
        <w:t>Funds from other sources are weighted more heavily than those from the applicant because: the applicant is leveraging OPWC funds, thereby using all available resources; because it demonstrates that another agency has seen enough merit in the applicant’s project to commit funding to it; and the OPWC assistance may prevent the loss of the other funds to the district, if the applicant could not otherwise find enough funding to proceed with the project.</w:t>
      </w:r>
    </w:p>
    <w:p w14:paraId="574C214D" w14:textId="77777777" w:rsidR="00AC5B79" w:rsidRDefault="00AC5B79" w:rsidP="00AC5B79">
      <w:pPr>
        <w:tabs>
          <w:tab w:val="left" w:pos="-1440"/>
          <w:tab w:val="left" w:pos="3870"/>
        </w:tabs>
        <w:rPr>
          <w:rFonts w:ascii="Arial" w:eastAsia="Arial" w:hAnsi="Arial" w:cs="Arial"/>
          <w:sz w:val="22"/>
          <w:szCs w:val="22"/>
        </w:rPr>
      </w:pPr>
    </w:p>
    <w:p w14:paraId="6142829B" w14:textId="77777777" w:rsidR="004A19A9" w:rsidRDefault="004A19A9">
      <w:pPr>
        <w:spacing w:after="160" w:line="259" w:lineRule="auto"/>
        <w:rPr>
          <w:rFonts w:ascii="Arial" w:eastAsia="Arial" w:hAnsi="Arial" w:cs="Arial"/>
          <w:b/>
          <w:color w:val="0000FF"/>
          <w:sz w:val="22"/>
          <w:szCs w:val="22"/>
          <w:u w:val="single"/>
        </w:rPr>
      </w:pPr>
      <w:r>
        <w:rPr>
          <w:rFonts w:ascii="Arial" w:eastAsia="Arial" w:hAnsi="Arial" w:cs="Arial"/>
          <w:b/>
          <w:color w:val="0000FF"/>
          <w:sz w:val="22"/>
          <w:szCs w:val="22"/>
          <w:u w:val="single"/>
        </w:rPr>
        <w:br w:type="page"/>
      </w:r>
    </w:p>
    <w:p w14:paraId="1EA670A0" w14:textId="12805B7D" w:rsidR="00AC5B79" w:rsidRPr="00AD3D2F" w:rsidRDefault="00AC5B79" w:rsidP="00AC5B79">
      <w:pPr>
        <w:tabs>
          <w:tab w:val="left" w:pos="-1440"/>
          <w:tab w:val="left" w:pos="3870"/>
        </w:tabs>
        <w:ind w:left="720" w:hanging="720"/>
        <w:rPr>
          <w:rFonts w:ascii="Arial" w:eastAsia="Arial" w:hAnsi="Arial" w:cs="Arial"/>
          <w:b/>
          <w:color w:val="0000FF"/>
          <w:sz w:val="22"/>
          <w:szCs w:val="22"/>
        </w:rPr>
      </w:pPr>
      <w:r w:rsidRPr="00AD3D2F">
        <w:rPr>
          <w:rFonts w:ascii="Arial" w:eastAsia="Arial" w:hAnsi="Arial" w:cs="Arial"/>
          <w:b/>
          <w:color w:val="0000FF"/>
          <w:sz w:val="22"/>
          <w:szCs w:val="22"/>
          <w:u w:val="single"/>
        </w:rPr>
        <w:lastRenderedPageBreak/>
        <w:t xml:space="preserve">APPLICANT MATCH </w:t>
      </w:r>
      <w:r w:rsidRPr="00AD3D2F">
        <w:rPr>
          <w:rFonts w:ascii="Arial" w:eastAsia="Arial" w:hAnsi="Arial" w:cs="Arial"/>
          <w:b/>
          <w:color w:val="0000FF"/>
          <w:sz w:val="22"/>
          <w:szCs w:val="22"/>
        </w:rPr>
        <w:t>– (Weight: SCIP =2; LTIP = 2)</w:t>
      </w:r>
      <w:r w:rsidR="0087704E" w:rsidRPr="0087704E">
        <w:rPr>
          <w:rFonts w:ascii="Arial" w:eastAsia="Arial" w:hAnsi="Arial" w:cs="Arial"/>
          <w:sz w:val="22"/>
          <w:szCs w:val="22"/>
        </w:rPr>
        <w:t xml:space="preserve"> </w:t>
      </w:r>
      <w:r w:rsidR="0087704E" w:rsidRPr="001E1458">
        <w:rPr>
          <w:rFonts w:ascii="Arial" w:eastAsia="Arial" w:hAnsi="Arial" w:cs="Arial"/>
          <w:sz w:val="22"/>
          <w:szCs w:val="22"/>
        </w:rPr>
        <w:t>– ORC 164.06(B)(</w:t>
      </w:r>
      <w:r w:rsidR="0087704E">
        <w:rPr>
          <w:rFonts w:ascii="Arial" w:eastAsia="Arial" w:hAnsi="Arial" w:cs="Arial"/>
          <w:sz w:val="22"/>
          <w:szCs w:val="22"/>
        </w:rPr>
        <w:t>6</w:t>
      </w:r>
      <w:r w:rsidR="0087704E" w:rsidRPr="001E1458">
        <w:rPr>
          <w:rFonts w:ascii="Arial" w:eastAsia="Arial" w:hAnsi="Arial" w:cs="Arial"/>
          <w:sz w:val="22"/>
          <w:szCs w:val="22"/>
        </w:rPr>
        <w:t>)</w:t>
      </w:r>
    </w:p>
    <w:p w14:paraId="723B61F2" w14:textId="77777777" w:rsidR="00AC5B79" w:rsidRDefault="00AC5B79" w:rsidP="00AC5B79">
      <w:pPr>
        <w:tabs>
          <w:tab w:val="left" w:pos="-1440"/>
          <w:tab w:val="left" w:pos="3870"/>
        </w:tabs>
        <w:ind w:left="720" w:hanging="720"/>
        <w:rPr>
          <w:rFonts w:ascii="Arial" w:eastAsia="Arial" w:hAnsi="Arial" w:cs="Arial"/>
          <w:b/>
          <w:i/>
          <w:sz w:val="22"/>
          <w:szCs w:val="22"/>
        </w:rPr>
      </w:pPr>
    </w:p>
    <w:p w14:paraId="6B29671D" w14:textId="77777777" w:rsidR="00AC5B79" w:rsidRDefault="00AC5B79" w:rsidP="00AC5B79">
      <w:pPr>
        <w:tabs>
          <w:tab w:val="left" w:pos="-1440"/>
          <w:tab w:val="left" w:pos="3870"/>
        </w:tabs>
        <w:ind w:left="720" w:hanging="720"/>
        <w:rPr>
          <w:rFonts w:ascii="Arial" w:eastAsia="Arial" w:hAnsi="Arial" w:cs="Arial"/>
          <w:b/>
          <w:sz w:val="22"/>
          <w:szCs w:val="22"/>
        </w:rPr>
      </w:pPr>
      <w:r w:rsidRPr="003338C5">
        <w:rPr>
          <w:rFonts w:ascii="Arial" w:eastAsia="Arial" w:hAnsi="Arial" w:cs="Arial"/>
          <w:b/>
          <w:sz w:val="22"/>
          <w:szCs w:val="22"/>
        </w:rPr>
        <w:t>S1)</w:t>
      </w:r>
      <w:r w:rsidRPr="003338C5">
        <w:rPr>
          <w:rFonts w:ascii="Arial" w:eastAsia="Arial" w:hAnsi="Arial" w:cs="Arial"/>
          <w:b/>
          <w:sz w:val="22"/>
          <w:szCs w:val="22"/>
        </w:rPr>
        <w:tab/>
        <w:t xml:space="preserve">Is the applicant or other responsible local public agency putting </w:t>
      </w:r>
      <w:r w:rsidRPr="006B27FD">
        <w:rPr>
          <w:rFonts w:ascii="Arial" w:eastAsia="Arial" w:hAnsi="Arial" w:cs="Arial"/>
          <w:b/>
          <w:sz w:val="22"/>
          <w:szCs w:val="22"/>
        </w:rPr>
        <w:t xml:space="preserve">more than the required minimum into the </w:t>
      </w:r>
      <w:r>
        <w:rPr>
          <w:rFonts w:ascii="Arial" w:eastAsia="Arial" w:hAnsi="Arial" w:cs="Arial"/>
          <w:b/>
          <w:sz w:val="22"/>
          <w:szCs w:val="22"/>
        </w:rPr>
        <w:t xml:space="preserve">project?  </w:t>
      </w:r>
    </w:p>
    <w:p w14:paraId="2E65BA73" w14:textId="77777777" w:rsidR="00AC5B79" w:rsidRDefault="00AC5B79" w:rsidP="00AC5B79">
      <w:pPr>
        <w:tabs>
          <w:tab w:val="left" w:pos="-1440"/>
          <w:tab w:val="left" w:pos="3870"/>
        </w:tabs>
        <w:rPr>
          <w:rFonts w:ascii="Arial" w:eastAsia="Arial" w:hAnsi="Arial" w:cs="Arial"/>
          <w:sz w:val="22"/>
          <w:szCs w:val="22"/>
        </w:rPr>
      </w:pPr>
    </w:p>
    <w:p w14:paraId="0FAE8B72" w14:textId="77777777" w:rsidR="00AC5B79" w:rsidRDefault="00AC5B79" w:rsidP="00AC5B79">
      <w:pPr>
        <w:tabs>
          <w:tab w:val="left" w:pos="-1440"/>
          <w:tab w:val="left" w:pos="3870"/>
        </w:tabs>
        <w:rPr>
          <w:rFonts w:ascii="Arial" w:eastAsia="Arial" w:hAnsi="Arial" w:cs="Arial"/>
          <w:sz w:val="22"/>
          <w:szCs w:val="22"/>
        </w:rPr>
      </w:pPr>
      <w:r>
        <w:rPr>
          <w:rFonts w:ascii="Arial" w:eastAsia="Arial" w:hAnsi="Arial" w:cs="Arial"/>
          <w:sz w:val="22"/>
          <w:szCs w:val="22"/>
        </w:rPr>
        <w:t>The Applicant Match is the total local revenues committed to the project by the applicant and any other local agencies that have the responsibility to maintain a portion of the project. It includes:</w:t>
      </w:r>
    </w:p>
    <w:p w14:paraId="36285AB3" w14:textId="77777777" w:rsidR="00AC5B79" w:rsidRDefault="00AC5B79" w:rsidP="00AC5B79">
      <w:pPr>
        <w:tabs>
          <w:tab w:val="left" w:pos="-1440"/>
          <w:tab w:val="left" w:pos="3870"/>
        </w:tabs>
        <w:rPr>
          <w:rFonts w:ascii="Arial" w:eastAsia="Arial" w:hAnsi="Arial" w:cs="Arial"/>
          <w:sz w:val="22"/>
          <w:szCs w:val="22"/>
        </w:rPr>
      </w:pPr>
    </w:p>
    <w:p w14:paraId="452C470A" w14:textId="6B5D11FD" w:rsidR="00AC5B79" w:rsidRDefault="00AC5B79" w:rsidP="00AC5B79">
      <w:pPr>
        <w:pStyle w:val="ListParagraph"/>
        <w:numPr>
          <w:ilvl w:val="0"/>
          <w:numId w:val="10"/>
        </w:numPr>
        <w:tabs>
          <w:tab w:val="left" w:pos="-1440"/>
          <w:tab w:val="left" w:pos="3870"/>
        </w:tabs>
        <w:spacing w:after="0" w:line="240" w:lineRule="auto"/>
        <w:contextualSpacing w:val="0"/>
        <w:rPr>
          <w:rFonts w:ascii="Arial" w:eastAsia="Arial" w:hAnsi="Arial" w:cs="Arial"/>
        </w:rPr>
      </w:pPr>
      <w:r>
        <w:rPr>
          <w:rFonts w:ascii="Arial" w:eastAsia="Arial" w:hAnsi="Arial" w:cs="Arial"/>
        </w:rPr>
        <w:t>Any</w:t>
      </w:r>
      <w:r w:rsidRPr="00410A0E">
        <w:rPr>
          <w:rFonts w:ascii="Arial" w:eastAsia="Arial" w:hAnsi="Arial" w:cs="Arial"/>
        </w:rPr>
        <w:t xml:space="preserve"> funds from </w:t>
      </w:r>
      <w:r>
        <w:rPr>
          <w:rFonts w:ascii="Arial" w:eastAsia="Arial" w:hAnsi="Arial" w:cs="Arial"/>
        </w:rPr>
        <w:t>another local entity</w:t>
      </w:r>
      <w:r w:rsidRPr="00410A0E">
        <w:rPr>
          <w:rFonts w:ascii="Arial" w:eastAsia="Arial" w:hAnsi="Arial" w:cs="Arial"/>
        </w:rPr>
        <w:t xml:space="preserve"> </w:t>
      </w:r>
      <w:r w:rsidR="003B6DF1">
        <w:rPr>
          <w:rFonts w:ascii="Arial" w:eastAsia="Arial" w:hAnsi="Arial" w:cs="Arial"/>
        </w:rPr>
        <w:t xml:space="preserve">that </w:t>
      </w:r>
      <w:r w:rsidRPr="00410A0E">
        <w:rPr>
          <w:rFonts w:ascii="Arial" w:eastAsia="Arial" w:hAnsi="Arial" w:cs="Arial"/>
        </w:rPr>
        <w:t xml:space="preserve">has any maintenance responsibility for the project. </w:t>
      </w:r>
    </w:p>
    <w:p w14:paraId="4EAE2572" w14:textId="77777777" w:rsidR="00AC5B79" w:rsidRDefault="00AC5B79" w:rsidP="00AC5B79">
      <w:pPr>
        <w:pStyle w:val="ListParagraph"/>
        <w:numPr>
          <w:ilvl w:val="0"/>
          <w:numId w:val="10"/>
        </w:numPr>
        <w:tabs>
          <w:tab w:val="left" w:pos="-1440"/>
          <w:tab w:val="left" w:pos="3870"/>
        </w:tabs>
        <w:spacing w:after="0" w:line="240" w:lineRule="auto"/>
        <w:contextualSpacing w:val="0"/>
        <w:rPr>
          <w:rFonts w:ascii="Arial" w:eastAsia="Arial" w:hAnsi="Arial" w:cs="Arial"/>
        </w:rPr>
      </w:pPr>
      <w:r>
        <w:rPr>
          <w:rFonts w:ascii="Arial" w:eastAsia="Arial" w:hAnsi="Arial" w:cs="Arial"/>
        </w:rPr>
        <w:t>Tax increment fund (TIF) revenues.</w:t>
      </w:r>
    </w:p>
    <w:p w14:paraId="09DF65F4" w14:textId="77777777" w:rsidR="00AC5B79" w:rsidRDefault="00AC5B79" w:rsidP="00AC5B79">
      <w:pPr>
        <w:pStyle w:val="ListParagraph"/>
        <w:numPr>
          <w:ilvl w:val="0"/>
          <w:numId w:val="10"/>
        </w:numPr>
        <w:tabs>
          <w:tab w:val="left" w:pos="-1440"/>
          <w:tab w:val="left" w:pos="3870"/>
        </w:tabs>
        <w:spacing w:after="0" w:line="240" w:lineRule="auto"/>
        <w:contextualSpacing w:val="0"/>
        <w:rPr>
          <w:rFonts w:ascii="Arial" w:eastAsia="Arial" w:hAnsi="Arial" w:cs="Arial"/>
        </w:rPr>
      </w:pPr>
      <w:r>
        <w:rPr>
          <w:rFonts w:ascii="Arial" w:eastAsia="Arial" w:hAnsi="Arial" w:cs="Arial"/>
        </w:rPr>
        <w:t>P</w:t>
      </w:r>
      <w:r w:rsidRPr="00410A0E">
        <w:rPr>
          <w:rFonts w:ascii="Arial" w:eastAsia="Arial" w:hAnsi="Arial" w:cs="Arial"/>
        </w:rPr>
        <w:t>ermissive license fee</w:t>
      </w:r>
      <w:r>
        <w:rPr>
          <w:rFonts w:ascii="Arial" w:eastAsia="Arial" w:hAnsi="Arial" w:cs="Arial"/>
        </w:rPr>
        <w:t xml:space="preserve"> revenues,</w:t>
      </w:r>
      <w:r w:rsidRPr="00410A0E">
        <w:rPr>
          <w:rFonts w:ascii="Arial" w:eastAsia="Arial" w:hAnsi="Arial" w:cs="Arial"/>
        </w:rPr>
        <w:t xml:space="preserve"> county motor vehicle license tax </w:t>
      </w:r>
      <w:r>
        <w:rPr>
          <w:rFonts w:ascii="Arial" w:eastAsia="Arial" w:hAnsi="Arial" w:cs="Arial"/>
        </w:rPr>
        <w:t>revenues, or any other funds</w:t>
      </w:r>
      <w:r w:rsidRPr="00410A0E">
        <w:rPr>
          <w:rFonts w:ascii="Arial" w:eastAsia="Arial" w:hAnsi="Arial" w:cs="Arial"/>
        </w:rPr>
        <w:t xml:space="preserve"> held by </w:t>
      </w:r>
      <w:r>
        <w:rPr>
          <w:rFonts w:ascii="Arial" w:eastAsia="Arial" w:hAnsi="Arial" w:cs="Arial"/>
        </w:rPr>
        <w:t xml:space="preserve">the </w:t>
      </w:r>
      <w:r w:rsidRPr="00410A0E">
        <w:rPr>
          <w:rFonts w:ascii="Arial" w:eastAsia="Arial" w:hAnsi="Arial" w:cs="Arial"/>
        </w:rPr>
        <w:t>Franklin County Engineer that are earmarked for a specific local agency</w:t>
      </w:r>
      <w:r>
        <w:rPr>
          <w:rFonts w:ascii="Arial" w:eastAsia="Arial" w:hAnsi="Arial" w:cs="Arial"/>
        </w:rPr>
        <w:t>.</w:t>
      </w:r>
    </w:p>
    <w:p w14:paraId="5A56E574" w14:textId="77777777" w:rsidR="00AC5B79" w:rsidRDefault="00AC5B79" w:rsidP="00AC5B79">
      <w:pPr>
        <w:pStyle w:val="ListParagraph"/>
        <w:numPr>
          <w:ilvl w:val="0"/>
          <w:numId w:val="10"/>
        </w:numPr>
        <w:tabs>
          <w:tab w:val="left" w:pos="-1440"/>
          <w:tab w:val="left" w:pos="3870"/>
        </w:tabs>
        <w:spacing w:after="0" w:line="240" w:lineRule="auto"/>
        <w:contextualSpacing w:val="0"/>
        <w:rPr>
          <w:rFonts w:ascii="Arial" w:eastAsia="Arial" w:hAnsi="Arial" w:cs="Arial"/>
        </w:rPr>
      </w:pPr>
      <w:r>
        <w:rPr>
          <w:rFonts w:ascii="Arial" w:eastAsia="Arial" w:hAnsi="Arial" w:cs="Arial"/>
        </w:rPr>
        <w:t>Any funds under control of the applicant or other local agencies that have any responsibility to maintain a portion of the project.</w:t>
      </w:r>
    </w:p>
    <w:p w14:paraId="52AD8C99" w14:textId="77777777" w:rsidR="00AC5B79" w:rsidRDefault="00AC5B79" w:rsidP="00AC5B79">
      <w:pPr>
        <w:pStyle w:val="ListParagraph"/>
        <w:numPr>
          <w:ilvl w:val="0"/>
          <w:numId w:val="10"/>
        </w:numPr>
        <w:tabs>
          <w:tab w:val="left" w:pos="-1440"/>
          <w:tab w:val="left" w:pos="3870"/>
        </w:tabs>
        <w:spacing w:after="0" w:line="240" w:lineRule="auto"/>
        <w:contextualSpacing w:val="0"/>
        <w:rPr>
          <w:rFonts w:ascii="Arial" w:eastAsia="Arial" w:hAnsi="Arial" w:cs="Arial"/>
        </w:rPr>
      </w:pPr>
      <w:r>
        <w:rPr>
          <w:rFonts w:ascii="Arial" w:eastAsia="Arial" w:hAnsi="Arial" w:cs="Arial"/>
        </w:rPr>
        <w:t>The portion of funds from a Special Improvement District (SID) that were paid by the applicant.</w:t>
      </w:r>
    </w:p>
    <w:p w14:paraId="66F7B447" w14:textId="77777777" w:rsidR="00AC5B79" w:rsidRPr="00410A0E" w:rsidRDefault="00AC5B79" w:rsidP="00AC5B79">
      <w:pPr>
        <w:tabs>
          <w:tab w:val="left" w:pos="-1440"/>
          <w:tab w:val="left" w:pos="3870"/>
        </w:tabs>
        <w:rPr>
          <w:rFonts w:ascii="Arial" w:eastAsia="Arial" w:hAnsi="Arial" w:cs="Arial"/>
          <w:sz w:val="22"/>
          <w:szCs w:val="22"/>
        </w:rPr>
      </w:pPr>
    </w:p>
    <w:p w14:paraId="47CBFACF" w14:textId="77777777" w:rsidR="00AC5B79" w:rsidRPr="00E46912" w:rsidRDefault="00AC5B79" w:rsidP="00AC5B79">
      <w:pPr>
        <w:keepNext/>
        <w:tabs>
          <w:tab w:val="left" w:pos="-1440"/>
        </w:tabs>
        <w:rPr>
          <w:rFonts w:ascii="Arial" w:eastAsia="Arial" w:hAnsi="Arial" w:cs="Arial"/>
          <w:b/>
          <w:sz w:val="22"/>
          <w:szCs w:val="22"/>
          <w:u w:val="single"/>
        </w:rPr>
      </w:pPr>
      <w:r w:rsidRPr="00EC5A1F">
        <w:rPr>
          <w:rFonts w:ascii="Arial" w:eastAsia="Arial" w:hAnsi="Arial" w:cs="Arial"/>
          <w:b/>
          <w:sz w:val="22"/>
          <w:szCs w:val="22"/>
          <w:u w:val="single"/>
        </w:rPr>
        <w:t>RESPONSE:</w:t>
      </w:r>
      <w:r>
        <w:rPr>
          <w:rFonts w:ascii="Arial" w:eastAsia="Arial" w:hAnsi="Arial" w:cs="Arial"/>
          <w:sz w:val="22"/>
          <w:szCs w:val="22"/>
        </w:rPr>
        <w:t xml:space="preserve"> Enter the Applicant Match information.</w:t>
      </w:r>
    </w:p>
    <w:p w14:paraId="7761AA11" w14:textId="77777777" w:rsidR="00AC5B79" w:rsidRDefault="00AC5B79" w:rsidP="00AC5B79">
      <w:pPr>
        <w:keepNext/>
        <w:tabs>
          <w:tab w:val="left" w:pos="-1440"/>
          <w:tab w:val="left" w:pos="3870"/>
        </w:tabs>
        <w:rPr>
          <w:rFonts w:ascii="Arial" w:eastAsia="Arial" w:hAnsi="Arial" w:cs="Arial"/>
          <w:sz w:val="22"/>
          <w:szCs w:val="22"/>
        </w:rPr>
      </w:pPr>
    </w:p>
    <w:tbl>
      <w:tblPr>
        <w:tblW w:w="6883" w:type="dxa"/>
        <w:jc w:val="center"/>
        <w:tblCellMar>
          <w:top w:w="72" w:type="dxa"/>
          <w:left w:w="115" w:type="dxa"/>
          <w:bottom w:w="29" w:type="dxa"/>
          <w:right w:w="115" w:type="dxa"/>
        </w:tblCellMar>
        <w:tblLook w:val="04A0" w:firstRow="1" w:lastRow="0" w:firstColumn="1" w:lastColumn="0" w:noHBand="0" w:noVBand="1"/>
      </w:tblPr>
      <w:tblGrid>
        <w:gridCol w:w="3182"/>
        <w:gridCol w:w="1403"/>
        <w:gridCol w:w="2298"/>
      </w:tblGrid>
      <w:tr w:rsidR="00AC5B79" w:rsidRPr="00DF2145" w14:paraId="016BEA50" w14:textId="77777777" w:rsidTr="00631918">
        <w:trPr>
          <w:jc w:val="center"/>
        </w:trPr>
        <w:tc>
          <w:tcPr>
            <w:tcW w:w="318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8C64A54" w14:textId="77777777" w:rsidR="00AC5B79" w:rsidRPr="00DF2145" w:rsidRDefault="00AC5B79" w:rsidP="00631918">
            <w:pPr>
              <w:keepNext/>
              <w:jc w:val="center"/>
              <w:rPr>
                <w:rFonts w:ascii="Arial" w:hAnsi="Arial" w:cs="Arial"/>
                <w:b/>
                <w:color w:val="000000"/>
                <w:sz w:val="18"/>
                <w:szCs w:val="18"/>
              </w:rPr>
            </w:pPr>
            <w:r w:rsidRPr="00DF2145">
              <w:rPr>
                <w:rFonts w:ascii="Arial" w:hAnsi="Arial" w:cs="Arial"/>
                <w:b/>
                <w:color w:val="000000"/>
                <w:sz w:val="18"/>
                <w:szCs w:val="18"/>
              </w:rPr>
              <w:t>Local Subdivision with Maintenance Responsibility</w:t>
            </w:r>
          </w:p>
        </w:tc>
        <w:tc>
          <w:tcPr>
            <w:tcW w:w="1403" w:type="dxa"/>
            <w:tcBorders>
              <w:top w:val="single" w:sz="4" w:space="0" w:color="auto"/>
              <w:left w:val="nil"/>
              <w:bottom w:val="single" w:sz="4" w:space="0" w:color="auto"/>
              <w:right w:val="single" w:sz="4" w:space="0" w:color="auto"/>
            </w:tcBorders>
            <w:shd w:val="clear" w:color="auto" w:fill="auto"/>
            <w:vAlign w:val="bottom"/>
            <w:hideMark/>
          </w:tcPr>
          <w:p w14:paraId="6A1E77F7" w14:textId="77777777" w:rsidR="00AC5B79" w:rsidRPr="00DF2145" w:rsidRDefault="00AC5B79" w:rsidP="00631918">
            <w:pPr>
              <w:keepNext/>
              <w:jc w:val="center"/>
              <w:rPr>
                <w:rFonts w:ascii="Arial" w:hAnsi="Arial" w:cs="Arial"/>
                <w:b/>
                <w:color w:val="000000"/>
                <w:sz w:val="18"/>
                <w:szCs w:val="18"/>
              </w:rPr>
            </w:pPr>
            <w:r w:rsidRPr="00DF2145">
              <w:rPr>
                <w:rFonts w:ascii="Arial" w:hAnsi="Arial" w:cs="Arial"/>
                <w:b/>
                <w:color w:val="000000"/>
                <w:sz w:val="18"/>
                <w:szCs w:val="18"/>
              </w:rPr>
              <w:t>Cash Contribution</w:t>
            </w:r>
          </w:p>
        </w:tc>
        <w:tc>
          <w:tcPr>
            <w:tcW w:w="2298" w:type="dxa"/>
            <w:tcBorders>
              <w:top w:val="single" w:sz="4" w:space="0" w:color="auto"/>
              <w:left w:val="nil"/>
              <w:bottom w:val="single" w:sz="4" w:space="0" w:color="auto"/>
              <w:right w:val="single" w:sz="4" w:space="0" w:color="auto"/>
            </w:tcBorders>
            <w:shd w:val="clear" w:color="auto" w:fill="auto"/>
            <w:vAlign w:val="bottom"/>
            <w:hideMark/>
          </w:tcPr>
          <w:p w14:paraId="2DED3DE3" w14:textId="77777777" w:rsidR="00AC5B79" w:rsidRPr="00DF2145" w:rsidRDefault="00AC5B79" w:rsidP="00631918">
            <w:pPr>
              <w:keepNext/>
              <w:jc w:val="center"/>
              <w:rPr>
                <w:rFonts w:ascii="Arial" w:hAnsi="Arial" w:cs="Arial"/>
                <w:b/>
                <w:color w:val="000000"/>
                <w:sz w:val="18"/>
                <w:szCs w:val="18"/>
              </w:rPr>
            </w:pPr>
            <w:r w:rsidRPr="00DF2145">
              <w:rPr>
                <w:rFonts w:ascii="Arial" w:hAnsi="Arial" w:cs="Arial"/>
                <w:b/>
                <w:color w:val="000000"/>
                <w:sz w:val="18"/>
                <w:szCs w:val="18"/>
              </w:rPr>
              <w:t>In-Kind or Force Account Contribution</w:t>
            </w:r>
          </w:p>
        </w:tc>
      </w:tr>
      <w:tr w:rsidR="00AC5B79" w:rsidRPr="00DF2145" w14:paraId="1DCA4FD7" w14:textId="77777777" w:rsidTr="00631918">
        <w:trPr>
          <w:jc w:val="center"/>
        </w:trPr>
        <w:tc>
          <w:tcPr>
            <w:tcW w:w="3182" w:type="dxa"/>
            <w:tcBorders>
              <w:top w:val="nil"/>
              <w:left w:val="single" w:sz="4" w:space="0" w:color="auto"/>
              <w:bottom w:val="single" w:sz="4" w:space="0" w:color="auto"/>
              <w:right w:val="single" w:sz="4" w:space="0" w:color="auto"/>
            </w:tcBorders>
            <w:shd w:val="clear" w:color="auto" w:fill="auto"/>
            <w:noWrap/>
            <w:vAlign w:val="bottom"/>
            <w:hideMark/>
          </w:tcPr>
          <w:p w14:paraId="24089F0F" w14:textId="77777777" w:rsidR="00AC5B79" w:rsidRPr="00DF2145" w:rsidRDefault="00AC5B79" w:rsidP="00631918">
            <w:pPr>
              <w:keepNext/>
              <w:rPr>
                <w:rFonts w:ascii="Arial" w:hAnsi="Arial" w:cs="Arial"/>
                <w:color w:val="000000"/>
                <w:sz w:val="18"/>
                <w:szCs w:val="18"/>
              </w:rPr>
            </w:pPr>
            <w:r w:rsidRPr="00DF2145">
              <w:rPr>
                <w:rFonts w:ascii="Arial" w:hAnsi="Arial" w:cs="Arial"/>
                <w:color w:val="000000"/>
                <w:sz w:val="18"/>
                <w:szCs w:val="18"/>
              </w:rPr>
              <w:t>Applicant</w:t>
            </w:r>
          </w:p>
        </w:tc>
        <w:tc>
          <w:tcPr>
            <w:tcW w:w="1403" w:type="dxa"/>
            <w:tcBorders>
              <w:top w:val="nil"/>
              <w:left w:val="nil"/>
              <w:bottom w:val="single" w:sz="4" w:space="0" w:color="auto"/>
              <w:right w:val="single" w:sz="4" w:space="0" w:color="auto"/>
            </w:tcBorders>
            <w:shd w:val="clear" w:color="auto" w:fill="auto"/>
            <w:noWrap/>
            <w:vAlign w:val="bottom"/>
          </w:tcPr>
          <w:p w14:paraId="79CACB6D" w14:textId="77777777" w:rsidR="00AC5B79" w:rsidRPr="00A80602" w:rsidRDefault="00AC5B79" w:rsidP="00631918">
            <w:pPr>
              <w:keepNext/>
              <w:jc w:val="right"/>
              <w:rPr>
                <w:rFonts w:ascii="Arial" w:hAnsi="Arial" w:cs="Arial"/>
                <w:color w:val="000000"/>
                <w:sz w:val="18"/>
                <w:szCs w:val="18"/>
              </w:rPr>
            </w:pPr>
          </w:p>
        </w:tc>
        <w:tc>
          <w:tcPr>
            <w:tcW w:w="2298" w:type="dxa"/>
            <w:tcBorders>
              <w:top w:val="nil"/>
              <w:left w:val="nil"/>
              <w:bottom w:val="single" w:sz="4" w:space="0" w:color="auto"/>
              <w:right w:val="single" w:sz="4" w:space="0" w:color="auto"/>
            </w:tcBorders>
            <w:shd w:val="clear" w:color="auto" w:fill="auto"/>
            <w:noWrap/>
            <w:vAlign w:val="bottom"/>
            <w:hideMark/>
          </w:tcPr>
          <w:p w14:paraId="73EB1D27" w14:textId="77777777" w:rsidR="00AC5B79" w:rsidRPr="00A80602" w:rsidRDefault="00AC5B79" w:rsidP="00631918">
            <w:pPr>
              <w:keepNext/>
              <w:jc w:val="right"/>
              <w:rPr>
                <w:rFonts w:ascii="Arial" w:hAnsi="Arial" w:cs="Arial"/>
                <w:color w:val="000000"/>
                <w:sz w:val="18"/>
                <w:szCs w:val="18"/>
              </w:rPr>
            </w:pPr>
          </w:p>
        </w:tc>
      </w:tr>
      <w:tr w:rsidR="00AC5B79" w:rsidRPr="00DF2145" w14:paraId="17627A1E" w14:textId="77777777" w:rsidTr="00631918">
        <w:trPr>
          <w:jc w:val="center"/>
        </w:trPr>
        <w:tc>
          <w:tcPr>
            <w:tcW w:w="3182" w:type="dxa"/>
            <w:tcBorders>
              <w:top w:val="nil"/>
              <w:left w:val="single" w:sz="4" w:space="0" w:color="auto"/>
              <w:bottom w:val="single" w:sz="4" w:space="0" w:color="auto"/>
              <w:right w:val="single" w:sz="4" w:space="0" w:color="auto"/>
            </w:tcBorders>
            <w:shd w:val="clear" w:color="auto" w:fill="auto"/>
            <w:noWrap/>
            <w:vAlign w:val="bottom"/>
            <w:hideMark/>
          </w:tcPr>
          <w:p w14:paraId="7565A985" w14:textId="77777777" w:rsidR="00AC5B79" w:rsidRPr="00DF2145" w:rsidRDefault="00AC5B79" w:rsidP="00631918">
            <w:pPr>
              <w:keepNext/>
              <w:rPr>
                <w:rFonts w:ascii="Arial" w:hAnsi="Arial" w:cs="Arial"/>
                <w:color w:val="000000"/>
                <w:sz w:val="18"/>
                <w:szCs w:val="18"/>
              </w:rPr>
            </w:pPr>
            <w:r w:rsidRPr="00DF2145">
              <w:rPr>
                <w:rFonts w:ascii="Arial" w:hAnsi="Arial" w:cs="Arial"/>
                <w:color w:val="000000"/>
                <w:sz w:val="18"/>
                <w:szCs w:val="18"/>
              </w:rPr>
              <w:t>Other:</w:t>
            </w:r>
          </w:p>
        </w:tc>
        <w:tc>
          <w:tcPr>
            <w:tcW w:w="1403" w:type="dxa"/>
            <w:tcBorders>
              <w:top w:val="nil"/>
              <w:left w:val="nil"/>
              <w:bottom w:val="single" w:sz="4" w:space="0" w:color="auto"/>
              <w:right w:val="single" w:sz="4" w:space="0" w:color="auto"/>
            </w:tcBorders>
            <w:shd w:val="clear" w:color="auto" w:fill="auto"/>
            <w:noWrap/>
            <w:vAlign w:val="bottom"/>
          </w:tcPr>
          <w:p w14:paraId="582538EB" w14:textId="77777777" w:rsidR="00AC5B79" w:rsidRPr="00A80602" w:rsidRDefault="00AC5B79" w:rsidP="00631918">
            <w:pPr>
              <w:keepNext/>
              <w:jc w:val="right"/>
              <w:rPr>
                <w:rFonts w:ascii="Arial" w:hAnsi="Arial" w:cs="Arial"/>
                <w:color w:val="000000"/>
                <w:sz w:val="18"/>
                <w:szCs w:val="18"/>
              </w:rPr>
            </w:pPr>
          </w:p>
        </w:tc>
        <w:tc>
          <w:tcPr>
            <w:tcW w:w="2298" w:type="dxa"/>
            <w:tcBorders>
              <w:top w:val="nil"/>
              <w:left w:val="nil"/>
              <w:bottom w:val="single" w:sz="4" w:space="0" w:color="auto"/>
              <w:right w:val="single" w:sz="4" w:space="0" w:color="auto"/>
            </w:tcBorders>
            <w:shd w:val="clear" w:color="auto" w:fill="auto"/>
            <w:noWrap/>
            <w:vAlign w:val="bottom"/>
            <w:hideMark/>
          </w:tcPr>
          <w:p w14:paraId="270574E7" w14:textId="77777777" w:rsidR="00AC5B79" w:rsidRPr="00A80602" w:rsidRDefault="00AC5B79" w:rsidP="00631918">
            <w:pPr>
              <w:keepNext/>
              <w:jc w:val="right"/>
              <w:rPr>
                <w:rFonts w:ascii="Arial" w:hAnsi="Arial" w:cs="Arial"/>
                <w:color w:val="000000"/>
                <w:sz w:val="18"/>
                <w:szCs w:val="18"/>
              </w:rPr>
            </w:pPr>
          </w:p>
        </w:tc>
      </w:tr>
      <w:tr w:rsidR="00AC5B79" w:rsidRPr="00DF2145" w14:paraId="4DA6C967" w14:textId="77777777" w:rsidTr="00631918">
        <w:trPr>
          <w:jc w:val="center"/>
        </w:trPr>
        <w:tc>
          <w:tcPr>
            <w:tcW w:w="3182" w:type="dxa"/>
            <w:tcBorders>
              <w:top w:val="nil"/>
              <w:left w:val="single" w:sz="4" w:space="0" w:color="auto"/>
              <w:bottom w:val="single" w:sz="4" w:space="0" w:color="auto"/>
              <w:right w:val="single" w:sz="4" w:space="0" w:color="auto"/>
            </w:tcBorders>
            <w:shd w:val="clear" w:color="auto" w:fill="auto"/>
            <w:noWrap/>
            <w:vAlign w:val="bottom"/>
            <w:hideMark/>
          </w:tcPr>
          <w:p w14:paraId="37F38D37" w14:textId="77777777" w:rsidR="00AC5B79" w:rsidRPr="00DF2145" w:rsidRDefault="00AC5B79" w:rsidP="00631918">
            <w:pPr>
              <w:keepNext/>
              <w:rPr>
                <w:rFonts w:ascii="Arial" w:hAnsi="Arial" w:cs="Arial"/>
                <w:color w:val="000000"/>
                <w:sz w:val="18"/>
                <w:szCs w:val="18"/>
              </w:rPr>
            </w:pPr>
            <w:r w:rsidRPr="00DF2145">
              <w:rPr>
                <w:rFonts w:ascii="Arial" w:hAnsi="Arial" w:cs="Arial"/>
                <w:color w:val="000000"/>
                <w:sz w:val="18"/>
                <w:szCs w:val="18"/>
              </w:rPr>
              <w:t>Other:</w:t>
            </w:r>
          </w:p>
        </w:tc>
        <w:tc>
          <w:tcPr>
            <w:tcW w:w="1403" w:type="dxa"/>
            <w:tcBorders>
              <w:top w:val="nil"/>
              <w:left w:val="nil"/>
              <w:bottom w:val="single" w:sz="4" w:space="0" w:color="auto"/>
              <w:right w:val="single" w:sz="4" w:space="0" w:color="auto"/>
            </w:tcBorders>
            <w:shd w:val="clear" w:color="auto" w:fill="auto"/>
            <w:noWrap/>
            <w:vAlign w:val="bottom"/>
          </w:tcPr>
          <w:p w14:paraId="157D594A" w14:textId="77777777" w:rsidR="00AC5B79" w:rsidRPr="00A80602" w:rsidRDefault="00AC5B79" w:rsidP="00631918">
            <w:pPr>
              <w:keepNext/>
              <w:jc w:val="right"/>
              <w:rPr>
                <w:rFonts w:ascii="Arial" w:hAnsi="Arial" w:cs="Arial"/>
                <w:color w:val="000000"/>
                <w:sz w:val="18"/>
                <w:szCs w:val="18"/>
              </w:rPr>
            </w:pPr>
          </w:p>
        </w:tc>
        <w:tc>
          <w:tcPr>
            <w:tcW w:w="2298" w:type="dxa"/>
            <w:tcBorders>
              <w:top w:val="nil"/>
              <w:left w:val="nil"/>
              <w:bottom w:val="single" w:sz="4" w:space="0" w:color="auto"/>
              <w:right w:val="single" w:sz="4" w:space="0" w:color="auto"/>
            </w:tcBorders>
            <w:shd w:val="clear" w:color="auto" w:fill="auto"/>
            <w:noWrap/>
            <w:vAlign w:val="bottom"/>
            <w:hideMark/>
          </w:tcPr>
          <w:p w14:paraId="04D72B5A" w14:textId="77777777" w:rsidR="00AC5B79" w:rsidRPr="00A80602" w:rsidRDefault="00AC5B79" w:rsidP="00631918">
            <w:pPr>
              <w:keepNext/>
              <w:jc w:val="right"/>
              <w:rPr>
                <w:rFonts w:ascii="Arial" w:hAnsi="Arial" w:cs="Arial"/>
                <w:color w:val="000000"/>
                <w:sz w:val="18"/>
                <w:szCs w:val="18"/>
              </w:rPr>
            </w:pPr>
          </w:p>
        </w:tc>
      </w:tr>
      <w:tr w:rsidR="00AC5B79" w:rsidRPr="00DF2145" w14:paraId="3FFD5E35" w14:textId="77777777" w:rsidTr="00631918">
        <w:trPr>
          <w:jc w:val="center"/>
        </w:trPr>
        <w:tc>
          <w:tcPr>
            <w:tcW w:w="3182" w:type="dxa"/>
            <w:tcBorders>
              <w:top w:val="nil"/>
              <w:left w:val="single" w:sz="4" w:space="0" w:color="auto"/>
              <w:bottom w:val="single" w:sz="4" w:space="0" w:color="auto"/>
              <w:right w:val="single" w:sz="4" w:space="0" w:color="auto"/>
            </w:tcBorders>
            <w:shd w:val="clear" w:color="auto" w:fill="auto"/>
            <w:noWrap/>
            <w:vAlign w:val="bottom"/>
            <w:hideMark/>
          </w:tcPr>
          <w:p w14:paraId="1289469E" w14:textId="77777777" w:rsidR="00AC5B79" w:rsidRPr="00DF2145" w:rsidRDefault="00AC5B79" w:rsidP="00631918">
            <w:pPr>
              <w:keepNext/>
              <w:rPr>
                <w:rFonts w:ascii="Arial" w:hAnsi="Arial" w:cs="Arial"/>
                <w:color w:val="000000"/>
                <w:sz w:val="18"/>
                <w:szCs w:val="18"/>
              </w:rPr>
            </w:pPr>
            <w:r w:rsidRPr="00DF2145">
              <w:rPr>
                <w:rFonts w:ascii="Arial" w:hAnsi="Arial" w:cs="Arial"/>
                <w:color w:val="000000"/>
                <w:sz w:val="18"/>
                <w:szCs w:val="18"/>
              </w:rPr>
              <w:t>Other:</w:t>
            </w:r>
          </w:p>
        </w:tc>
        <w:tc>
          <w:tcPr>
            <w:tcW w:w="1403" w:type="dxa"/>
            <w:tcBorders>
              <w:top w:val="nil"/>
              <w:left w:val="nil"/>
              <w:bottom w:val="single" w:sz="4" w:space="0" w:color="auto"/>
              <w:right w:val="single" w:sz="4" w:space="0" w:color="auto"/>
            </w:tcBorders>
            <w:shd w:val="clear" w:color="auto" w:fill="auto"/>
            <w:noWrap/>
            <w:vAlign w:val="bottom"/>
          </w:tcPr>
          <w:p w14:paraId="3766D8D7" w14:textId="77777777" w:rsidR="00AC5B79" w:rsidRPr="00A80602" w:rsidRDefault="00AC5B79" w:rsidP="00631918">
            <w:pPr>
              <w:keepNext/>
              <w:jc w:val="right"/>
              <w:rPr>
                <w:rFonts w:ascii="Arial" w:hAnsi="Arial" w:cs="Arial"/>
                <w:color w:val="000000"/>
                <w:sz w:val="18"/>
                <w:szCs w:val="18"/>
              </w:rPr>
            </w:pPr>
          </w:p>
        </w:tc>
        <w:tc>
          <w:tcPr>
            <w:tcW w:w="2298" w:type="dxa"/>
            <w:tcBorders>
              <w:top w:val="nil"/>
              <w:left w:val="nil"/>
              <w:bottom w:val="single" w:sz="4" w:space="0" w:color="auto"/>
              <w:right w:val="single" w:sz="4" w:space="0" w:color="auto"/>
            </w:tcBorders>
            <w:shd w:val="clear" w:color="auto" w:fill="auto"/>
            <w:noWrap/>
            <w:vAlign w:val="bottom"/>
            <w:hideMark/>
          </w:tcPr>
          <w:p w14:paraId="7F9987D8" w14:textId="77777777" w:rsidR="00AC5B79" w:rsidRPr="00A80602" w:rsidRDefault="00AC5B79" w:rsidP="00631918">
            <w:pPr>
              <w:keepNext/>
              <w:jc w:val="right"/>
              <w:rPr>
                <w:rFonts w:ascii="Arial" w:hAnsi="Arial" w:cs="Arial"/>
                <w:color w:val="000000"/>
                <w:sz w:val="18"/>
                <w:szCs w:val="18"/>
              </w:rPr>
            </w:pPr>
          </w:p>
        </w:tc>
      </w:tr>
      <w:tr w:rsidR="00AC5B79" w:rsidRPr="00DF2145" w14:paraId="0FB970E3" w14:textId="77777777" w:rsidTr="00631918">
        <w:trPr>
          <w:jc w:val="center"/>
        </w:trPr>
        <w:tc>
          <w:tcPr>
            <w:tcW w:w="318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13F117" w14:textId="77777777" w:rsidR="00AC5B79" w:rsidRPr="00DF2145" w:rsidRDefault="00AC5B79" w:rsidP="00631918">
            <w:pPr>
              <w:jc w:val="right"/>
              <w:rPr>
                <w:rFonts w:ascii="Arial" w:hAnsi="Arial" w:cs="Arial"/>
                <w:b/>
                <w:color w:val="000000"/>
                <w:sz w:val="18"/>
                <w:szCs w:val="18"/>
              </w:rPr>
            </w:pPr>
            <w:r w:rsidRPr="00DF2145">
              <w:rPr>
                <w:rFonts w:ascii="Arial" w:hAnsi="Arial" w:cs="Arial"/>
                <w:b/>
                <w:color w:val="000000"/>
                <w:sz w:val="18"/>
                <w:szCs w:val="18"/>
              </w:rPr>
              <w:t>Total</w:t>
            </w:r>
          </w:p>
        </w:tc>
        <w:tc>
          <w:tcPr>
            <w:tcW w:w="1403" w:type="dxa"/>
            <w:tcBorders>
              <w:top w:val="single" w:sz="4" w:space="0" w:color="auto"/>
              <w:left w:val="nil"/>
              <w:bottom w:val="single" w:sz="4" w:space="0" w:color="auto"/>
              <w:right w:val="single" w:sz="4" w:space="0" w:color="auto"/>
            </w:tcBorders>
            <w:shd w:val="clear" w:color="auto" w:fill="auto"/>
            <w:noWrap/>
            <w:vAlign w:val="bottom"/>
          </w:tcPr>
          <w:p w14:paraId="7614F763" w14:textId="77777777" w:rsidR="00AC5B79" w:rsidRPr="00A80602" w:rsidRDefault="00AC5B79" w:rsidP="00631918">
            <w:pPr>
              <w:jc w:val="right"/>
              <w:rPr>
                <w:rFonts w:ascii="Arial" w:hAnsi="Arial" w:cs="Arial"/>
                <w:color w:val="000000"/>
                <w:sz w:val="18"/>
                <w:szCs w:val="18"/>
              </w:rPr>
            </w:pPr>
          </w:p>
        </w:tc>
        <w:tc>
          <w:tcPr>
            <w:tcW w:w="2298" w:type="dxa"/>
            <w:tcBorders>
              <w:top w:val="single" w:sz="4" w:space="0" w:color="auto"/>
              <w:left w:val="nil"/>
              <w:bottom w:val="single" w:sz="4" w:space="0" w:color="auto"/>
              <w:right w:val="single" w:sz="4" w:space="0" w:color="auto"/>
            </w:tcBorders>
            <w:shd w:val="clear" w:color="auto" w:fill="auto"/>
            <w:noWrap/>
            <w:vAlign w:val="bottom"/>
          </w:tcPr>
          <w:p w14:paraId="1D6390DF" w14:textId="77777777" w:rsidR="00AC5B79" w:rsidRPr="00A80602" w:rsidRDefault="00AC5B79" w:rsidP="00631918">
            <w:pPr>
              <w:jc w:val="right"/>
              <w:rPr>
                <w:rFonts w:ascii="Arial" w:hAnsi="Arial" w:cs="Arial"/>
                <w:color w:val="000000"/>
                <w:sz w:val="18"/>
                <w:szCs w:val="18"/>
              </w:rPr>
            </w:pPr>
          </w:p>
        </w:tc>
      </w:tr>
    </w:tbl>
    <w:p w14:paraId="582C7EF1" w14:textId="77777777" w:rsidR="00AC5B79" w:rsidRDefault="00AC5B79" w:rsidP="00AC5B79">
      <w:pPr>
        <w:tabs>
          <w:tab w:val="left" w:pos="-1440"/>
          <w:tab w:val="left" w:pos="3870"/>
        </w:tabs>
        <w:rPr>
          <w:rFonts w:ascii="Arial" w:eastAsia="Arial" w:hAnsi="Arial" w:cs="Arial"/>
          <w:sz w:val="22"/>
          <w:szCs w:val="22"/>
        </w:rPr>
      </w:pPr>
    </w:p>
    <w:p w14:paraId="3E0ED285" w14:textId="77777777" w:rsidR="00AC5B79" w:rsidRPr="00410A0E" w:rsidRDefault="00AC5B79" w:rsidP="00AC5B79">
      <w:pPr>
        <w:tabs>
          <w:tab w:val="left" w:pos="-1440"/>
          <w:tab w:val="left" w:pos="3870"/>
        </w:tabs>
        <w:rPr>
          <w:rFonts w:ascii="Arial" w:eastAsia="Arial" w:hAnsi="Arial" w:cs="Arial"/>
          <w:sz w:val="22"/>
          <w:szCs w:val="22"/>
        </w:rPr>
      </w:pPr>
      <w:r>
        <w:rPr>
          <w:rFonts w:ascii="Arial" w:eastAsia="Arial" w:hAnsi="Arial" w:cs="Arial"/>
          <w:sz w:val="22"/>
          <w:szCs w:val="22"/>
        </w:rPr>
        <w:t>The Applicant Match</w:t>
      </w:r>
      <w:r w:rsidRPr="00410A0E">
        <w:rPr>
          <w:rFonts w:ascii="Arial" w:eastAsia="Arial" w:hAnsi="Arial" w:cs="Arial"/>
          <w:sz w:val="22"/>
          <w:szCs w:val="22"/>
        </w:rPr>
        <w:t xml:space="preserve"> does not include federal, state, or private sources or any other sources included in Other Match (Criterion S2).</w:t>
      </w:r>
    </w:p>
    <w:p w14:paraId="52D5C1B5" w14:textId="77777777" w:rsidR="008E2FA8" w:rsidRPr="00D8134A" w:rsidRDefault="008E2FA8" w:rsidP="008E2FA8">
      <w:pPr>
        <w:keepNext/>
        <w:ind w:left="-720"/>
        <w:jc w:val="both"/>
        <w:rPr>
          <w:rFonts w:ascii="Arial" w:eastAsia="Arial" w:hAnsi="Arial" w:cs="Arial"/>
          <w:b/>
          <w:i/>
          <w:u w:val="single"/>
        </w:rPr>
      </w:pPr>
      <w:r w:rsidRPr="00D8134A">
        <w:rPr>
          <w:b/>
          <w:i/>
          <w:noProof/>
        </w:rPr>
        <w:drawing>
          <wp:inline distT="0" distB="0" distL="0" distR="0" wp14:anchorId="1704A064" wp14:editId="2789D2BA">
            <wp:extent cx="344170" cy="249555"/>
            <wp:effectExtent l="0" t="0" r="0" b="0"/>
            <wp:docPr id="31" name="Picture 31" descr="j0293236"/>
            <wp:cNvGraphicFramePr/>
            <a:graphic xmlns:a="http://schemas.openxmlformats.org/drawingml/2006/main">
              <a:graphicData uri="http://schemas.openxmlformats.org/drawingml/2006/picture">
                <pic:pic xmlns:pic="http://schemas.openxmlformats.org/drawingml/2006/picture">
                  <pic:nvPicPr>
                    <pic:cNvPr id="0" name="image20.png" descr="j0293236"/>
                    <pic:cNvPicPr preferRelativeResize="0"/>
                  </pic:nvPicPr>
                  <pic:blipFill>
                    <a:blip r:embed="rId11"/>
                    <a:srcRect/>
                    <a:stretch>
                      <a:fillRect/>
                    </a:stretch>
                  </pic:blipFill>
                  <pic:spPr>
                    <a:xfrm>
                      <a:off x="0" y="0"/>
                      <a:ext cx="344170" cy="249555"/>
                    </a:xfrm>
                    <a:prstGeom prst="rect">
                      <a:avLst/>
                    </a:prstGeom>
                    <a:ln/>
                  </pic:spPr>
                </pic:pic>
              </a:graphicData>
            </a:graphic>
          </wp:inline>
        </w:drawing>
      </w:r>
      <w:r w:rsidRPr="00D8134A">
        <w:rPr>
          <w:b/>
          <w:i/>
          <w:color w:val="008000"/>
        </w:rPr>
        <w:tab/>
      </w:r>
      <w:r w:rsidRPr="00D8134A">
        <w:rPr>
          <w:rFonts w:ascii="Arial" w:eastAsia="Arial" w:hAnsi="Arial" w:cs="Arial"/>
          <w:b/>
          <w:bCs/>
          <w:i/>
          <w:iCs/>
          <w:color w:val="008000"/>
          <w:u w:val="single"/>
        </w:rPr>
        <w:t xml:space="preserve">Documentation Required </w:t>
      </w:r>
    </w:p>
    <w:p w14:paraId="6D753084" w14:textId="77777777" w:rsidR="008E2FA8" w:rsidRDefault="008E2FA8" w:rsidP="008E2FA8">
      <w:pPr>
        <w:rPr>
          <w:rFonts w:ascii="Arial" w:eastAsia="Arial" w:hAnsi="Arial" w:cs="Arial"/>
          <w:i/>
          <w:sz w:val="22"/>
          <w:szCs w:val="22"/>
        </w:rPr>
      </w:pPr>
      <w:r w:rsidRPr="00F449FA">
        <w:rPr>
          <w:rFonts w:ascii="Arial" w:eastAsia="Arial" w:hAnsi="Arial" w:cs="Arial"/>
          <w:i/>
          <w:sz w:val="22"/>
          <w:szCs w:val="22"/>
        </w:rPr>
        <w:t>If any agencies</w:t>
      </w:r>
      <w:r>
        <w:rPr>
          <w:rFonts w:ascii="Arial" w:eastAsia="Arial" w:hAnsi="Arial" w:cs="Arial"/>
          <w:i/>
          <w:sz w:val="22"/>
          <w:szCs w:val="22"/>
        </w:rPr>
        <w:t>,</w:t>
      </w:r>
      <w:r w:rsidRPr="00F449FA">
        <w:rPr>
          <w:rFonts w:ascii="Arial" w:eastAsia="Arial" w:hAnsi="Arial" w:cs="Arial"/>
          <w:i/>
          <w:sz w:val="22"/>
          <w:szCs w:val="22"/>
        </w:rPr>
        <w:t xml:space="preserve"> other than the applicant</w:t>
      </w:r>
      <w:r>
        <w:rPr>
          <w:rFonts w:ascii="Arial" w:eastAsia="Arial" w:hAnsi="Arial" w:cs="Arial"/>
          <w:i/>
          <w:sz w:val="22"/>
          <w:szCs w:val="22"/>
        </w:rPr>
        <w:t>,</w:t>
      </w:r>
      <w:r w:rsidRPr="00F449FA">
        <w:rPr>
          <w:rFonts w:ascii="Arial" w:eastAsia="Arial" w:hAnsi="Arial" w:cs="Arial"/>
          <w:i/>
          <w:sz w:val="22"/>
          <w:szCs w:val="22"/>
        </w:rPr>
        <w:t xml:space="preserve"> </w:t>
      </w:r>
      <w:r w:rsidRPr="00D83738">
        <w:rPr>
          <w:rFonts w:ascii="Arial" w:eastAsia="Arial" w:hAnsi="Arial" w:cs="Arial"/>
          <w:i/>
          <w:sz w:val="22"/>
          <w:szCs w:val="22"/>
        </w:rPr>
        <w:t xml:space="preserve">that </w:t>
      </w:r>
      <w:r>
        <w:rPr>
          <w:rFonts w:ascii="Arial" w:eastAsia="Arial" w:hAnsi="Arial" w:cs="Arial"/>
          <w:i/>
          <w:sz w:val="22"/>
          <w:szCs w:val="22"/>
        </w:rPr>
        <w:t>have</w:t>
      </w:r>
      <w:r w:rsidRPr="00D83738">
        <w:rPr>
          <w:rFonts w:ascii="Arial" w:eastAsia="Arial" w:hAnsi="Arial" w:cs="Arial"/>
          <w:i/>
          <w:sz w:val="22"/>
          <w:szCs w:val="22"/>
        </w:rPr>
        <w:t xml:space="preserve"> any responsibility to maintain a portion of the project</w:t>
      </w:r>
      <w:r>
        <w:rPr>
          <w:rFonts w:ascii="Arial" w:eastAsia="Arial" w:hAnsi="Arial" w:cs="Arial"/>
          <w:i/>
          <w:sz w:val="22"/>
          <w:szCs w:val="22"/>
        </w:rPr>
        <w:t xml:space="preserve"> are contributing to the Applicant Match, the applicant must provide a letter of commitment or intent from the entity providing the funds.</w:t>
      </w:r>
    </w:p>
    <w:p w14:paraId="59AF1287" w14:textId="77777777" w:rsidR="00AC5B79" w:rsidRDefault="00AC5B79" w:rsidP="00AC5B79">
      <w:pPr>
        <w:tabs>
          <w:tab w:val="left" w:pos="-1440"/>
          <w:tab w:val="left" w:pos="3870"/>
        </w:tabs>
        <w:ind w:left="720" w:hanging="720"/>
        <w:rPr>
          <w:rFonts w:ascii="Arial" w:eastAsia="Arial" w:hAnsi="Arial" w:cs="Arial"/>
          <w:sz w:val="22"/>
          <w:szCs w:val="22"/>
        </w:rPr>
      </w:pPr>
    </w:p>
    <w:p w14:paraId="2C66B98F" w14:textId="77777777" w:rsidR="00AC5B79" w:rsidRDefault="00AC5B79" w:rsidP="00AC5B79">
      <w:pPr>
        <w:keepNext/>
        <w:tabs>
          <w:tab w:val="left" w:pos="-1440"/>
          <w:tab w:val="left" w:pos="3870"/>
        </w:tabs>
        <w:ind w:left="1440" w:hanging="720"/>
        <w:rPr>
          <w:rFonts w:ascii="Arial" w:eastAsia="Arial" w:hAnsi="Arial" w:cs="Arial"/>
          <w:sz w:val="22"/>
          <w:szCs w:val="22"/>
        </w:rPr>
      </w:pPr>
      <w:r w:rsidRPr="006162C0">
        <w:rPr>
          <w:rFonts w:ascii="Arial" w:eastAsia="Arial" w:hAnsi="Arial" w:cs="Arial"/>
          <w:b/>
          <w:sz w:val="22"/>
          <w:szCs w:val="22"/>
          <w:u w:val="single"/>
        </w:rPr>
        <w:t>SCIP</w:t>
      </w:r>
    </w:p>
    <w:p w14:paraId="7BE967BB" w14:textId="77777777" w:rsidR="00AC5B79" w:rsidRDefault="00AC5B79" w:rsidP="00AC5B79">
      <w:pPr>
        <w:keepNext/>
        <w:tabs>
          <w:tab w:val="left" w:pos="-1440"/>
          <w:tab w:val="left" w:pos="3870"/>
        </w:tabs>
        <w:ind w:left="720"/>
        <w:rPr>
          <w:rFonts w:ascii="Arial" w:eastAsia="Arial" w:hAnsi="Arial" w:cs="Arial"/>
          <w:sz w:val="22"/>
          <w:szCs w:val="22"/>
        </w:rPr>
      </w:pPr>
    </w:p>
    <w:p w14:paraId="443D6765" w14:textId="77777777" w:rsidR="00AC5B79" w:rsidRDefault="00AC5B79" w:rsidP="00AC5B79">
      <w:pPr>
        <w:tabs>
          <w:tab w:val="left" w:pos="-1440"/>
          <w:tab w:val="left" w:pos="3870"/>
        </w:tabs>
        <w:ind w:left="720"/>
        <w:rPr>
          <w:rFonts w:ascii="Arial" w:eastAsia="Arial" w:hAnsi="Arial" w:cs="Arial"/>
          <w:sz w:val="22"/>
          <w:szCs w:val="22"/>
        </w:rPr>
      </w:pPr>
      <w:r>
        <w:rPr>
          <w:rFonts w:ascii="Arial" w:eastAsia="Arial" w:hAnsi="Arial" w:cs="Arial"/>
          <w:sz w:val="22"/>
          <w:szCs w:val="22"/>
        </w:rPr>
        <w:t>The Required Minimum Match for SCIP assistance is 10 percent of the repair/replacement portion of the project cost and 50 percent of the new/expansion portion of the project cost.</w:t>
      </w:r>
    </w:p>
    <w:p w14:paraId="02B46E47" w14:textId="77777777" w:rsidR="00AC5B79" w:rsidRDefault="00AC5B79" w:rsidP="00AC5B79">
      <w:pPr>
        <w:tabs>
          <w:tab w:val="left" w:pos="-1440"/>
          <w:tab w:val="left" w:pos="3870"/>
        </w:tabs>
        <w:ind w:left="720"/>
        <w:rPr>
          <w:rFonts w:ascii="Arial" w:eastAsia="Arial" w:hAnsi="Arial" w:cs="Arial"/>
          <w:sz w:val="22"/>
          <w:szCs w:val="22"/>
        </w:rPr>
      </w:pPr>
    </w:p>
    <w:p w14:paraId="5EF75270" w14:textId="77777777" w:rsidR="00AC5B79" w:rsidRDefault="00AC5B79" w:rsidP="00AC5B79">
      <w:pPr>
        <w:tabs>
          <w:tab w:val="left" w:pos="-1440"/>
          <w:tab w:val="left" w:pos="3870"/>
        </w:tabs>
        <w:ind w:left="720"/>
        <w:rPr>
          <w:rFonts w:ascii="Arial" w:eastAsia="Arial" w:hAnsi="Arial" w:cs="Arial"/>
          <w:sz w:val="22"/>
          <w:szCs w:val="22"/>
        </w:rPr>
      </w:pPr>
      <w:r>
        <w:rPr>
          <w:rFonts w:ascii="Arial" w:eastAsia="Arial" w:hAnsi="Arial" w:cs="Arial"/>
          <w:sz w:val="22"/>
          <w:szCs w:val="22"/>
        </w:rPr>
        <w:t>For SCIP scoring, the SCIP Applicant Match is the sum of the Applicant Match and the SCIP loan requested on the application.</w:t>
      </w:r>
    </w:p>
    <w:p w14:paraId="512278D1" w14:textId="77777777" w:rsidR="00AC5B79" w:rsidRDefault="00AC5B79" w:rsidP="00AC5B79">
      <w:pPr>
        <w:tabs>
          <w:tab w:val="left" w:pos="-1440"/>
          <w:tab w:val="left" w:pos="3870"/>
        </w:tabs>
        <w:ind w:left="720"/>
        <w:rPr>
          <w:rFonts w:ascii="Arial" w:eastAsia="Arial" w:hAnsi="Arial" w:cs="Arial"/>
          <w:sz w:val="22"/>
          <w:szCs w:val="22"/>
        </w:rPr>
      </w:pPr>
    </w:p>
    <w:p w14:paraId="3281CA82" w14:textId="77777777" w:rsidR="00AC5B79" w:rsidRDefault="00AC5B79" w:rsidP="00AC5B79">
      <w:pPr>
        <w:keepNext/>
        <w:tabs>
          <w:tab w:val="left" w:pos="-1440"/>
          <w:tab w:val="left" w:pos="3870"/>
        </w:tabs>
        <w:ind w:left="720"/>
        <w:rPr>
          <w:rFonts w:ascii="Arial" w:eastAsia="Arial" w:hAnsi="Arial" w:cs="Arial"/>
          <w:sz w:val="22"/>
          <w:szCs w:val="22"/>
        </w:rPr>
      </w:pPr>
      <w:r>
        <w:rPr>
          <w:rFonts w:ascii="Arial" w:eastAsia="Arial" w:hAnsi="Arial" w:cs="Arial"/>
          <w:sz w:val="22"/>
          <w:szCs w:val="22"/>
        </w:rPr>
        <w:lastRenderedPageBreak/>
        <w:t>The Applicant Overmatch is the percentage of SCIP Applicant Match minus the percentage Required Minimum Match.</w:t>
      </w:r>
    </w:p>
    <w:p w14:paraId="3842BC3D" w14:textId="77777777" w:rsidR="00AC5B79" w:rsidRDefault="00AC5B79" w:rsidP="00AC5B79">
      <w:pPr>
        <w:keepNext/>
        <w:tabs>
          <w:tab w:val="left" w:pos="-1440"/>
          <w:tab w:val="left" w:pos="3870"/>
        </w:tabs>
        <w:ind w:left="720"/>
        <w:rPr>
          <w:rFonts w:ascii="Arial" w:eastAsia="Arial" w:hAnsi="Arial" w:cs="Arial"/>
          <w:sz w:val="22"/>
          <w:szCs w:val="22"/>
        </w:rPr>
      </w:pPr>
    </w:p>
    <w:p w14:paraId="733C2FEC" w14:textId="77777777" w:rsidR="00AC5B79" w:rsidRPr="00C04D6C" w:rsidRDefault="00AC5B79" w:rsidP="00AC5B79">
      <w:pPr>
        <w:keepNext/>
        <w:tabs>
          <w:tab w:val="left" w:pos="-1440"/>
          <w:tab w:val="left" w:pos="3870"/>
        </w:tabs>
        <w:ind w:left="720"/>
        <w:rPr>
          <w:rFonts w:ascii="Arial" w:eastAsia="Arial" w:hAnsi="Arial" w:cs="Arial"/>
          <w:i/>
          <w:sz w:val="18"/>
          <w:szCs w:val="18"/>
        </w:rPr>
      </w:pPr>
      <w:r w:rsidRPr="00C04D6C">
        <w:rPr>
          <w:rFonts w:ascii="Arial" w:eastAsia="Arial" w:hAnsi="Arial" w:cs="Arial"/>
          <w:i/>
          <w:sz w:val="18"/>
          <w:szCs w:val="18"/>
        </w:rPr>
        <w:t>(Applicant does not need to fill in this table. Staff will perform calculations.)</w:t>
      </w:r>
    </w:p>
    <w:tbl>
      <w:tblPr>
        <w:tblW w:w="8262" w:type="dxa"/>
        <w:tblInd w:w="828" w:type="dxa"/>
        <w:tblLook w:val="04A0" w:firstRow="1" w:lastRow="0" w:firstColumn="1" w:lastColumn="0" w:noHBand="0" w:noVBand="1"/>
      </w:tblPr>
      <w:tblGrid>
        <w:gridCol w:w="2772"/>
        <w:gridCol w:w="960"/>
        <w:gridCol w:w="4530"/>
      </w:tblGrid>
      <w:tr w:rsidR="00AC5B79" w14:paraId="103AC812" w14:textId="77777777" w:rsidTr="00631918">
        <w:trPr>
          <w:trHeight w:val="300"/>
        </w:trPr>
        <w:tc>
          <w:tcPr>
            <w:tcW w:w="2772" w:type="dxa"/>
            <w:tcBorders>
              <w:top w:val="nil"/>
              <w:left w:val="nil"/>
              <w:bottom w:val="nil"/>
              <w:right w:val="nil"/>
            </w:tcBorders>
            <w:shd w:val="clear" w:color="auto" w:fill="auto"/>
            <w:noWrap/>
            <w:vAlign w:val="bottom"/>
            <w:hideMark/>
          </w:tcPr>
          <w:p w14:paraId="670760AD" w14:textId="77777777" w:rsidR="00AC5B79" w:rsidRPr="002E5546" w:rsidRDefault="00AC5B79" w:rsidP="00631918">
            <w:pPr>
              <w:keepNext/>
              <w:jc w:val="right"/>
              <w:rPr>
                <w:rFonts w:ascii="Arial" w:hAnsi="Arial" w:cs="Arial"/>
                <w:color w:val="000000"/>
                <w:sz w:val="18"/>
                <w:szCs w:val="18"/>
              </w:rPr>
            </w:pPr>
            <w:r w:rsidRPr="002E5546">
              <w:rPr>
                <w:rFonts w:ascii="Arial" w:hAnsi="Arial" w:cs="Arial"/>
                <w:color w:val="000000"/>
                <w:sz w:val="18"/>
                <w:szCs w:val="18"/>
              </w:rPr>
              <w:t>SCIP Applicant Match:</w:t>
            </w:r>
          </w:p>
        </w:tc>
        <w:tc>
          <w:tcPr>
            <w:tcW w:w="960" w:type="dxa"/>
            <w:tcBorders>
              <w:top w:val="nil"/>
              <w:left w:val="nil"/>
              <w:bottom w:val="single" w:sz="4" w:space="0" w:color="auto"/>
              <w:right w:val="nil"/>
            </w:tcBorders>
            <w:shd w:val="clear" w:color="auto" w:fill="auto"/>
            <w:noWrap/>
            <w:vAlign w:val="bottom"/>
            <w:hideMark/>
          </w:tcPr>
          <w:p w14:paraId="2114B513" w14:textId="77777777" w:rsidR="00AC5B79" w:rsidRPr="002E5546" w:rsidRDefault="00AC5B79" w:rsidP="00631918">
            <w:pPr>
              <w:keepNext/>
              <w:jc w:val="right"/>
              <w:rPr>
                <w:rFonts w:ascii="Arial" w:hAnsi="Arial" w:cs="Arial"/>
                <w:color w:val="000000"/>
                <w:sz w:val="18"/>
                <w:szCs w:val="18"/>
              </w:rPr>
            </w:pPr>
            <w:r w:rsidRPr="002E5546">
              <w:rPr>
                <w:rFonts w:ascii="Arial" w:hAnsi="Arial" w:cs="Arial"/>
                <w:color w:val="000000"/>
                <w:sz w:val="18"/>
                <w:szCs w:val="18"/>
              </w:rPr>
              <w:t>%</w:t>
            </w:r>
          </w:p>
        </w:tc>
        <w:tc>
          <w:tcPr>
            <w:tcW w:w="4530" w:type="dxa"/>
            <w:tcBorders>
              <w:top w:val="nil"/>
              <w:left w:val="nil"/>
              <w:bottom w:val="nil"/>
              <w:right w:val="nil"/>
            </w:tcBorders>
            <w:shd w:val="clear" w:color="auto" w:fill="auto"/>
            <w:noWrap/>
            <w:vAlign w:val="bottom"/>
            <w:hideMark/>
          </w:tcPr>
          <w:p w14:paraId="327366C8" w14:textId="77777777" w:rsidR="00AC5B79" w:rsidRPr="002E5546" w:rsidRDefault="00AC5B79" w:rsidP="00631918">
            <w:pPr>
              <w:keepNext/>
              <w:rPr>
                <w:rFonts w:ascii="Arial" w:hAnsi="Arial" w:cs="Arial"/>
                <w:color w:val="000000"/>
                <w:sz w:val="18"/>
                <w:szCs w:val="18"/>
              </w:rPr>
            </w:pPr>
            <w:r w:rsidRPr="002E5546">
              <w:rPr>
                <w:rFonts w:ascii="Arial" w:hAnsi="Arial" w:cs="Arial"/>
                <w:color w:val="000000"/>
                <w:sz w:val="18"/>
                <w:szCs w:val="18"/>
              </w:rPr>
              <w:t>(Local Public Agency Funds + SCIP Loan Request)</w:t>
            </w:r>
          </w:p>
        </w:tc>
      </w:tr>
      <w:tr w:rsidR="00AC5B79" w14:paraId="57466D16" w14:textId="77777777" w:rsidTr="00631918">
        <w:trPr>
          <w:trHeight w:val="300"/>
        </w:trPr>
        <w:tc>
          <w:tcPr>
            <w:tcW w:w="2772" w:type="dxa"/>
            <w:tcBorders>
              <w:top w:val="nil"/>
              <w:left w:val="nil"/>
              <w:bottom w:val="nil"/>
              <w:right w:val="nil"/>
            </w:tcBorders>
            <w:shd w:val="clear" w:color="auto" w:fill="auto"/>
            <w:noWrap/>
            <w:vAlign w:val="bottom"/>
            <w:hideMark/>
          </w:tcPr>
          <w:p w14:paraId="3A1A23F8" w14:textId="77777777" w:rsidR="00AC5B79" w:rsidRPr="002E5546" w:rsidRDefault="00AC5B79" w:rsidP="00631918">
            <w:pPr>
              <w:keepNext/>
              <w:jc w:val="right"/>
              <w:rPr>
                <w:rFonts w:ascii="Arial" w:hAnsi="Arial" w:cs="Arial"/>
                <w:color w:val="000000"/>
                <w:sz w:val="18"/>
                <w:szCs w:val="18"/>
              </w:rPr>
            </w:pPr>
            <w:r w:rsidRPr="002E5546">
              <w:rPr>
                <w:rFonts w:ascii="Arial" w:hAnsi="Arial" w:cs="Arial"/>
                <w:color w:val="000000"/>
                <w:sz w:val="18"/>
                <w:szCs w:val="18"/>
              </w:rPr>
              <w:t>Required Minimum Match:</w:t>
            </w:r>
          </w:p>
        </w:tc>
        <w:tc>
          <w:tcPr>
            <w:tcW w:w="960" w:type="dxa"/>
            <w:tcBorders>
              <w:top w:val="nil"/>
              <w:left w:val="nil"/>
              <w:bottom w:val="single" w:sz="4" w:space="0" w:color="auto"/>
              <w:right w:val="nil"/>
            </w:tcBorders>
            <w:shd w:val="clear" w:color="auto" w:fill="auto"/>
            <w:noWrap/>
            <w:vAlign w:val="bottom"/>
            <w:hideMark/>
          </w:tcPr>
          <w:p w14:paraId="17E2BB3C" w14:textId="77777777" w:rsidR="00AC5B79" w:rsidRPr="002E5546" w:rsidRDefault="00AC5B79" w:rsidP="00631918">
            <w:pPr>
              <w:keepNext/>
              <w:jc w:val="right"/>
              <w:rPr>
                <w:rFonts w:ascii="Arial" w:hAnsi="Arial" w:cs="Arial"/>
                <w:color w:val="000000"/>
                <w:sz w:val="18"/>
                <w:szCs w:val="18"/>
              </w:rPr>
            </w:pPr>
            <w:r w:rsidRPr="002E5546">
              <w:rPr>
                <w:rFonts w:ascii="Arial" w:hAnsi="Arial" w:cs="Arial"/>
                <w:color w:val="000000"/>
                <w:sz w:val="18"/>
                <w:szCs w:val="18"/>
              </w:rPr>
              <w:t>%</w:t>
            </w:r>
          </w:p>
        </w:tc>
        <w:tc>
          <w:tcPr>
            <w:tcW w:w="4530" w:type="dxa"/>
            <w:tcBorders>
              <w:top w:val="nil"/>
              <w:left w:val="nil"/>
              <w:bottom w:val="nil"/>
              <w:right w:val="nil"/>
            </w:tcBorders>
            <w:shd w:val="clear" w:color="auto" w:fill="auto"/>
            <w:noWrap/>
            <w:vAlign w:val="bottom"/>
            <w:hideMark/>
          </w:tcPr>
          <w:p w14:paraId="7035B3FA" w14:textId="77777777" w:rsidR="00AC5B79" w:rsidRPr="002E5546" w:rsidRDefault="00AC5B79" w:rsidP="00631918">
            <w:pPr>
              <w:keepNext/>
              <w:rPr>
                <w:rFonts w:ascii="Arial" w:hAnsi="Arial" w:cs="Arial"/>
                <w:color w:val="000000"/>
                <w:sz w:val="18"/>
                <w:szCs w:val="18"/>
              </w:rPr>
            </w:pPr>
            <w:r w:rsidRPr="002E5546">
              <w:rPr>
                <w:rFonts w:ascii="Arial" w:hAnsi="Arial" w:cs="Arial"/>
                <w:color w:val="000000"/>
                <w:sz w:val="18"/>
                <w:szCs w:val="18"/>
              </w:rPr>
              <w:t>(10% for repair/replace &amp; 50% for new/expansion)</w:t>
            </w:r>
          </w:p>
        </w:tc>
      </w:tr>
      <w:tr w:rsidR="00AC5B79" w14:paraId="594CD6D4" w14:textId="77777777" w:rsidTr="00631918">
        <w:trPr>
          <w:trHeight w:val="300"/>
        </w:trPr>
        <w:tc>
          <w:tcPr>
            <w:tcW w:w="2772" w:type="dxa"/>
            <w:tcBorders>
              <w:top w:val="nil"/>
              <w:left w:val="nil"/>
              <w:bottom w:val="nil"/>
              <w:right w:val="nil"/>
            </w:tcBorders>
            <w:shd w:val="clear" w:color="auto" w:fill="auto"/>
            <w:noWrap/>
            <w:vAlign w:val="bottom"/>
            <w:hideMark/>
          </w:tcPr>
          <w:p w14:paraId="43D3DB27" w14:textId="77777777" w:rsidR="00AC5B79" w:rsidRPr="002E5546" w:rsidRDefault="00AC5B79" w:rsidP="00631918">
            <w:pPr>
              <w:keepNext/>
              <w:jc w:val="right"/>
              <w:rPr>
                <w:rFonts w:ascii="Arial" w:hAnsi="Arial" w:cs="Arial"/>
                <w:color w:val="000000"/>
                <w:sz w:val="18"/>
                <w:szCs w:val="18"/>
              </w:rPr>
            </w:pPr>
            <w:r w:rsidRPr="002E5546">
              <w:rPr>
                <w:rFonts w:ascii="Arial" w:hAnsi="Arial" w:cs="Arial"/>
                <w:color w:val="000000"/>
                <w:sz w:val="18"/>
                <w:szCs w:val="18"/>
              </w:rPr>
              <w:t>Applicant Overmatch (if &gt; 0)</w:t>
            </w:r>
          </w:p>
          <w:p w14:paraId="318B522B" w14:textId="77777777" w:rsidR="00AC5B79" w:rsidRPr="002E5546" w:rsidRDefault="00AC5B79" w:rsidP="00631918">
            <w:pPr>
              <w:keepNext/>
              <w:jc w:val="right"/>
              <w:rPr>
                <w:rFonts w:ascii="Arial" w:hAnsi="Arial" w:cs="Arial"/>
                <w:color w:val="000000"/>
                <w:sz w:val="18"/>
                <w:szCs w:val="18"/>
              </w:rPr>
            </w:pPr>
            <w:r w:rsidRPr="002E5546">
              <w:rPr>
                <w:rFonts w:ascii="Arial" w:hAnsi="Arial" w:cs="Arial"/>
                <w:color w:val="000000"/>
                <w:sz w:val="18"/>
                <w:szCs w:val="18"/>
              </w:rPr>
              <w:t>OR</w:t>
            </w:r>
          </w:p>
          <w:p w14:paraId="48DBFDC8" w14:textId="77777777" w:rsidR="00AC5B79" w:rsidRPr="002E5546" w:rsidRDefault="00AC5B79" w:rsidP="00631918">
            <w:pPr>
              <w:keepNext/>
              <w:jc w:val="right"/>
              <w:rPr>
                <w:rFonts w:ascii="Arial" w:hAnsi="Arial" w:cs="Arial"/>
                <w:color w:val="000000"/>
                <w:sz w:val="18"/>
                <w:szCs w:val="18"/>
              </w:rPr>
            </w:pPr>
            <w:r w:rsidRPr="002E5546">
              <w:rPr>
                <w:rFonts w:ascii="Arial" w:hAnsi="Arial" w:cs="Arial"/>
                <w:color w:val="000000"/>
                <w:sz w:val="18"/>
                <w:szCs w:val="18"/>
              </w:rPr>
              <w:t>Unmet Minimum Match (if &lt; 0)</w:t>
            </w:r>
          </w:p>
        </w:tc>
        <w:tc>
          <w:tcPr>
            <w:tcW w:w="960" w:type="dxa"/>
            <w:tcBorders>
              <w:top w:val="nil"/>
              <w:left w:val="nil"/>
              <w:bottom w:val="single" w:sz="4" w:space="0" w:color="auto"/>
              <w:right w:val="nil"/>
            </w:tcBorders>
            <w:shd w:val="clear" w:color="auto" w:fill="auto"/>
            <w:noWrap/>
            <w:vAlign w:val="bottom"/>
            <w:hideMark/>
          </w:tcPr>
          <w:p w14:paraId="3AA3CA68" w14:textId="77777777" w:rsidR="00AC5B79" w:rsidRPr="002E5546" w:rsidRDefault="00AC5B79" w:rsidP="00631918">
            <w:pPr>
              <w:keepNext/>
              <w:jc w:val="right"/>
              <w:rPr>
                <w:rFonts w:ascii="Arial" w:hAnsi="Arial" w:cs="Arial"/>
                <w:color w:val="000000"/>
                <w:sz w:val="18"/>
                <w:szCs w:val="18"/>
              </w:rPr>
            </w:pPr>
            <w:r w:rsidRPr="002E5546">
              <w:rPr>
                <w:rFonts w:ascii="Arial" w:hAnsi="Arial" w:cs="Arial"/>
                <w:color w:val="000000"/>
                <w:sz w:val="18"/>
                <w:szCs w:val="18"/>
              </w:rPr>
              <w:t>%</w:t>
            </w:r>
          </w:p>
        </w:tc>
        <w:tc>
          <w:tcPr>
            <w:tcW w:w="4530" w:type="dxa"/>
            <w:tcBorders>
              <w:top w:val="nil"/>
              <w:left w:val="nil"/>
              <w:bottom w:val="nil"/>
              <w:right w:val="nil"/>
            </w:tcBorders>
            <w:shd w:val="clear" w:color="auto" w:fill="auto"/>
            <w:noWrap/>
            <w:vAlign w:val="bottom"/>
            <w:hideMark/>
          </w:tcPr>
          <w:p w14:paraId="3898CF13" w14:textId="77777777" w:rsidR="00AC5B79" w:rsidRPr="002E5546" w:rsidRDefault="00AC5B79" w:rsidP="00631918">
            <w:pPr>
              <w:keepNext/>
              <w:rPr>
                <w:rFonts w:ascii="Arial" w:hAnsi="Arial" w:cs="Arial"/>
                <w:color w:val="000000"/>
                <w:sz w:val="18"/>
                <w:szCs w:val="18"/>
              </w:rPr>
            </w:pPr>
            <w:r w:rsidRPr="002E5546">
              <w:rPr>
                <w:rFonts w:ascii="Arial" w:hAnsi="Arial" w:cs="Arial"/>
                <w:color w:val="000000"/>
                <w:sz w:val="18"/>
                <w:szCs w:val="18"/>
              </w:rPr>
              <w:t>(SCIP Applicant Match - Required Minimum Match)</w:t>
            </w:r>
          </w:p>
        </w:tc>
      </w:tr>
    </w:tbl>
    <w:p w14:paraId="73DA756E" w14:textId="77777777" w:rsidR="00AC5B79" w:rsidRDefault="00AC5B79" w:rsidP="00AC5B79">
      <w:pPr>
        <w:tabs>
          <w:tab w:val="left" w:pos="-1440"/>
          <w:tab w:val="left" w:pos="3870"/>
        </w:tabs>
        <w:ind w:left="720"/>
        <w:rPr>
          <w:rFonts w:ascii="Arial" w:eastAsia="Arial" w:hAnsi="Arial" w:cs="Arial"/>
          <w:sz w:val="22"/>
          <w:szCs w:val="22"/>
        </w:rPr>
      </w:pPr>
    </w:p>
    <w:p w14:paraId="1ED7E4D0" w14:textId="77777777" w:rsidR="00AC5B79" w:rsidRDefault="00AC5B79" w:rsidP="00AC5B79">
      <w:pPr>
        <w:tabs>
          <w:tab w:val="left" w:pos="-1440"/>
          <w:tab w:val="left" w:pos="3870"/>
        </w:tabs>
        <w:ind w:left="720"/>
        <w:rPr>
          <w:rFonts w:ascii="Arial" w:eastAsia="Arial" w:hAnsi="Arial" w:cs="Arial"/>
          <w:sz w:val="22"/>
          <w:szCs w:val="22"/>
        </w:rPr>
      </w:pPr>
      <w:r>
        <w:rPr>
          <w:rFonts w:ascii="Arial" w:eastAsia="Arial" w:hAnsi="Arial" w:cs="Arial"/>
          <w:sz w:val="22"/>
          <w:szCs w:val="22"/>
        </w:rPr>
        <w:t>If the SCIP Applicant Match is less than the Required Minimum Match, there is unmet minimum match, which must be met with Other Match (S2).</w:t>
      </w:r>
      <w:r w:rsidRPr="009556A7">
        <w:rPr>
          <w:rFonts w:ascii="Arial" w:eastAsia="Arial" w:hAnsi="Arial" w:cs="Arial"/>
          <w:sz w:val="22"/>
          <w:szCs w:val="22"/>
        </w:rPr>
        <w:t xml:space="preserve"> </w:t>
      </w:r>
      <w:r>
        <w:rPr>
          <w:rFonts w:ascii="Arial" w:eastAsia="Arial" w:hAnsi="Arial" w:cs="Arial"/>
          <w:sz w:val="22"/>
          <w:szCs w:val="22"/>
        </w:rPr>
        <w:t>The Applicant Overmatch becomes the Unmet Minimum Match in S2.</w:t>
      </w:r>
    </w:p>
    <w:p w14:paraId="5B71D01C" w14:textId="77777777" w:rsidR="00AC5B79" w:rsidRDefault="00AC5B79" w:rsidP="00AC5B79">
      <w:pPr>
        <w:tabs>
          <w:tab w:val="left" w:pos="-1440"/>
          <w:tab w:val="left" w:pos="3870"/>
        </w:tabs>
        <w:ind w:left="720"/>
        <w:rPr>
          <w:rFonts w:ascii="Arial" w:eastAsia="Arial" w:hAnsi="Arial" w:cs="Arial"/>
          <w:sz w:val="22"/>
          <w:szCs w:val="22"/>
        </w:rPr>
      </w:pPr>
    </w:p>
    <w:p w14:paraId="3849A621" w14:textId="77777777" w:rsidR="00AC5B79" w:rsidRPr="00EB3D0B" w:rsidRDefault="00AC5B79" w:rsidP="00AC5B79">
      <w:pPr>
        <w:keepNext/>
        <w:tabs>
          <w:tab w:val="left" w:pos="-1440"/>
          <w:tab w:val="left" w:pos="3870"/>
        </w:tabs>
        <w:ind w:left="720"/>
        <w:rPr>
          <w:rFonts w:ascii="Arial" w:eastAsia="Arial" w:hAnsi="Arial" w:cs="Arial"/>
          <w:b/>
          <w:sz w:val="22"/>
          <w:szCs w:val="22"/>
          <w:u w:val="single"/>
        </w:rPr>
      </w:pPr>
      <w:r w:rsidRPr="00EB3D0B">
        <w:rPr>
          <w:rFonts w:ascii="Arial" w:eastAsia="Arial" w:hAnsi="Arial" w:cs="Arial"/>
          <w:b/>
          <w:sz w:val="22"/>
          <w:szCs w:val="22"/>
          <w:u w:val="single"/>
        </w:rPr>
        <w:t>LTIP</w:t>
      </w:r>
    </w:p>
    <w:p w14:paraId="7C76FF4D" w14:textId="77777777" w:rsidR="00AC5B79" w:rsidRDefault="00AC5B79" w:rsidP="00AC5B79">
      <w:pPr>
        <w:keepNext/>
        <w:tabs>
          <w:tab w:val="left" w:pos="-1440"/>
          <w:tab w:val="left" w:pos="3870"/>
        </w:tabs>
        <w:ind w:left="720"/>
        <w:rPr>
          <w:rFonts w:ascii="Arial" w:eastAsia="Arial" w:hAnsi="Arial" w:cs="Arial"/>
          <w:sz w:val="22"/>
          <w:szCs w:val="22"/>
        </w:rPr>
      </w:pPr>
    </w:p>
    <w:p w14:paraId="7C2D1977" w14:textId="77777777" w:rsidR="00AC5B79" w:rsidRDefault="00AC5B79" w:rsidP="00AC5B79">
      <w:pPr>
        <w:tabs>
          <w:tab w:val="left" w:pos="-1440"/>
          <w:tab w:val="left" w:pos="3870"/>
        </w:tabs>
        <w:ind w:left="720"/>
        <w:rPr>
          <w:rFonts w:ascii="Arial" w:eastAsia="Arial" w:hAnsi="Arial" w:cs="Arial"/>
          <w:sz w:val="22"/>
          <w:szCs w:val="22"/>
        </w:rPr>
      </w:pPr>
      <w:r>
        <w:rPr>
          <w:rFonts w:ascii="Arial" w:eastAsia="Arial" w:hAnsi="Arial" w:cs="Arial"/>
          <w:sz w:val="22"/>
          <w:szCs w:val="22"/>
        </w:rPr>
        <w:t xml:space="preserve">There is no </w:t>
      </w:r>
      <w:r w:rsidRPr="00057218">
        <w:rPr>
          <w:rFonts w:ascii="Arial" w:hAnsi="Arial" w:cs="Arial"/>
          <w:color w:val="000000"/>
          <w:sz w:val="22"/>
          <w:szCs w:val="22"/>
        </w:rPr>
        <w:t>Required Minimum Match</w:t>
      </w:r>
      <w:r>
        <w:rPr>
          <w:rFonts w:ascii="Arial" w:eastAsia="Arial" w:hAnsi="Arial" w:cs="Arial"/>
          <w:sz w:val="22"/>
          <w:szCs w:val="22"/>
        </w:rPr>
        <w:t xml:space="preserve"> for LTIP grants. Therefore, the Applicant Overmatch is equal to the Applicant Match.</w:t>
      </w:r>
    </w:p>
    <w:p w14:paraId="6936EB08" w14:textId="77777777" w:rsidR="00AC5B79" w:rsidRDefault="00AC5B79" w:rsidP="00AC5B79">
      <w:pPr>
        <w:tabs>
          <w:tab w:val="left" w:pos="-1440"/>
          <w:tab w:val="left" w:pos="3870"/>
        </w:tabs>
        <w:rPr>
          <w:rFonts w:ascii="Arial" w:eastAsia="Arial" w:hAnsi="Arial" w:cs="Arial"/>
          <w:sz w:val="22"/>
          <w:szCs w:val="22"/>
        </w:rPr>
      </w:pPr>
    </w:p>
    <w:p w14:paraId="7AE37508" w14:textId="77777777" w:rsidR="00AC5B79" w:rsidRDefault="00AC5B79" w:rsidP="00AC5B79">
      <w:pPr>
        <w:keepNext/>
        <w:tabs>
          <w:tab w:val="left" w:pos="-1440"/>
          <w:tab w:val="left" w:pos="3870"/>
        </w:tabs>
        <w:rPr>
          <w:rFonts w:ascii="Arial" w:eastAsia="Arial" w:hAnsi="Arial" w:cs="Arial"/>
          <w:sz w:val="22"/>
          <w:szCs w:val="22"/>
        </w:rPr>
      </w:pPr>
      <w:r>
        <w:rPr>
          <w:rFonts w:ascii="Arial" w:eastAsia="Arial" w:hAnsi="Arial" w:cs="Arial"/>
          <w:sz w:val="22"/>
          <w:szCs w:val="22"/>
        </w:rPr>
        <w:t>Points for SCIP and LTIP are awarded on the size of the Applicant Overmatch.</w:t>
      </w:r>
    </w:p>
    <w:p w14:paraId="030DC007" w14:textId="77777777" w:rsidR="00AC5B79" w:rsidRDefault="00AC5B79" w:rsidP="00AC5B79">
      <w:pPr>
        <w:keepNext/>
        <w:tabs>
          <w:tab w:val="left" w:pos="-1440"/>
          <w:tab w:val="left" w:pos="3870"/>
        </w:tabs>
        <w:rPr>
          <w:rFonts w:ascii="Arial" w:eastAsia="Arial" w:hAnsi="Arial" w:cs="Arial"/>
          <w:sz w:val="22"/>
          <w:szCs w:val="22"/>
        </w:rPr>
      </w:pPr>
    </w:p>
    <w:tbl>
      <w:tblPr>
        <w:tblW w:w="4248" w:type="dxa"/>
        <w:jc w:val="center"/>
        <w:tblLook w:val="04A0" w:firstRow="1" w:lastRow="0" w:firstColumn="1" w:lastColumn="0" w:noHBand="0" w:noVBand="1"/>
      </w:tblPr>
      <w:tblGrid>
        <w:gridCol w:w="1260"/>
        <w:gridCol w:w="517"/>
        <w:gridCol w:w="1087"/>
        <w:gridCol w:w="667"/>
        <w:gridCol w:w="717"/>
      </w:tblGrid>
      <w:tr w:rsidR="00AC5B79" w14:paraId="7B6C79ED" w14:textId="77777777" w:rsidTr="000C1F6D">
        <w:trPr>
          <w:trHeight w:val="300"/>
          <w:jc w:val="center"/>
        </w:trPr>
        <w:tc>
          <w:tcPr>
            <w:tcW w:w="2862" w:type="dxa"/>
            <w:gridSpan w:val="3"/>
            <w:tcBorders>
              <w:top w:val="nil"/>
              <w:left w:val="nil"/>
              <w:bottom w:val="nil"/>
              <w:right w:val="nil"/>
            </w:tcBorders>
            <w:shd w:val="clear" w:color="auto" w:fill="auto"/>
            <w:noWrap/>
            <w:vAlign w:val="bottom"/>
            <w:hideMark/>
          </w:tcPr>
          <w:p w14:paraId="418C736E" w14:textId="77777777" w:rsidR="00AC5B79" w:rsidRPr="002E5546" w:rsidRDefault="00AC5B79" w:rsidP="00631918">
            <w:pPr>
              <w:keepNext/>
              <w:jc w:val="center"/>
              <w:rPr>
                <w:rFonts w:ascii="Arial" w:hAnsi="Arial" w:cs="Arial"/>
                <w:color w:val="000000"/>
                <w:sz w:val="18"/>
                <w:szCs w:val="18"/>
              </w:rPr>
            </w:pPr>
            <w:r w:rsidRPr="002E5546">
              <w:rPr>
                <w:rFonts w:ascii="Arial" w:hAnsi="Arial" w:cs="Arial"/>
                <w:color w:val="000000"/>
                <w:sz w:val="18"/>
                <w:szCs w:val="18"/>
              </w:rPr>
              <w:t>Applicant Overmatch (%)</w:t>
            </w:r>
          </w:p>
        </w:tc>
        <w:tc>
          <w:tcPr>
            <w:tcW w:w="667" w:type="dxa"/>
            <w:tcBorders>
              <w:top w:val="nil"/>
              <w:left w:val="nil"/>
              <w:bottom w:val="nil"/>
              <w:right w:val="nil"/>
            </w:tcBorders>
            <w:shd w:val="clear" w:color="auto" w:fill="auto"/>
            <w:noWrap/>
            <w:vAlign w:val="bottom"/>
            <w:hideMark/>
          </w:tcPr>
          <w:p w14:paraId="44352738" w14:textId="77777777" w:rsidR="00AC5B79" w:rsidRPr="002E5546" w:rsidRDefault="00AC5B79" w:rsidP="00631918">
            <w:pPr>
              <w:keepNext/>
              <w:jc w:val="center"/>
              <w:rPr>
                <w:rFonts w:ascii="Arial" w:hAnsi="Arial" w:cs="Arial"/>
                <w:sz w:val="18"/>
                <w:szCs w:val="18"/>
              </w:rPr>
            </w:pPr>
          </w:p>
        </w:tc>
        <w:tc>
          <w:tcPr>
            <w:tcW w:w="717" w:type="dxa"/>
            <w:tcBorders>
              <w:top w:val="nil"/>
              <w:left w:val="nil"/>
              <w:bottom w:val="nil"/>
              <w:right w:val="nil"/>
            </w:tcBorders>
            <w:shd w:val="clear" w:color="auto" w:fill="auto"/>
            <w:noWrap/>
            <w:vAlign w:val="bottom"/>
            <w:hideMark/>
          </w:tcPr>
          <w:p w14:paraId="462E5B2C" w14:textId="77777777" w:rsidR="00AC5B79" w:rsidRPr="002E5546" w:rsidRDefault="00AC5B79" w:rsidP="00631918">
            <w:pPr>
              <w:keepNext/>
              <w:rPr>
                <w:rFonts w:ascii="Arial" w:hAnsi="Arial" w:cs="Arial"/>
                <w:sz w:val="18"/>
                <w:szCs w:val="18"/>
              </w:rPr>
            </w:pPr>
          </w:p>
        </w:tc>
      </w:tr>
      <w:tr w:rsidR="00AC5B79" w14:paraId="220F812A" w14:textId="77777777" w:rsidTr="000C1F6D">
        <w:trPr>
          <w:trHeight w:val="600"/>
          <w:jc w:val="center"/>
        </w:trPr>
        <w:tc>
          <w:tcPr>
            <w:tcW w:w="1260" w:type="dxa"/>
            <w:tcBorders>
              <w:top w:val="nil"/>
              <w:left w:val="nil"/>
              <w:bottom w:val="single" w:sz="4" w:space="0" w:color="auto"/>
              <w:right w:val="nil"/>
            </w:tcBorders>
            <w:shd w:val="clear" w:color="auto" w:fill="auto"/>
            <w:vAlign w:val="bottom"/>
            <w:hideMark/>
          </w:tcPr>
          <w:p w14:paraId="0B8E7C3A" w14:textId="450197B7" w:rsidR="00AC5B79" w:rsidRPr="002E5546" w:rsidRDefault="00AC5B79" w:rsidP="00631918">
            <w:pPr>
              <w:keepNext/>
              <w:jc w:val="center"/>
              <w:rPr>
                <w:rFonts w:ascii="Arial" w:hAnsi="Arial" w:cs="Arial"/>
                <w:color w:val="000000"/>
                <w:sz w:val="18"/>
                <w:szCs w:val="18"/>
              </w:rPr>
            </w:pPr>
            <w:r w:rsidRPr="002E5546">
              <w:rPr>
                <w:rFonts w:ascii="Arial" w:hAnsi="Arial" w:cs="Arial"/>
                <w:color w:val="000000"/>
                <w:sz w:val="18"/>
                <w:szCs w:val="18"/>
              </w:rPr>
              <w:t>Greater than</w:t>
            </w:r>
            <w:r w:rsidR="00A55B34">
              <w:rPr>
                <w:rFonts w:ascii="Arial" w:hAnsi="Arial" w:cs="Arial"/>
                <w:color w:val="000000"/>
                <w:sz w:val="18"/>
                <w:szCs w:val="18"/>
              </w:rPr>
              <w:t xml:space="preserve"> or equal to</w:t>
            </w:r>
          </w:p>
        </w:tc>
        <w:tc>
          <w:tcPr>
            <w:tcW w:w="517" w:type="dxa"/>
            <w:tcBorders>
              <w:top w:val="nil"/>
              <w:left w:val="nil"/>
              <w:bottom w:val="nil"/>
              <w:right w:val="nil"/>
            </w:tcBorders>
            <w:shd w:val="clear" w:color="auto" w:fill="auto"/>
            <w:noWrap/>
            <w:vAlign w:val="bottom"/>
            <w:hideMark/>
          </w:tcPr>
          <w:p w14:paraId="74406BBF" w14:textId="77777777" w:rsidR="00AC5B79" w:rsidRPr="002E5546" w:rsidRDefault="00AC5B79" w:rsidP="00631918">
            <w:pPr>
              <w:keepNext/>
              <w:jc w:val="center"/>
              <w:rPr>
                <w:rFonts w:ascii="Arial" w:hAnsi="Arial" w:cs="Arial"/>
                <w:color w:val="000000"/>
                <w:sz w:val="18"/>
                <w:szCs w:val="18"/>
              </w:rPr>
            </w:pPr>
            <w:r w:rsidRPr="002E5546">
              <w:rPr>
                <w:rFonts w:ascii="Arial" w:hAnsi="Arial" w:cs="Arial"/>
                <w:color w:val="000000"/>
                <w:sz w:val="18"/>
                <w:szCs w:val="18"/>
              </w:rPr>
              <w:t>and</w:t>
            </w:r>
          </w:p>
        </w:tc>
        <w:tc>
          <w:tcPr>
            <w:tcW w:w="1087" w:type="dxa"/>
            <w:tcBorders>
              <w:top w:val="nil"/>
              <w:left w:val="nil"/>
              <w:bottom w:val="single" w:sz="4" w:space="0" w:color="auto"/>
              <w:right w:val="nil"/>
            </w:tcBorders>
            <w:shd w:val="clear" w:color="auto" w:fill="auto"/>
            <w:vAlign w:val="bottom"/>
            <w:hideMark/>
          </w:tcPr>
          <w:p w14:paraId="667284CE" w14:textId="2E47050A" w:rsidR="00AC5B79" w:rsidRPr="002E5546" w:rsidRDefault="00AC5B79" w:rsidP="00631918">
            <w:pPr>
              <w:keepNext/>
              <w:jc w:val="center"/>
              <w:rPr>
                <w:rFonts w:ascii="Arial" w:hAnsi="Arial" w:cs="Arial"/>
                <w:color w:val="000000"/>
                <w:sz w:val="18"/>
                <w:szCs w:val="18"/>
              </w:rPr>
            </w:pPr>
            <w:r w:rsidRPr="002E5546">
              <w:rPr>
                <w:rFonts w:ascii="Arial" w:hAnsi="Arial" w:cs="Arial"/>
                <w:color w:val="000000"/>
                <w:sz w:val="18"/>
                <w:szCs w:val="18"/>
              </w:rPr>
              <w:t xml:space="preserve">Less than </w:t>
            </w:r>
          </w:p>
        </w:tc>
        <w:tc>
          <w:tcPr>
            <w:tcW w:w="667" w:type="dxa"/>
            <w:tcBorders>
              <w:top w:val="nil"/>
              <w:left w:val="nil"/>
              <w:bottom w:val="nil"/>
              <w:right w:val="nil"/>
            </w:tcBorders>
            <w:shd w:val="clear" w:color="auto" w:fill="auto"/>
            <w:noWrap/>
            <w:vAlign w:val="bottom"/>
            <w:hideMark/>
          </w:tcPr>
          <w:p w14:paraId="525DCDF1" w14:textId="77777777" w:rsidR="00AC5B79" w:rsidRPr="002E5546" w:rsidRDefault="00AC5B79" w:rsidP="00631918">
            <w:pPr>
              <w:keepNext/>
              <w:rPr>
                <w:rFonts w:ascii="Arial" w:hAnsi="Arial" w:cs="Arial"/>
                <w:color w:val="000000"/>
                <w:sz w:val="18"/>
                <w:szCs w:val="18"/>
              </w:rPr>
            </w:pPr>
            <w:r w:rsidRPr="002E5546">
              <w:rPr>
                <w:rFonts w:ascii="Arial" w:hAnsi="Arial" w:cs="Arial"/>
                <w:color w:val="000000"/>
                <w:sz w:val="18"/>
                <w:szCs w:val="18"/>
              </w:rPr>
              <w:t>earns</w:t>
            </w:r>
          </w:p>
        </w:tc>
        <w:tc>
          <w:tcPr>
            <w:tcW w:w="717" w:type="dxa"/>
            <w:tcBorders>
              <w:top w:val="nil"/>
              <w:left w:val="nil"/>
              <w:bottom w:val="single" w:sz="4" w:space="0" w:color="auto"/>
              <w:right w:val="nil"/>
            </w:tcBorders>
            <w:shd w:val="clear" w:color="auto" w:fill="auto"/>
            <w:noWrap/>
            <w:vAlign w:val="bottom"/>
            <w:hideMark/>
          </w:tcPr>
          <w:p w14:paraId="73B28119" w14:textId="77777777" w:rsidR="00AC5B79" w:rsidRPr="002E5546" w:rsidRDefault="00AC5B79" w:rsidP="00631918">
            <w:pPr>
              <w:keepNext/>
              <w:jc w:val="center"/>
              <w:rPr>
                <w:rFonts w:ascii="Arial" w:hAnsi="Arial" w:cs="Arial"/>
                <w:color w:val="000000"/>
                <w:sz w:val="18"/>
                <w:szCs w:val="18"/>
              </w:rPr>
            </w:pPr>
            <w:r w:rsidRPr="002E5546">
              <w:rPr>
                <w:rFonts w:ascii="Arial" w:hAnsi="Arial" w:cs="Arial"/>
                <w:color w:val="000000"/>
                <w:sz w:val="18"/>
                <w:szCs w:val="18"/>
              </w:rPr>
              <w:t>Points</w:t>
            </w:r>
          </w:p>
        </w:tc>
      </w:tr>
      <w:tr w:rsidR="00AC5B79" w14:paraId="4950265E" w14:textId="77777777" w:rsidTr="000C1F6D">
        <w:trPr>
          <w:trHeight w:val="315"/>
          <w:jc w:val="center"/>
        </w:trPr>
        <w:tc>
          <w:tcPr>
            <w:tcW w:w="1260" w:type="dxa"/>
            <w:tcBorders>
              <w:top w:val="nil"/>
              <w:left w:val="nil"/>
              <w:bottom w:val="nil"/>
              <w:right w:val="nil"/>
            </w:tcBorders>
            <w:shd w:val="clear" w:color="auto" w:fill="auto"/>
            <w:noWrap/>
            <w:vAlign w:val="bottom"/>
            <w:hideMark/>
          </w:tcPr>
          <w:p w14:paraId="47DADD15" w14:textId="77777777" w:rsidR="00AC5B79" w:rsidRPr="002E5546" w:rsidRDefault="00AC5B79" w:rsidP="00631918">
            <w:pPr>
              <w:keepNext/>
              <w:jc w:val="center"/>
              <w:rPr>
                <w:rFonts w:ascii="Arial" w:hAnsi="Arial" w:cs="Arial"/>
                <w:color w:val="000000"/>
                <w:sz w:val="18"/>
                <w:szCs w:val="18"/>
              </w:rPr>
            </w:pPr>
            <w:r w:rsidRPr="002E5546">
              <w:rPr>
                <w:rFonts w:ascii="Arial" w:hAnsi="Arial" w:cs="Arial"/>
                <w:color w:val="000000"/>
                <w:sz w:val="18"/>
                <w:szCs w:val="18"/>
              </w:rPr>
              <w:t>—</w:t>
            </w:r>
          </w:p>
        </w:tc>
        <w:tc>
          <w:tcPr>
            <w:tcW w:w="517" w:type="dxa"/>
            <w:tcBorders>
              <w:top w:val="nil"/>
              <w:left w:val="nil"/>
              <w:bottom w:val="nil"/>
              <w:right w:val="nil"/>
            </w:tcBorders>
            <w:shd w:val="clear" w:color="auto" w:fill="auto"/>
            <w:noWrap/>
            <w:vAlign w:val="bottom"/>
            <w:hideMark/>
          </w:tcPr>
          <w:p w14:paraId="32604AA4" w14:textId="75990F7F" w:rsidR="00AC5B79" w:rsidRPr="002E5546" w:rsidRDefault="004512B4" w:rsidP="00631918">
            <w:pPr>
              <w:keepNext/>
              <w:jc w:val="center"/>
              <w:rPr>
                <w:rFonts w:ascii="Arial" w:hAnsi="Arial" w:cs="Arial"/>
                <w:color w:val="000000"/>
                <w:sz w:val="18"/>
                <w:szCs w:val="18"/>
              </w:rPr>
            </w:pPr>
            <w:r>
              <w:rPr>
                <w:rFonts w:ascii="Arial" w:hAnsi="Arial" w:cs="Arial"/>
                <w:color w:val="000000"/>
                <w:sz w:val="18"/>
                <w:szCs w:val="18"/>
              </w:rPr>
              <w:t>&lt;</w:t>
            </w:r>
          </w:p>
        </w:tc>
        <w:tc>
          <w:tcPr>
            <w:tcW w:w="1087" w:type="dxa"/>
            <w:tcBorders>
              <w:top w:val="nil"/>
              <w:left w:val="nil"/>
              <w:bottom w:val="nil"/>
              <w:right w:val="nil"/>
            </w:tcBorders>
            <w:shd w:val="clear" w:color="auto" w:fill="auto"/>
            <w:noWrap/>
            <w:vAlign w:val="bottom"/>
            <w:hideMark/>
          </w:tcPr>
          <w:p w14:paraId="331C5184" w14:textId="77777777" w:rsidR="00AC5B79" w:rsidRPr="002E5546" w:rsidRDefault="00AC5B79" w:rsidP="00631918">
            <w:pPr>
              <w:keepNext/>
              <w:jc w:val="center"/>
              <w:rPr>
                <w:rFonts w:ascii="Arial" w:hAnsi="Arial" w:cs="Arial"/>
                <w:color w:val="000000"/>
                <w:sz w:val="18"/>
                <w:szCs w:val="18"/>
              </w:rPr>
            </w:pPr>
            <w:r w:rsidRPr="002E5546">
              <w:rPr>
                <w:rFonts w:ascii="Arial" w:hAnsi="Arial" w:cs="Arial"/>
                <w:color w:val="000000"/>
                <w:sz w:val="18"/>
                <w:szCs w:val="18"/>
              </w:rPr>
              <w:t>5%</w:t>
            </w:r>
          </w:p>
        </w:tc>
        <w:tc>
          <w:tcPr>
            <w:tcW w:w="667" w:type="dxa"/>
            <w:tcBorders>
              <w:top w:val="nil"/>
              <w:left w:val="nil"/>
              <w:bottom w:val="nil"/>
              <w:right w:val="nil"/>
            </w:tcBorders>
            <w:shd w:val="clear" w:color="auto" w:fill="auto"/>
            <w:noWrap/>
            <w:vAlign w:val="bottom"/>
            <w:hideMark/>
          </w:tcPr>
          <w:p w14:paraId="607009EC" w14:textId="77777777" w:rsidR="00AC5B79" w:rsidRPr="002E5546" w:rsidRDefault="00AC5B79" w:rsidP="00631918">
            <w:pPr>
              <w:keepNext/>
              <w:jc w:val="center"/>
              <w:rPr>
                <w:rFonts w:ascii="Arial" w:hAnsi="Arial" w:cs="Arial"/>
                <w:color w:val="000000"/>
                <w:sz w:val="18"/>
                <w:szCs w:val="18"/>
              </w:rPr>
            </w:pPr>
          </w:p>
        </w:tc>
        <w:tc>
          <w:tcPr>
            <w:tcW w:w="717" w:type="dxa"/>
            <w:tcBorders>
              <w:top w:val="nil"/>
              <w:left w:val="nil"/>
              <w:bottom w:val="nil"/>
              <w:right w:val="nil"/>
            </w:tcBorders>
            <w:shd w:val="clear" w:color="auto" w:fill="auto"/>
            <w:noWrap/>
            <w:vAlign w:val="bottom"/>
            <w:hideMark/>
          </w:tcPr>
          <w:p w14:paraId="45397BD3" w14:textId="77777777" w:rsidR="00AC5B79" w:rsidRPr="002E5546" w:rsidRDefault="00AC5B79" w:rsidP="00631918">
            <w:pPr>
              <w:keepNext/>
              <w:jc w:val="center"/>
              <w:rPr>
                <w:rFonts w:ascii="Arial" w:hAnsi="Arial" w:cs="Arial"/>
                <w:color w:val="000000"/>
                <w:sz w:val="18"/>
                <w:szCs w:val="18"/>
              </w:rPr>
            </w:pPr>
            <w:r w:rsidRPr="002E5546">
              <w:rPr>
                <w:rFonts w:ascii="Arial" w:hAnsi="Arial" w:cs="Arial"/>
                <w:color w:val="000000"/>
                <w:sz w:val="18"/>
                <w:szCs w:val="18"/>
              </w:rPr>
              <w:t>0</w:t>
            </w:r>
          </w:p>
        </w:tc>
      </w:tr>
      <w:tr w:rsidR="00AC5B79" w14:paraId="2AFC013C" w14:textId="77777777" w:rsidTr="000C1F6D">
        <w:trPr>
          <w:trHeight w:val="300"/>
          <w:jc w:val="center"/>
        </w:trPr>
        <w:tc>
          <w:tcPr>
            <w:tcW w:w="1260" w:type="dxa"/>
            <w:tcBorders>
              <w:top w:val="nil"/>
              <w:left w:val="nil"/>
              <w:bottom w:val="nil"/>
              <w:right w:val="nil"/>
            </w:tcBorders>
            <w:shd w:val="clear" w:color="auto" w:fill="auto"/>
            <w:noWrap/>
            <w:vAlign w:val="bottom"/>
            <w:hideMark/>
          </w:tcPr>
          <w:p w14:paraId="22DCC063" w14:textId="0BF46431" w:rsidR="00AC5B79" w:rsidRPr="002E5546" w:rsidRDefault="000C1F6D" w:rsidP="00631918">
            <w:pPr>
              <w:keepNext/>
              <w:jc w:val="center"/>
              <w:rPr>
                <w:rFonts w:ascii="Arial" w:hAnsi="Arial" w:cs="Arial"/>
                <w:color w:val="000000"/>
                <w:sz w:val="18"/>
                <w:szCs w:val="18"/>
              </w:rPr>
            </w:pPr>
            <w:r>
              <w:rPr>
                <w:rFonts w:ascii="Arial" w:hAnsi="Arial" w:cs="Arial"/>
                <w:color w:val="000000"/>
                <w:sz w:val="18"/>
                <w:szCs w:val="18"/>
              </w:rPr>
              <w:t>≥</w:t>
            </w:r>
            <w:r w:rsidR="00AC5B79" w:rsidRPr="002E5546">
              <w:rPr>
                <w:rFonts w:ascii="Arial" w:hAnsi="Arial" w:cs="Arial"/>
                <w:color w:val="000000"/>
                <w:sz w:val="18"/>
                <w:szCs w:val="18"/>
              </w:rPr>
              <w:t xml:space="preserve">   5%</w:t>
            </w:r>
          </w:p>
        </w:tc>
        <w:tc>
          <w:tcPr>
            <w:tcW w:w="517" w:type="dxa"/>
            <w:tcBorders>
              <w:top w:val="nil"/>
              <w:left w:val="nil"/>
              <w:bottom w:val="nil"/>
              <w:right w:val="nil"/>
            </w:tcBorders>
            <w:shd w:val="clear" w:color="auto" w:fill="auto"/>
            <w:noWrap/>
            <w:vAlign w:val="bottom"/>
            <w:hideMark/>
          </w:tcPr>
          <w:p w14:paraId="09CD6072" w14:textId="39B45264" w:rsidR="00AC5B79" w:rsidRPr="002E5546" w:rsidRDefault="004512B4" w:rsidP="00631918">
            <w:pPr>
              <w:keepNext/>
              <w:jc w:val="center"/>
              <w:rPr>
                <w:rFonts w:ascii="Arial" w:hAnsi="Arial" w:cs="Arial"/>
                <w:color w:val="000000"/>
                <w:sz w:val="18"/>
                <w:szCs w:val="18"/>
              </w:rPr>
            </w:pPr>
            <w:r>
              <w:rPr>
                <w:rFonts w:ascii="Arial" w:hAnsi="Arial" w:cs="Arial"/>
                <w:color w:val="000000"/>
                <w:sz w:val="18"/>
                <w:szCs w:val="18"/>
              </w:rPr>
              <w:t>&lt;</w:t>
            </w:r>
          </w:p>
        </w:tc>
        <w:tc>
          <w:tcPr>
            <w:tcW w:w="1087" w:type="dxa"/>
            <w:tcBorders>
              <w:top w:val="nil"/>
              <w:left w:val="nil"/>
              <w:bottom w:val="nil"/>
              <w:right w:val="nil"/>
            </w:tcBorders>
            <w:shd w:val="clear" w:color="auto" w:fill="auto"/>
            <w:noWrap/>
            <w:vAlign w:val="bottom"/>
            <w:hideMark/>
          </w:tcPr>
          <w:p w14:paraId="26F9BE05" w14:textId="77777777" w:rsidR="00AC5B79" w:rsidRPr="002E5546" w:rsidRDefault="00AC5B79" w:rsidP="00631918">
            <w:pPr>
              <w:keepNext/>
              <w:jc w:val="center"/>
              <w:rPr>
                <w:rFonts w:ascii="Arial" w:hAnsi="Arial" w:cs="Arial"/>
                <w:color w:val="000000"/>
                <w:sz w:val="18"/>
                <w:szCs w:val="18"/>
              </w:rPr>
            </w:pPr>
            <w:r w:rsidRPr="002E5546">
              <w:rPr>
                <w:rFonts w:ascii="Arial" w:hAnsi="Arial" w:cs="Arial"/>
                <w:color w:val="000000"/>
                <w:sz w:val="18"/>
                <w:szCs w:val="18"/>
              </w:rPr>
              <w:t>15%</w:t>
            </w:r>
          </w:p>
        </w:tc>
        <w:tc>
          <w:tcPr>
            <w:tcW w:w="667" w:type="dxa"/>
            <w:tcBorders>
              <w:top w:val="nil"/>
              <w:left w:val="nil"/>
              <w:bottom w:val="nil"/>
              <w:right w:val="nil"/>
            </w:tcBorders>
            <w:shd w:val="clear" w:color="auto" w:fill="auto"/>
            <w:noWrap/>
            <w:vAlign w:val="bottom"/>
            <w:hideMark/>
          </w:tcPr>
          <w:p w14:paraId="55FBA007" w14:textId="77777777" w:rsidR="00AC5B79" w:rsidRPr="002E5546" w:rsidRDefault="00AC5B79" w:rsidP="00631918">
            <w:pPr>
              <w:keepNext/>
              <w:jc w:val="center"/>
              <w:rPr>
                <w:rFonts w:ascii="Arial" w:hAnsi="Arial" w:cs="Arial"/>
                <w:color w:val="000000"/>
                <w:sz w:val="18"/>
                <w:szCs w:val="18"/>
              </w:rPr>
            </w:pPr>
          </w:p>
        </w:tc>
        <w:tc>
          <w:tcPr>
            <w:tcW w:w="717" w:type="dxa"/>
            <w:tcBorders>
              <w:top w:val="nil"/>
              <w:left w:val="nil"/>
              <w:bottom w:val="nil"/>
              <w:right w:val="nil"/>
            </w:tcBorders>
            <w:shd w:val="clear" w:color="auto" w:fill="auto"/>
            <w:noWrap/>
            <w:vAlign w:val="bottom"/>
            <w:hideMark/>
          </w:tcPr>
          <w:p w14:paraId="3137210F" w14:textId="77777777" w:rsidR="00AC5B79" w:rsidRPr="002E5546" w:rsidRDefault="00AC5B79" w:rsidP="00631918">
            <w:pPr>
              <w:keepNext/>
              <w:jc w:val="center"/>
              <w:rPr>
                <w:rFonts w:ascii="Arial" w:hAnsi="Arial" w:cs="Arial"/>
                <w:color w:val="000000"/>
                <w:sz w:val="18"/>
                <w:szCs w:val="18"/>
              </w:rPr>
            </w:pPr>
            <w:r w:rsidRPr="002E5546">
              <w:rPr>
                <w:rFonts w:ascii="Arial" w:hAnsi="Arial" w:cs="Arial"/>
                <w:color w:val="000000"/>
                <w:sz w:val="18"/>
                <w:szCs w:val="18"/>
              </w:rPr>
              <w:t>1</w:t>
            </w:r>
          </w:p>
        </w:tc>
      </w:tr>
      <w:tr w:rsidR="00AC5B79" w14:paraId="23386A12" w14:textId="77777777" w:rsidTr="000C1F6D">
        <w:trPr>
          <w:trHeight w:val="300"/>
          <w:jc w:val="center"/>
        </w:trPr>
        <w:tc>
          <w:tcPr>
            <w:tcW w:w="1260" w:type="dxa"/>
            <w:tcBorders>
              <w:top w:val="nil"/>
              <w:left w:val="nil"/>
              <w:bottom w:val="nil"/>
              <w:right w:val="nil"/>
            </w:tcBorders>
            <w:shd w:val="clear" w:color="auto" w:fill="auto"/>
            <w:noWrap/>
            <w:vAlign w:val="bottom"/>
            <w:hideMark/>
          </w:tcPr>
          <w:p w14:paraId="20C82AE6" w14:textId="55C98EB5" w:rsidR="00AC5B79" w:rsidRPr="002E5546" w:rsidRDefault="00E70EC2" w:rsidP="00631918">
            <w:pPr>
              <w:keepNext/>
              <w:jc w:val="center"/>
              <w:rPr>
                <w:rFonts w:ascii="Arial" w:hAnsi="Arial" w:cs="Arial"/>
                <w:color w:val="000000"/>
                <w:sz w:val="18"/>
                <w:szCs w:val="18"/>
              </w:rPr>
            </w:pPr>
            <w:r>
              <w:rPr>
                <w:rFonts w:ascii="Arial" w:hAnsi="Arial" w:cs="Arial"/>
                <w:color w:val="000000"/>
                <w:sz w:val="18"/>
                <w:szCs w:val="18"/>
              </w:rPr>
              <w:t>≥</w:t>
            </w:r>
            <w:r w:rsidR="00AC5B79" w:rsidRPr="002E5546">
              <w:rPr>
                <w:rFonts w:ascii="Arial" w:hAnsi="Arial" w:cs="Arial"/>
                <w:color w:val="000000"/>
                <w:sz w:val="18"/>
                <w:szCs w:val="18"/>
              </w:rPr>
              <w:t xml:space="preserve"> 15%</w:t>
            </w:r>
          </w:p>
        </w:tc>
        <w:tc>
          <w:tcPr>
            <w:tcW w:w="517" w:type="dxa"/>
            <w:tcBorders>
              <w:top w:val="nil"/>
              <w:left w:val="nil"/>
              <w:bottom w:val="nil"/>
              <w:right w:val="nil"/>
            </w:tcBorders>
            <w:shd w:val="clear" w:color="auto" w:fill="auto"/>
            <w:noWrap/>
            <w:vAlign w:val="bottom"/>
            <w:hideMark/>
          </w:tcPr>
          <w:p w14:paraId="3A2273B3" w14:textId="3074A16D" w:rsidR="00AC5B79" w:rsidRPr="002E5546" w:rsidRDefault="004512B4" w:rsidP="00631918">
            <w:pPr>
              <w:keepNext/>
              <w:jc w:val="center"/>
              <w:rPr>
                <w:rFonts w:ascii="Arial" w:hAnsi="Arial" w:cs="Arial"/>
                <w:color w:val="000000"/>
                <w:sz w:val="18"/>
                <w:szCs w:val="18"/>
              </w:rPr>
            </w:pPr>
            <w:r>
              <w:rPr>
                <w:rFonts w:ascii="Arial" w:hAnsi="Arial" w:cs="Arial"/>
                <w:color w:val="000000"/>
                <w:sz w:val="18"/>
                <w:szCs w:val="18"/>
              </w:rPr>
              <w:t>&lt;</w:t>
            </w:r>
          </w:p>
        </w:tc>
        <w:tc>
          <w:tcPr>
            <w:tcW w:w="1087" w:type="dxa"/>
            <w:tcBorders>
              <w:top w:val="nil"/>
              <w:left w:val="nil"/>
              <w:bottom w:val="nil"/>
              <w:right w:val="nil"/>
            </w:tcBorders>
            <w:shd w:val="clear" w:color="auto" w:fill="auto"/>
            <w:noWrap/>
            <w:vAlign w:val="bottom"/>
            <w:hideMark/>
          </w:tcPr>
          <w:p w14:paraId="56BD7211" w14:textId="77777777" w:rsidR="00AC5B79" w:rsidRPr="002E5546" w:rsidRDefault="00AC5B79" w:rsidP="00631918">
            <w:pPr>
              <w:keepNext/>
              <w:jc w:val="center"/>
              <w:rPr>
                <w:rFonts w:ascii="Arial" w:hAnsi="Arial" w:cs="Arial"/>
                <w:color w:val="000000"/>
                <w:sz w:val="18"/>
                <w:szCs w:val="18"/>
              </w:rPr>
            </w:pPr>
            <w:r w:rsidRPr="002E5546">
              <w:rPr>
                <w:rFonts w:ascii="Arial" w:hAnsi="Arial" w:cs="Arial"/>
                <w:color w:val="000000"/>
                <w:sz w:val="18"/>
                <w:szCs w:val="18"/>
              </w:rPr>
              <w:t>25%</w:t>
            </w:r>
          </w:p>
        </w:tc>
        <w:tc>
          <w:tcPr>
            <w:tcW w:w="667" w:type="dxa"/>
            <w:tcBorders>
              <w:top w:val="nil"/>
              <w:left w:val="nil"/>
              <w:bottom w:val="nil"/>
              <w:right w:val="nil"/>
            </w:tcBorders>
            <w:shd w:val="clear" w:color="auto" w:fill="auto"/>
            <w:noWrap/>
            <w:vAlign w:val="bottom"/>
            <w:hideMark/>
          </w:tcPr>
          <w:p w14:paraId="3CCDE06D" w14:textId="77777777" w:rsidR="00AC5B79" w:rsidRPr="002E5546" w:rsidRDefault="00AC5B79" w:rsidP="00631918">
            <w:pPr>
              <w:keepNext/>
              <w:jc w:val="center"/>
              <w:rPr>
                <w:rFonts w:ascii="Arial" w:hAnsi="Arial" w:cs="Arial"/>
                <w:color w:val="000000"/>
                <w:sz w:val="18"/>
                <w:szCs w:val="18"/>
              </w:rPr>
            </w:pPr>
          </w:p>
        </w:tc>
        <w:tc>
          <w:tcPr>
            <w:tcW w:w="717" w:type="dxa"/>
            <w:tcBorders>
              <w:top w:val="nil"/>
              <w:left w:val="nil"/>
              <w:bottom w:val="nil"/>
              <w:right w:val="nil"/>
            </w:tcBorders>
            <w:shd w:val="clear" w:color="auto" w:fill="auto"/>
            <w:noWrap/>
            <w:vAlign w:val="bottom"/>
            <w:hideMark/>
          </w:tcPr>
          <w:p w14:paraId="41277ECE" w14:textId="77777777" w:rsidR="00AC5B79" w:rsidRPr="002E5546" w:rsidRDefault="00AC5B79" w:rsidP="00631918">
            <w:pPr>
              <w:keepNext/>
              <w:jc w:val="center"/>
              <w:rPr>
                <w:rFonts w:ascii="Arial" w:hAnsi="Arial" w:cs="Arial"/>
                <w:color w:val="000000"/>
                <w:sz w:val="18"/>
                <w:szCs w:val="18"/>
              </w:rPr>
            </w:pPr>
            <w:r w:rsidRPr="002E5546">
              <w:rPr>
                <w:rFonts w:ascii="Arial" w:hAnsi="Arial" w:cs="Arial"/>
                <w:color w:val="000000"/>
                <w:sz w:val="18"/>
                <w:szCs w:val="18"/>
              </w:rPr>
              <w:t>2</w:t>
            </w:r>
          </w:p>
        </w:tc>
      </w:tr>
      <w:tr w:rsidR="00AC5B79" w14:paraId="77DA8CA9" w14:textId="77777777" w:rsidTr="000C1F6D">
        <w:trPr>
          <w:trHeight w:val="300"/>
          <w:jc w:val="center"/>
        </w:trPr>
        <w:tc>
          <w:tcPr>
            <w:tcW w:w="1260" w:type="dxa"/>
            <w:tcBorders>
              <w:top w:val="nil"/>
              <w:left w:val="nil"/>
              <w:bottom w:val="nil"/>
              <w:right w:val="nil"/>
            </w:tcBorders>
            <w:shd w:val="clear" w:color="auto" w:fill="auto"/>
            <w:noWrap/>
            <w:vAlign w:val="bottom"/>
            <w:hideMark/>
          </w:tcPr>
          <w:p w14:paraId="464A0816" w14:textId="0561AD1D" w:rsidR="00AC5B79" w:rsidRPr="002E5546" w:rsidRDefault="00E70EC2" w:rsidP="00631918">
            <w:pPr>
              <w:keepNext/>
              <w:jc w:val="center"/>
              <w:rPr>
                <w:rFonts w:ascii="Arial" w:hAnsi="Arial" w:cs="Arial"/>
                <w:color w:val="000000"/>
                <w:sz w:val="18"/>
                <w:szCs w:val="18"/>
              </w:rPr>
            </w:pPr>
            <w:r>
              <w:rPr>
                <w:rFonts w:ascii="Arial" w:hAnsi="Arial" w:cs="Arial"/>
                <w:color w:val="000000"/>
                <w:sz w:val="18"/>
                <w:szCs w:val="18"/>
              </w:rPr>
              <w:t>≥</w:t>
            </w:r>
            <w:r w:rsidR="00AC5B79" w:rsidRPr="002E5546">
              <w:rPr>
                <w:rFonts w:ascii="Arial" w:hAnsi="Arial" w:cs="Arial"/>
                <w:color w:val="000000"/>
                <w:sz w:val="18"/>
                <w:szCs w:val="18"/>
              </w:rPr>
              <w:t xml:space="preserve"> 25%</w:t>
            </w:r>
          </w:p>
        </w:tc>
        <w:tc>
          <w:tcPr>
            <w:tcW w:w="517" w:type="dxa"/>
            <w:tcBorders>
              <w:top w:val="nil"/>
              <w:left w:val="nil"/>
              <w:bottom w:val="nil"/>
              <w:right w:val="nil"/>
            </w:tcBorders>
            <w:shd w:val="clear" w:color="auto" w:fill="auto"/>
            <w:noWrap/>
            <w:vAlign w:val="bottom"/>
            <w:hideMark/>
          </w:tcPr>
          <w:p w14:paraId="2124FBC7" w14:textId="0F3AF533" w:rsidR="00AC5B79" w:rsidRPr="002E5546" w:rsidRDefault="004512B4" w:rsidP="00631918">
            <w:pPr>
              <w:keepNext/>
              <w:jc w:val="center"/>
              <w:rPr>
                <w:rFonts w:ascii="Arial" w:hAnsi="Arial" w:cs="Arial"/>
                <w:color w:val="000000"/>
                <w:sz w:val="18"/>
                <w:szCs w:val="18"/>
              </w:rPr>
            </w:pPr>
            <w:r>
              <w:rPr>
                <w:rFonts w:ascii="Arial" w:hAnsi="Arial" w:cs="Arial"/>
                <w:color w:val="000000"/>
                <w:sz w:val="18"/>
                <w:szCs w:val="18"/>
              </w:rPr>
              <w:t>&lt;</w:t>
            </w:r>
          </w:p>
        </w:tc>
        <w:tc>
          <w:tcPr>
            <w:tcW w:w="1087" w:type="dxa"/>
            <w:tcBorders>
              <w:top w:val="nil"/>
              <w:left w:val="nil"/>
              <w:bottom w:val="nil"/>
              <w:right w:val="nil"/>
            </w:tcBorders>
            <w:shd w:val="clear" w:color="auto" w:fill="auto"/>
            <w:noWrap/>
            <w:vAlign w:val="bottom"/>
            <w:hideMark/>
          </w:tcPr>
          <w:p w14:paraId="22DBB538" w14:textId="77777777" w:rsidR="00AC5B79" w:rsidRPr="002E5546" w:rsidRDefault="00AC5B79" w:rsidP="00631918">
            <w:pPr>
              <w:keepNext/>
              <w:jc w:val="center"/>
              <w:rPr>
                <w:rFonts w:ascii="Arial" w:hAnsi="Arial" w:cs="Arial"/>
                <w:color w:val="000000"/>
                <w:sz w:val="18"/>
                <w:szCs w:val="18"/>
              </w:rPr>
            </w:pPr>
            <w:r w:rsidRPr="002E5546">
              <w:rPr>
                <w:rFonts w:ascii="Arial" w:hAnsi="Arial" w:cs="Arial"/>
                <w:color w:val="000000"/>
                <w:sz w:val="18"/>
                <w:szCs w:val="18"/>
              </w:rPr>
              <w:t>35%</w:t>
            </w:r>
          </w:p>
        </w:tc>
        <w:tc>
          <w:tcPr>
            <w:tcW w:w="667" w:type="dxa"/>
            <w:tcBorders>
              <w:top w:val="nil"/>
              <w:left w:val="nil"/>
              <w:bottom w:val="nil"/>
              <w:right w:val="nil"/>
            </w:tcBorders>
            <w:shd w:val="clear" w:color="auto" w:fill="auto"/>
            <w:noWrap/>
            <w:vAlign w:val="bottom"/>
            <w:hideMark/>
          </w:tcPr>
          <w:p w14:paraId="61C3FA76" w14:textId="77777777" w:rsidR="00AC5B79" w:rsidRPr="002E5546" w:rsidRDefault="00AC5B79" w:rsidP="00631918">
            <w:pPr>
              <w:keepNext/>
              <w:jc w:val="center"/>
              <w:rPr>
                <w:rFonts w:ascii="Arial" w:hAnsi="Arial" w:cs="Arial"/>
                <w:color w:val="000000"/>
                <w:sz w:val="18"/>
                <w:szCs w:val="18"/>
              </w:rPr>
            </w:pPr>
          </w:p>
        </w:tc>
        <w:tc>
          <w:tcPr>
            <w:tcW w:w="717" w:type="dxa"/>
            <w:tcBorders>
              <w:top w:val="nil"/>
              <w:left w:val="nil"/>
              <w:bottom w:val="nil"/>
              <w:right w:val="nil"/>
            </w:tcBorders>
            <w:shd w:val="clear" w:color="auto" w:fill="auto"/>
            <w:noWrap/>
            <w:vAlign w:val="bottom"/>
            <w:hideMark/>
          </w:tcPr>
          <w:p w14:paraId="366C67E5" w14:textId="77777777" w:rsidR="00AC5B79" w:rsidRPr="002E5546" w:rsidRDefault="00AC5B79" w:rsidP="00631918">
            <w:pPr>
              <w:keepNext/>
              <w:jc w:val="center"/>
              <w:rPr>
                <w:rFonts w:ascii="Arial" w:hAnsi="Arial" w:cs="Arial"/>
                <w:color w:val="000000"/>
                <w:sz w:val="18"/>
                <w:szCs w:val="18"/>
              </w:rPr>
            </w:pPr>
            <w:r w:rsidRPr="002E5546">
              <w:rPr>
                <w:rFonts w:ascii="Arial" w:hAnsi="Arial" w:cs="Arial"/>
                <w:color w:val="000000"/>
                <w:sz w:val="18"/>
                <w:szCs w:val="18"/>
              </w:rPr>
              <w:t>3</w:t>
            </w:r>
          </w:p>
        </w:tc>
      </w:tr>
      <w:tr w:rsidR="00AC5B79" w14:paraId="39B93317" w14:textId="77777777" w:rsidTr="000C1F6D">
        <w:trPr>
          <w:trHeight w:val="300"/>
          <w:jc w:val="center"/>
        </w:trPr>
        <w:tc>
          <w:tcPr>
            <w:tcW w:w="1260" w:type="dxa"/>
            <w:tcBorders>
              <w:top w:val="nil"/>
              <w:left w:val="nil"/>
              <w:bottom w:val="nil"/>
              <w:right w:val="nil"/>
            </w:tcBorders>
            <w:shd w:val="clear" w:color="auto" w:fill="auto"/>
            <w:noWrap/>
            <w:vAlign w:val="bottom"/>
            <w:hideMark/>
          </w:tcPr>
          <w:p w14:paraId="165332BF" w14:textId="63DD59D3" w:rsidR="00AC5B79" w:rsidRPr="002E5546" w:rsidRDefault="00E70EC2" w:rsidP="00631918">
            <w:pPr>
              <w:keepNext/>
              <w:jc w:val="center"/>
              <w:rPr>
                <w:rFonts w:ascii="Arial" w:hAnsi="Arial" w:cs="Arial"/>
                <w:color w:val="000000"/>
                <w:sz w:val="18"/>
                <w:szCs w:val="18"/>
              </w:rPr>
            </w:pPr>
            <w:r>
              <w:rPr>
                <w:rFonts w:ascii="Arial" w:hAnsi="Arial" w:cs="Arial"/>
                <w:color w:val="000000"/>
                <w:sz w:val="18"/>
                <w:szCs w:val="18"/>
              </w:rPr>
              <w:t>≥</w:t>
            </w:r>
            <w:r w:rsidR="00AC5B79" w:rsidRPr="002E5546">
              <w:rPr>
                <w:rFonts w:ascii="Arial" w:hAnsi="Arial" w:cs="Arial"/>
                <w:color w:val="000000"/>
                <w:sz w:val="18"/>
                <w:szCs w:val="18"/>
              </w:rPr>
              <w:t xml:space="preserve"> 35%</w:t>
            </w:r>
          </w:p>
        </w:tc>
        <w:tc>
          <w:tcPr>
            <w:tcW w:w="517" w:type="dxa"/>
            <w:tcBorders>
              <w:top w:val="nil"/>
              <w:left w:val="nil"/>
              <w:bottom w:val="nil"/>
              <w:right w:val="nil"/>
            </w:tcBorders>
            <w:shd w:val="clear" w:color="auto" w:fill="auto"/>
            <w:noWrap/>
            <w:vAlign w:val="bottom"/>
            <w:hideMark/>
          </w:tcPr>
          <w:p w14:paraId="10CE8CE6" w14:textId="3DCBEB9D" w:rsidR="00AC5B79" w:rsidRPr="002E5546" w:rsidRDefault="004512B4" w:rsidP="00631918">
            <w:pPr>
              <w:keepNext/>
              <w:jc w:val="center"/>
              <w:rPr>
                <w:rFonts w:ascii="Arial" w:hAnsi="Arial" w:cs="Arial"/>
                <w:color w:val="000000"/>
                <w:sz w:val="18"/>
                <w:szCs w:val="18"/>
              </w:rPr>
            </w:pPr>
            <w:r>
              <w:rPr>
                <w:rFonts w:ascii="Arial" w:hAnsi="Arial" w:cs="Arial"/>
                <w:color w:val="000000"/>
                <w:sz w:val="18"/>
                <w:szCs w:val="18"/>
              </w:rPr>
              <w:t>&lt;</w:t>
            </w:r>
          </w:p>
        </w:tc>
        <w:tc>
          <w:tcPr>
            <w:tcW w:w="1087" w:type="dxa"/>
            <w:tcBorders>
              <w:top w:val="nil"/>
              <w:left w:val="nil"/>
              <w:bottom w:val="nil"/>
              <w:right w:val="nil"/>
            </w:tcBorders>
            <w:shd w:val="clear" w:color="auto" w:fill="auto"/>
            <w:noWrap/>
            <w:vAlign w:val="bottom"/>
            <w:hideMark/>
          </w:tcPr>
          <w:p w14:paraId="5F002048" w14:textId="77777777" w:rsidR="00AC5B79" w:rsidRPr="002E5546" w:rsidRDefault="00AC5B79" w:rsidP="00631918">
            <w:pPr>
              <w:keepNext/>
              <w:jc w:val="center"/>
              <w:rPr>
                <w:rFonts w:ascii="Arial" w:hAnsi="Arial" w:cs="Arial"/>
                <w:color w:val="000000"/>
                <w:sz w:val="18"/>
                <w:szCs w:val="18"/>
              </w:rPr>
            </w:pPr>
            <w:r w:rsidRPr="002E5546">
              <w:rPr>
                <w:rFonts w:ascii="Arial" w:hAnsi="Arial" w:cs="Arial"/>
                <w:color w:val="000000"/>
                <w:sz w:val="18"/>
                <w:szCs w:val="18"/>
              </w:rPr>
              <w:t>45%</w:t>
            </w:r>
          </w:p>
        </w:tc>
        <w:tc>
          <w:tcPr>
            <w:tcW w:w="667" w:type="dxa"/>
            <w:tcBorders>
              <w:top w:val="nil"/>
              <w:left w:val="nil"/>
              <w:bottom w:val="nil"/>
              <w:right w:val="nil"/>
            </w:tcBorders>
            <w:shd w:val="clear" w:color="auto" w:fill="auto"/>
            <w:noWrap/>
            <w:vAlign w:val="bottom"/>
            <w:hideMark/>
          </w:tcPr>
          <w:p w14:paraId="22E343FF" w14:textId="77777777" w:rsidR="00AC5B79" w:rsidRPr="002E5546" w:rsidRDefault="00AC5B79" w:rsidP="00631918">
            <w:pPr>
              <w:keepNext/>
              <w:jc w:val="center"/>
              <w:rPr>
                <w:rFonts w:ascii="Arial" w:hAnsi="Arial" w:cs="Arial"/>
                <w:color w:val="000000"/>
                <w:sz w:val="18"/>
                <w:szCs w:val="18"/>
              </w:rPr>
            </w:pPr>
          </w:p>
        </w:tc>
        <w:tc>
          <w:tcPr>
            <w:tcW w:w="717" w:type="dxa"/>
            <w:tcBorders>
              <w:top w:val="nil"/>
              <w:left w:val="nil"/>
              <w:bottom w:val="nil"/>
              <w:right w:val="nil"/>
            </w:tcBorders>
            <w:shd w:val="clear" w:color="auto" w:fill="auto"/>
            <w:noWrap/>
            <w:vAlign w:val="bottom"/>
            <w:hideMark/>
          </w:tcPr>
          <w:p w14:paraId="03B45F50" w14:textId="77777777" w:rsidR="00AC5B79" w:rsidRPr="002E5546" w:rsidRDefault="00AC5B79" w:rsidP="00631918">
            <w:pPr>
              <w:keepNext/>
              <w:jc w:val="center"/>
              <w:rPr>
                <w:rFonts w:ascii="Arial" w:hAnsi="Arial" w:cs="Arial"/>
                <w:color w:val="000000"/>
                <w:sz w:val="18"/>
                <w:szCs w:val="18"/>
              </w:rPr>
            </w:pPr>
            <w:r w:rsidRPr="002E5546">
              <w:rPr>
                <w:rFonts w:ascii="Arial" w:hAnsi="Arial" w:cs="Arial"/>
                <w:color w:val="000000"/>
                <w:sz w:val="18"/>
                <w:szCs w:val="18"/>
              </w:rPr>
              <w:t>4</w:t>
            </w:r>
          </w:p>
        </w:tc>
      </w:tr>
      <w:tr w:rsidR="00AC5B79" w14:paraId="018B8395" w14:textId="77777777" w:rsidTr="000C1F6D">
        <w:trPr>
          <w:trHeight w:val="315"/>
          <w:jc w:val="center"/>
        </w:trPr>
        <w:tc>
          <w:tcPr>
            <w:tcW w:w="1260" w:type="dxa"/>
            <w:tcBorders>
              <w:top w:val="nil"/>
              <w:left w:val="nil"/>
              <w:bottom w:val="nil"/>
              <w:right w:val="nil"/>
            </w:tcBorders>
            <w:shd w:val="clear" w:color="auto" w:fill="auto"/>
            <w:noWrap/>
            <w:vAlign w:val="bottom"/>
            <w:hideMark/>
          </w:tcPr>
          <w:p w14:paraId="10E9C795" w14:textId="531AB875" w:rsidR="00AC5B79" w:rsidRPr="002E5546" w:rsidRDefault="00E70EC2" w:rsidP="00631918">
            <w:pPr>
              <w:jc w:val="center"/>
              <w:rPr>
                <w:rFonts w:ascii="Arial" w:hAnsi="Arial" w:cs="Arial"/>
                <w:color w:val="000000"/>
                <w:sz w:val="18"/>
                <w:szCs w:val="18"/>
              </w:rPr>
            </w:pPr>
            <w:r>
              <w:rPr>
                <w:rFonts w:ascii="Arial" w:hAnsi="Arial" w:cs="Arial"/>
                <w:color w:val="000000"/>
                <w:sz w:val="18"/>
                <w:szCs w:val="18"/>
              </w:rPr>
              <w:t>≥</w:t>
            </w:r>
            <w:r w:rsidR="00AC5B79" w:rsidRPr="002E5546">
              <w:rPr>
                <w:rFonts w:ascii="Arial" w:hAnsi="Arial" w:cs="Arial"/>
                <w:color w:val="000000"/>
                <w:sz w:val="18"/>
                <w:szCs w:val="18"/>
              </w:rPr>
              <w:t xml:space="preserve"> 45%</w:t>
            </w:r>
          </w:p>
        </w:tc>
        <w:tc>
          <w:tcPr>
            <w:tcW w:w="517" w:type="dxa"/>
            <w:tcBorders>
              <w:top w:val="nil"/>
              <w:left w:val="nil"/>
              <w:bottom w:val="nil"/>
              <w:right w:val="nil"/>
            </w:tcBorders>
            <w:shd w:val="clear" w:color="auto" w:fill="auto"/>
            <w:noWrap/>
            <w:vAlign w:val="bottom"/>
            <w:hideMark/>
          </w:tcPr>
          <w:p w14:paraId="739A6AE1" w14:textId="77777777" w:rsidR="00AC5B79" w:rsidRPr="002E5546" w:rsidRDefault="00AC5B79" w:rsidP="00631918">
            <w:pPr>
              <w:jc w:val="center"/>
              <w:rPr>
                <w:rFonts w:ascii="Arial" w:hAnsi="Arial" w:cs="Arial"/>
                <w:color w:val="000000"/>
                <w:sz w:val="18"/>
                <w:szCs w:val="18"/>
              </w:rPr>
            </w:pPr>
          </w:p>
        </w:tc>
        <w:tc>
          <w:tcPr>
            <w:tcW w:w="1087" w:type="dxa"/>
            <w:tcBorders>
              <w:top w:val="nil"/>
              <w:left w:val="nil"/>
              <w:bottom w:val="nil"/>
              <w:right w:val="nil"/>
            </w:tcBorders>
            <w:shd w:val="clear" w:color="auto" w:fill="auto"/>
            <w:noWrap/>
            <w:vAlign w:val="bottom"/>
            <w:hideMark/>
          </w:tcPr>
          <w:p w14:paraId="06032C15" w14:textId="77777777" w:rsidR="00AC5B79" w:rsidRPr="002E5546" w:rsidRDefault="00AC5B79" w:rsidP="00631918">
            <w:pPr>
              <w:jc w:val="center"/>
              <w:rPr>
                <w:rFonts w:ascii="Arial" w:hAnsi="Arial" w:cs="Arial"/>
                <w:color w:val="000000"/>
                <w:sz w:val="18"/>
                <w:szCs w:val="18"/>
              </w:rPr>
            </w:pPr>
            <w:r w:rsidRPr="002E5546">
              <w:rPr>
                <w:rFonts w:ascii="Arial" w:hAnsi="Arial" w:cs="Arial"/>
                <w:color w:val="000000"/>
                <w:sz w:val="18"/>
                <w:szCs w:val="18"/>
              </w:rPr>
              <w:t>—</w:t>
            </w:r>
          </w:p>
        </w:tc>
        <w:tc>
          <w:tcPr>
            <w:tcW w:w="667" w:type="dxa"/>
            <w:tcBorders>
              <w:top w:val="nil"/>
              <w:left w:val="nil"/>
              <w:bottom w:val="nil"/>
              <w:right w:val="nil"/>
            </w:tcBorders>
            <w:shd w:val="clear" w:color="auto" w:fill="auto"/>
            <w:noWrap/>
            <w:vAlign w:val="bottom"/>
            <w:hideMark/>
          </w:tcPr>
          <w:p w14:paraId="42BEDC4C" w14:textId="77777777" w:rsidR="00AC5B79" w:rsidRPr="002E5546" w:rsidRDefault="00AC5B79" w:rsidP="00631918">
            <w:pPr>
              <w:jc w:val="center"/>
              <w:rPr>
                <w:rFonts w:ascii="Arial" w:hAnsi="Arial" w:cs="Arial"/>
                <w:color w:val="000000"/>
                <w:sz w:val="18"/>
                <w:szCs w:val="18"/>
              </w:rPr>
            </w:pPr>
          </w:p>
        </w:tc>
        <w:tc>
          <w:tcPr>
            <w:tcW w:w="717" w:type="dxa"/>
            <w:tcBorders>
              <w:top w:val="nil"/>
              <w:left w:val="nil"/>
              <w:bottom w:val="nil"/>
              <w:right w:val="nil"/>
            </w:tcBorders>
            <w:shd w:val="clear" w:color="auto" w:fill="auto"/>
            <w:noWrap/>
            <w:vAlign w:val="bottom"/>
            <w:hideMark/>
          </w:tcPr>
          <w:p w14:paraId="2F163211" w14:textId="77777777" w:rsidR="00AC5B79" w:rsidRPr="002E5546" w:rsidRDefault="00AC5B79" w:rsidP="00631918">
            <w:pPr>
              <w:jc w:val="center"/>
              <w:rPr>
                <w:rFonts w:ascii="Arial" w:hAnsi="Arial" w:cs="Arial"/>
                <w:color w:val="000000"/>
                <w:sz w:val="18"/>
                <w:szCs w:val="18"/>
              </w:rPr>
            </w:pPr>
            <w:r w:rsidRPr="002E5546">
              <w:rPr>
                <w:rFonts w:ascii="Arial" w:hAnsi="Arial" w:cs="Arial"/>
                <w:color w:val="000000"/>
                <w:sz w:val="18"/>
                <w:szCs w:val="18"/>
              </w:rPr>
              <w:t>5</w:t>
            </w:r>
          </w:p>
        </w:tc>
      </w:tr>
    </w:tbl>
    <w:p w14:paraId="60439097" w14:textId="77777777" w:rsidR="00AC5B79" w:rsidRDefault="00AC5B79" w:rsidP="00AC5B79">
      <w:pPr>
        <w:tabs>
          <w:tab w:val="left" w:pos="-1440"/>
          <w:tab w:val="left" w:pos="3870"/>
        </w:tabs>
        <w:rPr>
          <w:rFonts w:ascii="Arial" w:eastAsia="Arial" w:hAnsi="Arial" w:cs="Arial"/>
          <w:sz w:val="22"/>
          <w:szCs w:val="22"/>
        </w:rPr>
      </w:pPr>
      <w:bookmarkStart w:id="12" w:name="_Hlk75941400"/>
    </w:p>
    <w:bookmarkEnd w:id="12"/>
    <w:p w14:paraId="1E991C2F" w14:textId="77777777" w:rsidR="004A19A9" w:rsidRDefault="004A19A9">
      <w:pPr>
        <w:spacing w:after="160" w:line="259" w:lineRule="auto"/>
        <w:rPr>
          <w:rFonts w:ascii="Arial" w:eastAsia="Arial" w:hAnsi="Arial" w:cs="Arial"/>
          <w:b/>
          <w:color w:val="0000FF"/>
          <w:sz w:val="22"/>
          <w:szCs w:val="22"/>
          <w:u w:val="single"/>
        </w:rPr>
      </w:pPr>
      <w:r>
        <w:rPr>
          <w:rFonts w:ascii="Arial" w:eastAsia="Arial" w:hAnsi="Arial" w:cs="Arial"/>
          <w:b/>
          <w:color w:val="0000FF"/>
          <w:sz w:val="22"/>
          <w:szCs w:val="22"/>
          <w:u w:val="single"/>
        </w:rPr>
        <w:br w:type="page"/>
      </w:r>
    </w:p>
    <w:p w14:paraId="25D11F83" w14:textId="5360019F" w:rsidR="00AC5B79" w:rsidRPr="00AD3D2F" w:rsidRDefault="00AC5B79" w:rsidP="00AC5B79">
      <w:pPr>
        <w:keepNext/>
        <w:rPr>
          <w:rFonts w:ascii="Arial" w:eastAsia="Arial" w:hAnsi="Arial" w:cs="Arial"/>
          <w:color w:val="0000FF"/>
          <w:sz w:val="22"/>
          <w:szCs w:val="22"/>
        </w:rPr>
      </w:pPr>
      <w:r w:rsidRPr="00AD3D2F">
        <w:rPr>
          <w:rFonts w:ascii="Arial" w:eastAsia="Arial" w:hAnsi="Arial" w:cs="Arial"/>
          <w:b/>
          <w:color w:val="0000FF"/>
          <w:sz w:val="22"/>
          <w:szCs w:val="22"/>
          <w:u w:val="single"/>
        </w:rPr>
        <w:lastRenderedPageBreak/>
        <w:t>OTHER MATCH</w:t>
      </w:r>
      <w:r w:rsidRPr="00AD3D2F">
        <w:rPr>
          <w:rFonts w:ascii="Arial" w:eastAsia="Arial" w:hAnsi="Arial" w:cs="Arial"/>
          <w:color w:val="0000FF"/>
          <w:sz w:val="22"/>
          <w:szCs w:val="22"/>
        </w:rPr>
        <w:t xml:space="preserve"> </w:t>
      </w:r>
      <w:r w:rsidRPr="00AD3D2F">
        <w:rPr>
          <w:rFonts w:ascii="Arial" w:eastAsia="Arial" w:hAnsi="Arial" w:cs="Arial"/>
          <w:b/>
          <w:color w:val="0000FF"/>
          <w:sz w:val="20"/>
          <w:szCs w:val="20"/>
        </w:rPr>
        <w:t xml:space="preserve">– </w:t>
      </w:r>
      <w:r w:rsidRPr="00AD3D2F">
        <w:rPr>
          <w:rFonts w:ascii="Arial" w:eastAsia="Arial" w:hAnsi="Arial" w:cs="Arial"/>
          <w:b/>
          <w:color w:val="0000FF"/>
          <w:sz w:val="22"/>
          <w:szCs w:val="22"/>
        </w:rPr>
        <w:t xml:space="preserve">(Weight: SCIP = 4; LTIP = </w:t>
      </w:r>
      <w:r w:rsidR="007C6284">
        <w:rPr>
          <w:rFonts w:ascii="Arial" w:eastAsia="Arial" w:hAnsi="Arial" w:cs="Arial"/>
          <w:b/>
          <w:color w:val="0000FF"/>
          <w:sz w:val="22"/>
          <w:szCs w:val="22"/>
        </w:rPr>
        <w:t>4</w:t>
      </w:r>
      <w:r w:rsidRPr="00AD3D2F">
        <w:rPr>
          <w:rFonts w:ascii="Arial" w:eastAsia="Arial" w:hAnsi="Arial" w:cs="Arial"/>
          <w:b/>
          <w:color w:val="0000FF"/>
          <w:sz w:val="22"/>
          <w:szCs w:val="22"/>
        </w:rPr>
        <w:t>)</w:t>
      </w:r>
      <w:r w:rsidRPr="00AD3D2F">
        <w:rPr>
          <w:rFonts w:ascii="Arial" w:eastAsia="Arial" w:hAnsi="Arial" w:cs="Arial"/>
          <w:color w:val="0000FF"/>
          <w:sz w:val="22"/>
          <w:szCs w:val="22"/>
        </w:rPr>
        <w:t xml:space="preserve"> </w:t>
      </w:r>
      <w:r w:rsidR="0087704E" w:rsidRPr="001E1458">
        <w:rPr>
          <w:rFonts w:ascii="Arial" w:eastAsia="Arial" w:hAnsi="Arial" w:cs="Arial"/>
          <w:sz w:val="22"/>
          <w:szCs w:val="22"/>
        </w:rPr>
        <w:t>– ORC 164.06(B)(</w:t>
      </w:r>
      <w:r w:rsidR="0087704E">
        <w:rPr>
          <w:rFonts w:ascii="Arial" w:eastAsia="Arial" w:hAnsi="Arial" w:cs="Arial"/>
          <w:sz w:val="22"/>
          <w:szCs w:val="22"/>
        </w:rPr>
        <w:t>7</w:t>
      </w:r>
      <w:r w:rsidR="0087704E" w:rsidRPr="001E1458">
        <w:rPr>
          <w:rFonts w:ascii="Arial" w:eastAsia="Arial" w:hAnsi="Arial" w:cs="Arial"/>
          <w:sz w:val="22"/>
          <w:szCs w:val="22"/>
        </w:rPr>
        <w:t>)</w:t>
      </w:r>
      <w:r w:rsidR="00FB548D">
        <w:rPr>
          <w:rFonts w:ascii="Arial" w:eastAsia="Arial" w:hAnsi="Arial" w:cs="Arial"/>
          <w:sz w:val="22"/>
          <w:szCs w:val="22"/>
        </w:rPr>
        <w:t xml:space="preserve">, </w:t>
      </w:r>
      <w:r w:rsidR="00FB548D" w:rsidRPr="0087704E">
        <w:rPr>
          <w:rFonts w:ascii="Arial" w:eastAsia="Arial" w:hAnsi="Arial" w:cs="Arial"/>
          <w:sz w:val="22"/>
          <w:szCs w:val="22"/>
        </w:rPr>
        <w:t>164.14(E)(</w:t>
      </w:r>
      <w:r w:rsidR="00FB548D">
        <w:rPr>
          <w:rFonts w:ascii="Arial" w:eastAsia="Arial" w:hAnsi="Arial" w:cs="Arial"/>
          <w:sz w:val="22"/>
          <w:szCs w:val="22"/>
        </w:rPr>
        <w:t>4</w:t>
      </w:r>
      <w:r w:rsidR="00FB548D" w:rsidRPr="0087704E">
        <w:rPr>
          <w:rFonts w:ascii="Arial" w:eastAsia="Arial" w:hAnsi="Arial" w:cs="Arial"/>
          <w:sz w:val="22"/>
          <w:szCs w:val="22"/>
        </w:rPr>
        <w:t>)</w:t>
      </w:r>
    </w:p>
    <w:p w14:paraId="62B2AE05" w14:textId="77777777" w:rsidR="00AC5B79" w:rsidRDefault="00AC5B79" w:rsidP="00AC5B79">
      <w:pPr>
        <w:keepNext/>
        <w:tabs>
          <w:tab w:val="left" w:pos="-1440"/>
        </w:tabs>
        <w:ind w:left="720" w:hanging="720"/>
        <w:rPr>
          <w:rFonts w:ascii="Arial" w:eastAsia="Arial" w:hAnsi="Arial" w:cs="Arial"/>
          <w:b/>
          <w:i/>
          <w:sz w:val="22"/>
          <w:szCs w:val="22"/>
        </w:rPr>
      </w:pPr>
    </w:p>
    <w:p w14:paraId="7BCACFF4" w14:textId="77777777" w:rsidR="00AC5B79" w:rsidRDefault="00AC5B79" w:rsidP="00AC5B79">
      <w:pPr>
        <w:keepNext/>
        <w:tabs>
          <w:tab w:val="left" w:pos="-1440"/>
        </w:tabs>
        <w:ind w:left="720" w:hanging="720"/>
        <w:rPr>
          <w:rFonts w:ascii="Arial" w:eastAsia="Arial" w:hAnsi="Arial" w:cs="Arial"/>
          <w:sz w:val="22"/>
          <w:szCs w:val="22"/>
        </w:rPr>
      </w:pPr>
      <w:r w:rsidRPr="003338C5">
        <w:rPr>
          <w:rFonts w:ascii="Arial" w:eastAsia="Arial" w:hAnsi="Arial" w:cs="Arial"/>
          <w:b/>
          <w:sz w:val="22"/>
          <w:szCs w:val="22"/>
        </w:rPr>
        <w:t>S2)</w:t>
      </w:r>
      <w:r w:rsidRPr="003338C5">
        <w:rPr>
          <w:rFonts w:ascii="Arial" w:eastAsia="Arial" w:hAnsi="Arial" w:cs="Arial"/>
          <w:b/>
          <w:sz w:val="22"/>
          <w:szCs w:val="22"/>
        </w:rPr>
        <w:tab/>
        <w:t>What other funds (federal, state, private) will be utilized in the project's</w:t>
      </w:r>
      <w:r>
        <w:rPr>
          <w:rFonts w:ascii="Arial" w:eastAsia="Arial" w:hAnsi="Arial" w:cs="Arial"/>
          <w:b/>
          <w:sz w:val="22"/>
          <w:szCs w:val="22"/>
        </w:rPr>
        <w:t xml:space="preserve"> undertaking?</w:t>
      </w:r>
      <w:r>
        <w:rPr>
          <w:rFonts w:ascii="Arial" w:eastAsia="Arial" w:hAnsi="Arial" w:cs="Arial"/>
          <w:sz w:val="22"/>
          <w:szCs w:val="22"/>
        </w:rPr>
        <w:t xml:space="preserve"> </w:t>
      </w:r>
    </w:p>
    <w:p w14:paraId="2E98B130" w14:textId="77777777" w:rsidR="00AC5B79" w:rsidRDefault="00AC5B79" w:rsidP="00AC5B79">
      <w:pPr>
        <w:keepNext/>
        <w:tabs>
          <w:tab w:val="left" w:pos="-1440"/>
        </w:tabs>
        <w:rPr>
          <w:rFonts w:ascii="Arial" w:eastAsia="Arial" w:hAnsi="Arial" w:cs="Arial"/>
          <w:sz w:val="22"/>
          <w:szCs w:val="22"/>
        </w:rPr>
      </w:pPr>
    </w:p>
    <w:p w14:paraId="32D2477E" w14:textId="77777777" w:rsidR="00AC5B79" w:rsidRDefault="00AC5B79" w:rsidP="00AC5B79">
      <w:pPr>
        <w:tabs>
          <w:tab w:val="left" w:pos="-1440"/>
        </w:tabs>
        <w:rPr>
          <w:rFonts w:ascii="Arial" w:eastAsia="Arial" w:hAnsi="Arial" w:cs="Arial"/>
          <w:sz w:val="22"/>
          <w:szCs w:val="22"/>
        </w:rPr>
      </w:pPr>
      <w:r>
        <w:rPr>
          <w:rFonts w:ascii="Arial" w:eastAsia="Arial" w:hAnsi="Arial" w:cs="Arial"/>
          <w:sz w:val="22"/>
          <w:szCs w:val="22"/>
        </w:rPr>
        <w:t xml:space="preserve">Other Match contributions come from sources that are not under the control of the applicant and </w:t>
      </w:r>
      <w:r w:rsidRPr="007C69E8">
        <w:rPr>
          <w:rFonts w:ascii="Arial" w:eastAsia="Arial" w:hAnsi="Arial" w:cs="Arial"/>
          <w:b/>
          <w:sz w:val="22"/>
          <w:szCs w:val="22"/>
          <w:u w:val="single"/>
        </w:rPr>
        <w:t>not</w:t>
      </w:r>
      <w:r>
        <w:rPr>
          <w:rFonts w:ascii="Arial" w:eastAsia="Arial" w:hAnsi="Arial" w:cs="Arial"/>
          <w:sz w:val="22"/>
          <w:szCs w:val="22"/>
        </w:rPr>
        <w:t xml:space="preserve"> from agencies with maintenance responsibility for a portion of the project. </w:t>
      </w:r>
      <w:r w:rsidRPr="00F62092">
        <w:rPr>
          <w:rFonts w:ascii="Arial" w:eastAsia="Arial" w:hAnsi="Arial" w:cs="Arial"/>
          <w:sz w:val="22"/>
          <w:szCs w:val="22"/>
        </w:rPr>
        <w:t xml:space="preserve">Applications </w:t>
      </w:r>
      <w:r>
        <w:rPr>
          <w:rFonts w:ascii="Arial" w:eastAsia="Arial" w:hAnsi="Arial" w:cs="Arial"/>
          <w:sz w:val="22"/>
          <w:szCs w:val="22"/>
        </w:rPr>
        <w:t>that</w:t>
      </w:r>
      <w:r w:rsidRPr="00F62092">
        <w:rPr>
          <w:rFonts w:ascii="Arial" w:eastAsia="Arial" w:hAnsi="Arial" w:cs="Arial"/>
          <w:sz w:val="22"/>
          <w:szCs w:val="22"/>
        </w:rPr>
        <w:t xml:space="preserve"> attract </w:t>
      </w:r>
      <w:r>
        <w:rPr>
          <w:rFonts w:ascii="Arial" w:eastAsia="Arial" w:hAnsi="Arial" w:cs="Arial"/>
          <w:sz w:val="22"/>
          <w:szCs w:val="22"/>
        </w:rPr>
        <w:t>Other Match</w:t>
      </w:r>
      <w:r w:rsidRPr="00F62092">
        <w:rPr>
          <w:rFonts w:ascii="Arial" w:eastAsia="Arial" w:hAnsi="Arial" w:cs="Arial"/>
          <w:sz w:val="22"/>
          <w:szCs w:val="22"/>
        </w:rPr>
        <w:t xml:space="preserve"> and </w:t>
      </w:r>
      <w:r>
        <w:rPr>
          <w:rFonts w:ascii="Arial" w:eastAsia="Arial" w:hAnsi="Arial" w:cs="Arial"/>
          <w:sz w:val="22"/>
          <w:szCs w:val="22"/>
        </w:rPr>
        <w:t>that</w:t>
      </w:r>
      <w:r w:rsidRPr="00F62092">
        <w:rPr>
          <w:rFonts w:ascii="Arial" w:eastAsia="Arial" w:hAnsi="Arial" w:cs="Arial"/>
          <w:sz w:val="22"/>
          <w:szCs w:val="22"/>
        </w:rPr>
        <w:t xml:space="preserve"> provide </w:t>
      </w:r>
      <w:r>
        <w:rPr>
          <w:rFonts w:ascii="Arial" w:eastAsia="Arial" w:hAnsi="Arial" w:cs="Arial"/>
          <w:sz w:val="22"/>
          <w:szCs w:val="22"/>
        </w:rPr>
        <w:t>an Overmatch</w:t>
      </w:r>
      <w:r w:rsidRPr="00F62092">
        <w:rPr>
          <w:rFonts w:ascii="Arial" w:eastAsia="Arial" w:hAnsi="Arial" w:cs="Arial"/>
          <w:sz w:val="22"/>
          <w:szCs w:val="22"/>
        </w:rPr>
        <w:t xml:space="preserve"> earn points. </w:t>
      </w:r>
      <w:r>
        <w:rPr>
          <w:rFonts w:ascii="Arial" w:eastAsia="Arial" w:hAnsi="Arial" w:cs="Arial"/>
          <w:sz w:val="22"/>
          <w:szCs w:val="22"/>
        </w:rPr>
        <w:t xml:space="preserve">The </w:t>
      </w:r>
      <w:r w:rsidRPr="00057218">
        <w:rPr>
          <w:rFonts w:ascii="Arial" w:hAnsi="Arial" w:cs="Arial"/>
          <w:color w:val="000000"/>
          <w:sz w:val="22"/>
          <w:szCs w:val="22"/>
        </w:rPr>
        <w:t>Required Minimum Match</w:t>
      </w:r>
      <w:r w:rsidRPr="00F62092">
        <w:rPr>
          <w:rFonts w:ascii="Arial" w:eastAsia="Arial" w:hAnsi="Arial" w:cs="Arial"/>
          <w:sz w:val="22"/>
          <w:szCs w:val="22"/>
        </w:rPr>
        <w:t xml:space="preserve"> is first counted against the </w:t>
      </w:r>
      <w:r>
        <w:rPr>
          <w:rFonts w:ascii="Arial" w:eastAsia="Arial" w:hAnsi="Arial" w:cs="Arial"/>
          <w:sz w:val="22"/>
          <w:szCs w:val="22"/>
        </w:rPr>
        <w:t>Applicant Match (S1)</w:t>
      </w:r>
      <w:r w:rsidRPr="00F62092">
        <w:rPr>
          <w:rFonts w:ascii="Arial" w:eastAsia="Arial" w:hAnsi="Arial" w:cs="Arial"/>
          <w:sz w:val="22"/>
          <w:szCs w:val="22"/>
        </w:rPr>
        <w:t xml:space="preserve">. </w:t>
      </w:r>
      <w:r>
        <w:rPr>
          <w:rFonts w:ascii="Arial" w:eastAsia="Arial" w:hAnsi="Arial" w:cs="Arial"/>
          <w:sz w:val="22"/>
          <w:szCs w:val="22"/>
        </w:rPr>
        <w:t xml:space="preserve">Sources of Other Match </w:t>
      </w:r>
      <w:r w:rsidRPr="00F62092">
        <w:rPr>
          <w:rFonts w:ascii="Arial" w:eastAsia="Arial" w:hAnsi="Arial" w:cs="Arial"/>
          <w:sz w:val="22"/>
          <w:szCs w:val="22"/>
        </w:rPr>
        <w:t>may include</w:t>
      </w:r>
      <w:r>
        <w:rPr>
          <w:rFonts w:ascii="Arial" w:eastAsia="Arial" w:hAnsi="Arial" w:cs="Arial"/>
          <w:sz w:val="22"/>
          <w:szCs w:val="22"/>
        </w:rPr>
        <w:t>:</w:t>
      </w:r>
    </w:p>
    <w:p w14:paraId="480D8A6F" w14:textId="77777777" w:rsidR="00AC5B79" w:rsidRDefault="00AC5B79" w:rsidP="00AC5B79">
      <w:pPr>
        <w:tabs>
          <w:tab w:val="left" w:pos="-1440"/>
        </w:tabs>
        <w:rPr>
          <w:rFonts w:ascii="Arial" w:eastAsia="Arial" w:hAnsi="Arial" w:cs="Arial"/>
          <w:sz w:val="22"/>
          <w:szCs w:val="22"/>
        </w:rPr>
      </w:pPr>
    </w:p>
    <w:p w14:paraId="4A84A01C" w14:textId="77777777" w:rsidR="00AC5B79" w:rsidRDefault="00AC5B79" w:rsidP="00AC5B79">
      <w:pPr>
        <w:pStyle w:val="ListParagraph"/>
        <w:keepNext/>
        <w:numPr>
          <w:ilvl w:val="0"/>
          <w:numId w:val="11"/>
        </w:numPr>
        <w:tabs>
          <w:tab w:val="left" w:pos="-1440"/>
        </w:tabs>
        <w:spacing w:after="0" w:line="240" w:lineRule="auto"/>
        <w:contextualSpacing w:val="0"/>
        <w:rPr>
          <w:rFonts w:ascii="Arial" w:eastAsia="Arial" w:hAnsi="Arial" w:cs="Arial"/>
        </w:rPr>
      </w:pPr>
      <w:r>
        <w:rPr>
          <w:rFonts w:ascii="Arial" w:eastAsia="Arial" w:hAnsi="Arial" w:cs="Arial"/>
        </w:rPr>
        <w:t>S</w:t>
      </w:r>
      <w:r w:rsidRPr="009D3913">
        <w:rPr>
          <w:rFonts w:ascii="Arial" w:eastAsia="Arial" w:hAnsi="Arial" w:cs="Arial"/>
        </w:rPr>
        <w:t>tate</w:t>
      </w:r>
      <w:r>
        <w:rPr>
          <w:rFonts w:ascii="Arial" w:eastAsia="Arial" w:hAnsi="Arial" w:cs="Arial"/>
        </w:rPr>
        <w:t>,</w:t>
      </w:r>
      <w:r w:rsidRPr="009D3913">
        <w:rPr>
          <w:rFonts w:ascii="Arial" w:eastAsia="Arial" w:hAnsi="Arial" w:cs="Arial"/>
        </w:rPr>
        <w:t xml:space="preserve"> federal, or other </w:t>
      </w:r>
      <w:r>
        <w:rPr>
          <w:rFonts w:ascii="Arial" w:eastAsia="Arial" w:hAnsi="Arial" w:cs="Arial"/>
        </w:rPr>
        <w:t xml:space="preserve">public </w:t>
      </w:r>
      <w:r w:rsidRPr="009D3913">
        <w:rPr>
          <w:rFonts w:ascii="Arial" w:eastAsia="Arial" w:hAnsi="Arial" w:cs="Arial"/>
        </w:rPr>
        <w:t>s</w:t>
      </w:r>
      <w:r>
        <w:rPr>
          <w:rFonts w:ascii="Arial" w:eastAsia="Arial" w:hAnsi="Arial" w:cs="Arial"/>
        </w:rPr>
        <w:t>ources.</w:t>
      </w:r>
    </w:p>
    <w:p w14:paraId="5CFF3F91" w14:textId="77777777" w:rsidR="00AC5B79" w:rsidRDefault="00AC5B79" w:rsidP="00AC5B79">
      <w:pPr>
        <w:pStyle w:val="ListParagraph"/>
        <w:keepNext/>
        <w:numPr>
          <w:ilvl w:val="0"/>
          <w:numId w:val="11"/>
        </w:numPr>
        <w:tabs>
          <w:tab w:val="left" w:pos="-1440"/>
        </w:tabs>
        <w:spacing w:after="0" w:line="240" w:lineRule="auto"/>
        <w:contextualSpacing w:val="0"/>
        <w:rPr>
          <w:rFonts w:ascii="Arial" w:eastAsia="Arial" w:hAnsi="Arial" w:cs="Arial"/>
        </w:rPr>
      </w:pPr>
      <w:r>
        <w:rPr>
          <w:rFonts w:ascii="Arial" w:eastAsia="Arial" w:hAnsi="Arial" w:cs="Arial"/>
        </w:rPr>
        <w:t xml:space="preserve">Private contributions, such as from a developer. </w:t>
      </w:r>
    </w:p>
    <w:p w14:paraId="47367F02" w14:textId="77777777" w:rsidR="00AC5B79" w:rsidRDefault="00AC5B79" w:rsidP="00AC5B79">
      <w:pPr>
        <w:pStyle w:val="ListParagraph"/>
        <w:keepNext/>
        <w:numPr>
          <w:ilvl w:val="0"/>
          <w:numId w:val="11"/>
        </w:numPr>
        <w:spacing w:after="0" w:line="240" w:lineRule="auto"/>
        <w:contextualSpacing w:val="0"/>
        <w:rPr>
          <w:rFonts w:ascii="Arial" w:eastAsia="Arial" w:hAnsi="Arial" w:cs="Arial"/>
        </w:rPr>
      </w:pPr>
      <w:r w:rsidRPr="009D3913">
        <w:rPr>
          <w:rFonts w:ascii="Arial" w:eastAsia="Arial" w:hAnsi="Arial" w:cs="Arial"/>
        </w:rPr>
        <w:t xml:space="preserve">County Engineer </w:t>
      </w:r>
      <w:r>
        <w:rPr>
          <w:rFonts w:ascii="Arial" w:eastAsia="Arial" w:hAnsi="Arial" w:cs="Arial"/>
        </w:rPr>
        <w:t xml:space="preserve">contributions, </w:t>
      </w:r>
      <w:r w:rsidRPr="009D3913">
        <w:rPr>
          <w:rFonts w:ascii="Arial" w:eastAsia="Arial" w:hAnsi="Arial" w:cs="Arial"/>
        </w:rPr>
        <w:t xml:space="preserve">if the county has no maintenance responsibility for any portion of the project.  </w:t>
      </w:r>
    </w:p>
    <w:p w14:paraId="10B347B2" w14:textId="77777777" w:rsidR="00AC5B79" w:rsidRPr="009D3913" w:rsidRDefault="00AC5B79" w:rsidP="00AC5B79">
      <w:pPr>
        <w:pStyle w:val="ListParagraph"/>
        <w:numPr>
          <w:ilvl w:val="0"/>
          <w:numId w:val="11"/>
        </w:numPr>
        <w:spacing w:after="0" w:line="240" w:lineRule="auto"/>
        <w:contextualSpacing w:val="0"/>
        <w:rPr>
          <w:rFonts w:ascii="Arial" w:eastAsia="Arial" w:hAnsi="Arial" w:cs="Arial"/>
        </w:rPr>
      </w:pPr>
      <w:r>
        <w:rPr>
          <w:rFonts w:ascii="Arial" w:eastAsia="Arial" w:hAnsi="Arial" w:cs="Arial"/>
        </w:rPr>
        <w:t>Portion of Special Improvement District (SID) that were not paid by the applicant.</w:t>
      </w:r>
    </w:p>
    <w:p w14:paraId="1D4E8781" w14:textId="77777777" w:rsidR="00B32403" w:rsidRPr="00D8134A" w:rsidDel="008E2FA8" w:rsidRDefault="00B32403" w:rsidP="00B32403">
      <w:pPr>
        <w:keepNext/>
        <w:ind w:left="-720"/>
        <w:jc w:val="both"/>
        <w:rPr>
          <w:rFonts w:ascii="Arial" w:eastAsia="Arial" w:hAnsi="Arial" w:cs="Arial"/>
          <w:b/>
          <w:i/>
          <w:u w:val="single"/>
        </w:rPr>
      </w:pPr>
      <w:r w:rsidRPr="00D8134A" w:rsidDel="008E2FA8">
        <w:rPr>
          <w:b/>
          <w:i/>
          <w:noProof/>
        </w:rPr>
        <w:drawing>
          <wp:inline distT="0" distB="0" distL="0" distR="0" wp14:anchorId="6C3CE267" wp14:editId="76C68D4A">
            <wp:extent cx="344170" cy="249555"/>
            <wp:effectExtent l="0" t="0" r="0" b="0"/>
            <wp:docPr id="2" name="Picture 2" descr="j0293236"/>
            <wp:cNvGraphicFramePr/>
            <a:graphic xmlns:a="http://schemas.openxmlformats.org/drawingml/2006/main">
              <a:graphicData uri="http://schemas.openxmlformats.org/drawingml/2006/picture">
                <pic:pic xmlns:pic="http://schemas.openxmlformats.org/drawingml/2006/picture">
                  <pic:nvPicPr>
                    <pic:cNvPr id="0" name="image20.png" descr="j0293236"/>
                    <pic:cNvPicPr preferRelativeResize="0"/>
                  </pic:nvPicPr>
                  <pic:blipFill>
                    <a:blip r:embed="rId11"/>
                    <a:srcRect/>
                    <a:stretch>
                      <a:fillRect/>
                    </a:stretch>
                  </pic:blipFill>
                  <pic:spPr>
                    <a:xfrm>
                      <a:off x="0" y="0"/>
                      <a:ext cx="344170" cy="249555"/>
                    </a:xfrm>
                    <a:prstGeom prst="rect">
                      <a:avLst/>
                    </a:prstGeom>
                    <a:ln/>
                  </pic:spPr>
                </pic:pic>
              </a:graphicData>
            </a:graphic>
          </wp:inline>
        </w:drawing>
      </w:r>
      <w:r w:rsidRPr="00D8134A" w:rsidDel="008E2FA8">
        <w:rPr>
          <w:b/>
          <w:i/>
          <w:color w:val="008000"/>
        </w:rPr>
        <w:tab/>
      </w:r>
      <w:r w:rsidRPr="00D8134A" w:rsidDel="008E2FA8">
        <w:rPr>
          <w:rFonts w:ascii="Arial" w:eastAsia="Arial" w:hAnsi="Arial" w:cs="Arial"/>
          <w:b/>
          <w:bCs/>
          <w:i/>
          <w:iCs/>
          <w:color w:val="008000"/>
          <w:u w:val="single"/>
        </w:rPr>
        <w:t xml:space="preserve">Documentation Required </w:t>
      </w:r>
    </w:p>
    <w:p w14:paraId="68B11343" w14:textId="77777777" w:rsidR="00B32403" w:rsidDel="008E2FA8" w:rsidRDefault="00B32403" w:rsidP="00B32403">
      <w:pPr>
        <w:rPr>
          <w:rFonts w:ascii="Arial" w:eastAsia="Arial" w:hAnsi="Arial" w:cs="Arial"/>
          <w:i/>
          <w:sz w:val="22"/>
          <w:szCs w:val="22"/>
        </w:rPr>
      </w:pPr>
      <w:r w:rsidDel="008E2FA8">
        <w:rPr>
          <w:rFonts w:ascii="Arial" w:eastAsia="Arial" w:hAnsi="Arial" w:cs="Arial"/>
          <w:i/>
          <w:sz w:val="22"/>
          <w:szCs w:val="22"/>
        </w:rPr>
        <w:t>The applicant must provide a letter of commitment or intent from any entities contributing to the Other Match.</w:t>
      </w:r>
    </w:p>
    <w:p w14:paraId="1D7E25E2" w14:textId="77777777" w:rsidR="00B32403" w:rsidRDefault="00B32403" w:rsidP="00AC5B79">
      <w:pPr>
        <w:tabs>
          <w:tab w:val="left" w:pos="-1440"/>
        </w:tabs>
        <w:rPr>
          <w:rFonts w:ascii="Arial" w:eastAsia="Arial" w:hAnsi="Arial" w:cs="Arial"/>
          <w:sz w:val="22"/>
          <w:szCs w:val="22"/>
        </w:rPr>
      </w:pPr>
    </w:p>
    <w:p w14:paraId="43380574" w14:textId="77777777" w:rsidR="00AC5B79" w:rsidRPr="00E46912" w:rsidRDefault="00AC5B79" w:rsidP="00AC5B79">
      <w:pPr>
        <w:keepNext/>
        <w:tabs>
          <w:tab w:val="left" w:pos="-1440"/>
        </w:tabs>
        <w:rPr>
          <w:rFonts w:ascii="Arial" w:eastAsia="Arial" w:hAnsi="Arial" w:cs="Arial"/>
          <w:b/>
          <w:sz w:val="22"/>
          <w:szCs w:val="22"/>
          <w:u w:val="single"/>
        </w:rPr>
      </w:pPr>
      <w:r>
        <w:rPr>
          <w:rFonts w:ascii="Arial" w:eastAsia="Arial" w:hAnsi="Arial" w:cs="Arial"/>
          <w:b/>
          <w:sz w:val="22"/>
          <w:szCs w:val="22"/>
          <w:u w:val="single"/>
        </w:rPr>
        <w:t>RESPONSE:</w:t>
      </w:r>
      <w:r>
        <w:rPr>
          <w:rFonts w:ascii="Arial" w:eastAsia="Arial" w:hAnsi="Arial" w:cs="Arial"/>
          <w:sz w:val="22"/>
          <w:szCs w:val="22"/>
        </w:rPr>
        <w:t xml:space="preserve"> Enter the Other Match information below. </w:t>
      </w:r>
    </w:p>
    <w:p w14:paraId="57361E5D" w14:textId="77777777" w:rsidR="00AC5B79" w:rsidRDefault="00AC5B79" w:rsidP="00AC5B79">
      <w:pPr>
        <w:tabs>
          <w:tab w:val="left" w:pos="-1440"/>
        </w:tabs>
        <w:rPr>
          <w:rFonts w:ascii="Arial" w:eastAsia="Arial" w:hAnsi="Arial" w:cs="Arial"/>
          <w:sz w:val="22"/>
          <w:szCs w:val="22"/>
        </w:rPr>
      </w:pPr>
    </w:p>
    <w:tbl>
      <w:tblPr>
        <w:tblW w:w="6385" w:type="dxa"/>
        <w:jc w:val="center"/>
        <w:tblLook w:val="04A0" w:firstRow="1" w:lastRow="0" w:firstColumn="1" w:lastColumn="0" w:noHBand="0" w:noVBand="1"/>
      </w:tblPr>
      <w:tblGrid>
        <w:gridCol w:w="3182"/>
        <w:gridCol w:w="1403"/>
        <w:gridCol w:w="1800"/>
      </w:tblGrid>
      <w:tr w:rsidR="00AC5B79" w:rsidRPr="005426D6" w14:paraId="39511239" w14:textId="77777777" w:rsidTr="00631918">
        <w:trPr>
          <w:trHeight w:val="585"/>
          <w:jc w:val="center"/>
        </w:trPr>
        <w:tc>
          <w:tcPr>
            <w:tcW w:w="318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237ACDA" w14:textId="77777777" w:rsidR="00AC5B79" w:rsidRPr="002E5546" w:rsidRDefault="00AC5B79" w:rsidP="00631918">
            <w:pPr>
              <w:keepNext/>
              <w:jc w:val="center"/>
              <w:rPr>
                <w:rFonts w:ascii="Arial" w:hAnsi="Arial" w:cs="Arial"/>
                <w:b/>
                <w:color w:val="000000"/>
                <w:sz w:val="18"/>
                <w:szCs w:val="18"/>
              </w:rPr>
            </w:pPr>
            <w:r>
              <w:rPr>
                <w:rFonts w:ascii="Arial" w:hAnsi="Arial" w:cs="Arial"/>
                <w:b/>
                <w:color w:val="000000"/>
                <w:sz w:val="18"/>
                <w:szCs w:val="18"/>
              </w:rPr>
              <w:t>Other Match</w:t>
            </w:r>
            <w:r w:rsidRPr="002E5546">
              <w:rPr>
                <w:rFonts w:ascii="Arial" w:hAnsi="Arial" w:cs="Arial"/>
                <w:b/>
                <w:color w:val="000000"/>
                <w:sz w:val="18"/>
                <w:szCs w:val="18"/>
              </w:rPr>
              <w:t xml:space="preserve"> Contributor</w:t>
            </w:r>
          </w:p>
        </w:tc>
        <w:tc>
          <w:tcPr>
            <w:tcW w:w="1403" w:type="dxa"/>
            <w:tcBorders>
              <w:top w:val="single" w:sz="4" w:space="0" w:color="auto"/>
              <w:left w:val="nil"/>
              <w:bottom w:val="single" w:sz="4" w:space="0" w:color="auto"/>
              <w:right w:val="single" w:sz="4" w:space="0" w:color="auto"/>
            </w:tcBorders>
            <w:shd w:val="clear" w:color="auto" w:fill="auto"/>
            <w:vAlign w:val="bottom"/>
            <w:hideMark/>
          </w:tcPr>
          <w:p w14:paraId="3CEF0395" w14:textId="77777777" w:rsidR="00AC5B79" w:rsidRPr="002E5546" w:rsidRDefault="00AC5B79" w:rsidP="00631918">
            <w:pPr>
              <w:keepNext/>
              <w:jc w:val="center"/>
              <w:rPr>
                <w:rFonts w:ascii="Arial" w:hAnsi="Arial" w:cs="Arial"/>
                <w:b/>
                <w:color w:val="000000"/>
                <w:sz w:val="18"/>
                <w:szCs w:val="18"/>
              </w:rPr>
            </w:pPr>
            <w:r w:rsidRPr="002E5546">
              <w:rPr>
                <w:rFonts w:ascii="Arial" w:hAnsi="Arial" w:cs="Arial"/>
                <w:b/>
                <w:color w:val="000000"/>
                <w:sz w:val="18"/>
                <w:szCs w:val="18"/>
              </w:rPr>
              <w:t>Revenue Contribution</w:t>
            </w:r>
          </w:p>
        </w:tc>
        <w:tc>
          <w:tcPr>
            <w:tcW w:w="1800" w:type="dxa"/>
            <w:tcBorders>
              <w:top w:val="single" w:sz="4" w:space="0" w:color="auto"/>
              <w:left w:val="nil"/>
              <w:bottom w:val="single" w:sz="4" w:space="0" w:color="auto"/>
              <w:right w:val="single" w:sz="4" w:space="0" w:color="auto"/>
            </w:tcBorders>
            <w:shd w:val="clear" w:color="auto" w:fill="auto"/>
            <w:vAlign w:val="bottom"/>
            <w:hideMark/>
          </w:tcPr>
          <w:p w14:paraId="3869438C" w14:textId="77777777" w:rsidR="00AC5B79" w:rsidRPr="002E5546" w:rsidRDefault="00AC5B79" w:rsidP="00631918">
            <w:pPr>
              <w:keepNext/>
              <w:jc w:val="center"/>
              <w:rPr>
                <w:rFonts w:ascii="Arial" w:hAnsi="Arial" w:cs="Arial"/>
                <w:b/>
                <w:color w:val="000000"/>
                <w:sz w:val="18"/>
                <w:szCs w:val="18"/>
              </w:rPr>
            </w:pPr>
            <w:r w:rsidRPr="002E5546">
              <w:rPr>
                <w:rFonts w:ascii="Arial" w:hAnsi="Arial" w:cs="Arial"/>
                <w:b/>
                <w:color w:val="000000"/>
                <w:sz w:val="18"/>
                <w:szCs w:val="18"/>
              </w:rPr>
              <w:t>Value of In-Kind Contribution</w:t>
            </w:r>
          </w:p>
        </w:tc>
      </w:tr>
      <w:tr w:rsidR="00AC5B79" w14:paraId="5E72D73F" w14:textId="77777777" w:rsidTr="00631918">
        <w:trPr>
          <w:trHeight w:val="300"/>
          <w:jc w:val="center"/>
        </w:trPr>
        <w:tc>
          <w:tcPr>
            <w:tcW w:w="3182" w:type="dxa"/>
            <w:tcBorders>
              <w:top w:val="nil"/>
              <w:left w:val="single" w:sz="4" w:space="0" w:color="auto"/>
              <w:bottom w:val="single" w:sz="4" w:space="0" w:color="auto"/>
              <w:right w:val="single" w:sz="4" w:space="0" w:color="auto"/>
            </w:tcBorders>
            <w:shd w:val="clear" w:color="auto" w:fill="auto"/>
            <w:noWrap/>
            <w:vAlign w:val="bottom"/>
          </w:tcPr>
          <w:p w14:paraId="7634EFAB" w14:textId="77777777" w:rsidR="00AC5B79" w:rsidRPr="00F019AA" w:rsidRDefault="00AC5B79" w:rsidP="00631918">
            <w:pPr>
              <w:keepNext/>
              <w:rPr>
                <w:rFonts w:ascii="Arial" w:hAnsi="Arial" w:cs="Arial"/>
                <w:color w:val="000000"/>
                <w:sz w:val="18"/>
                <w:szCs w:val="18"/>
              </w:rPr>
            </w:pPr>
          </w:p>
        </w:tc>
        <w:tc>
          <w:tcPr>
            <w:tcW w:w="1403" w:type="dxa"/>
            <w:tcBorders>
              <w:top w:val="nil"/>
              <w:left w:val="nil"/>
              <w:bottom w:val="single" w:sz="4" w:space="0" w:color="auto"/>
              <w:right w:val="single" w:sz="4" w:space="0" w:color="auto"/>
            </w:tcBorders>
            <w:shd w:val="clear" w:color="auto" w:fill="auto"/>
            <w:noWrap/>
            <w:vAlign w:val="bottom"/>
            <w:hideMark/>
          </w:tcPr>
          <w:p w14:paraId="67DB6097" w14:textId="77777777" w:rsidR="00AC5B79" w:rsidRPr="00F019AA" w:rsidRDefault="00AC5B79" w:rsidP="00631918">
            <w:pPr>
              <w:keepNext/>
              <w:jc w:val="right"/>
              <w:rPr>
                <w:rFonts w:ascii="Arial" w:hAnsi="Arial" w:cs="Arial"/>
                <w:color w:val="000000"/>
                <w:sz w:val="18"/>
                <w:szCs w:val="18"/>
              </w:rPr>
            </w:pPr>
          </w:p>
        </w:tc>
        <w:tc>
          <w:tcPr>
            <w:tcW w:w="1800" w:type="dxa"/>
            <w:tcBorders>
              <w:top w:val="nil"/>
              <w:left w:val="nil"/>
              <w:bottom w:val="single" w:sz="4" w:space="0" w:color="auto"/>
              <w:right w:val="single" w:sz="4" w:space="0" w:color="auto"/>
            </w:tcBorders>
            <w:shd w:val="clear" w:color="auto" w:fill="auto"/>
            <w:noWrap/>
            <w:vAlign w:val="bottom"/>
            <w:hideMark/>
          </w:tcPr>
          <w:p w14:paraId="6615693B" w14:textId="77777777" w:rsidR="00AC5B79" w:rsidRPr="00F019AA" w:rsidRDefault="00AC5B79" w:rsidP="00631918">
            <w:pPr>
              <w:keepNext/>
              <w:jc w:val="right"/>
              <w:rPr>
                <w:rFonts w:ascii="Arial" w:hAnsi="Arial" w:cs="Arial"/>
                <w:color w:val="000000"/>
                <w:sz w:val="18"/>
                <w:szCs w:val="18"/>
              </w:rPr>
            </w:pPr>
          </w:p>
        </w:tc>
      </w:tr>
      <w:tr w:rsidR="00AC5B79" w14:paraId="423C1762" w14:textId="77777777" w:rsidTr="00631918">
        <w:trPr>
          <w:trHeight w:val="300"/>
          <w:jc w:val="center"/>
        </w:trPr>
        <w:tc>
          <w:tcPr>
            <w:tcW w:w="3182" w:type="dxa"/>
            <w:tcBorders>
              <w:top w:val="nil"/>
              <w:left w:val="single" w:sz="4" w:space="0" w:color="auto"/>
              <w:bottom w:val="single" w:sz="4" w:space="0" w:color="auto"/>
              <w:right w:val="single" w:sz="4" w:space="0" w:color="auto"/>
            </w:tcBorders>
            <w:shd w:val="clear" w:color="auto" w:fill="auto"/>
            <w:noWrap/>
            <w:vAlign w:val="bottom"/>
          </w:tcPr>
          <w:p w14:paraId="76B86B6B" w14:textId="77777777" w:rsidR="00AC5B79" w:rsidRPr="00F019AA" w:rsidRDefault="00AC5B79" w:rsidP="00631918">
            <w:pPr>
              <w:keepNext/>
              <w:rPr>
                <w:rFonts w:ascii="Arial" w:hAnsi="Arial" w:cs="Arial"/>
                <w:color w:val="000000"/>
                <w:sz w:val="18"/>
                <w:szCs w:val="18"/>
              </w:rPr>
            </w:pPr>
          </w:p>
        </w:tc>
        <w:tc>
          <w:tcPr>
            <w:tcW w:w="1403" w:type="dxa"/>
            <w:tcBorders>
              <w:top w:val="nil"/>
              <w:left w:val="nil"/>
              <w:bottom w:val="single" w:sz="4" w:space="0" w:color="auto"/>
              <w:right w:val="single" w:sz="4" w:space="0" w:color="auto"/>
            </w:tcBorders>
            <w:shd w:val="clear" w:color="auto" w:fill="auto"/>
            <w:noWrap/>
            <w:vAlign w:val="bottom"/>
            <w:hideMark/>
          </w:tcPr>
          <w:p w14:paraId="1BFDD86A" w14:textId="77777777" w:rsidR="00AC5B79" w:rsidRPr="00F019AA" w:rsidRDefault="00AC5B79" w:rsidP="00631918">
            <w:pPr>
              <w:keepNext/>
              <w:jc w:val="right"/>
              <w:rPr>
                <w:rFonts w:ascii="Arial" w:hAnsi="Arial" w:cs="Arial"/>
                <w:color w:val="000000"/>
                <w:sz w:val="18"/>
                <w:szCs w:val="18"/>
              </w:rPr>
            </w:pPr>
          </w:p>
        </w:tc>
        <w:tc>
          <w:tcPr>
            <w:tcW w:w="1800" w:type="dxa"/>
            <w:tcBorders>
              <w:top w:val="nil"/>
              <w:left w:val="nil"/>
              <w:bottom w:val="single" w:sz="4" w:space="0" w:color="auto"/>
              <w:right w:val="single" w:sz="4" w:space="0" w:color="auto"/>
            </w:tcBorders>
            <w:shd w:val="clear" w:color="auto" w:fill="auto"/>
            <w:noWrap/>
            <w:vAlign w:val="bottom"/>
            <w:hideMark/>
          </w:tcPr>
          <w:p w14:paraId="74642DC0" w14:textId="77777777" w:rsidR="00AC5B79" w:rsidRPr="00F019AA" w:rsidRDefault="00AC5B79" w:rsidP="00631918">
            <w:pPr>
              <w:keepNext/>
              <w:jc w:val="right"/>
              <w:rPr>
                <w:rFonts w:ascii="Arial" w:hAnsi="Arial" w:cs="Arial"/>
                <w:color w:val="000000"/>
                <w:sz w:val="18"/>
                <w:szCs w:val="18"/>
              </w:rPr>
            </w:pPr>
          </w:p>
        </w:tc>
      </w:tr>
      <w:tr w:rsidR="00AC5B79" w14:paraId="0581680B" w14:textId="77777777" w:rsidTr="00631918">
        <w:trPr>
          <w:trHeight w:val="300"/>
          <w:jc w:val="center"/>
        </w:trPr>
        <w:tc>
          <w:tcPr>
            <w:tcW w:w="3182" w:type="dxa"/>
            <w:tcBorders>
              <w:top w:val="nil"/>
              <w:left w:val="single" w:sz="4" w:space="0" w:color="auto"/>
              <w:bottom w:val="single" w:sz="4" w:space="0" w:color="auto"/>
              <w:right w:val="single" w:sz="4" w:space="0" w:color="auto"/>
            </w:tcBorders>
            <w:shd w:val="clear" w:color="auto" w:fill="auto"/>
            <w:noWrap/>
            <w:vAlign w:val="bottom"/>
          </w:tcPr>
          <w:p w14:paraId="1659F587" w14:textId="77777777" w:rsidR="00AC5B79" w:rsidRPr="00F019AA" w:rsidRDefault="00AC5B79" w:rsidP="00631918">
            <w:pPr>
              <w:keepNext/>
              <w:rPr>
                <w:rFonts w:ascii="Arial" w:hAnsi="Arial" w:cs="Arial"/>
                <w:color w:val="000000"/>
                <w:sz w:val="18"/>
                <w:szCs w:val="18"/>
              </w:rPr>
            </w:pPr>
          </w:p>
        </w:tc>
        <w:tc>
          <w:tcPr>
            <w:tcW w:w="1403" w:type="dxa"/>
            <w:tcBorders>
              <w:top w:val="nil"/>
              <w:left w:val="nil"/>
              <w:bottom w:val="single" w:sz="4" w:space="0" w:color="auto"/>
              <w:right w:val="single" w:sz="4" w:space="0" w:color="auto"/>
            </w:tcBorders>
            <w:shd w:val="clear" w:color="auto" w:fill="auto"/>
            <w:noWrap/>
            <w:vAlign w:val="bottom"/>
            <w:hideMark/>
          </w:tcPr>
          <w:p w14:paraId="142CF73D" w14:textId="77777777" w:rsidR="00AC5B79" w:rsidRPr="00F019AA" w:rsidRDefault="00AC5B79" w:rsidP="00631918">
            <w:pPr>
              <w:keepNext/>
              <w:jc w:val="right"/>
              <w:rPr>
                <w:rFonts w:ascii="Arial" w:hAnsi="Arial" w:cs="Arial"/>
                <w:color w:val="000000"/>
                <w:sz w:val="18"/>
                <w:szCs w:val="18"/>
              </w:rPr>
            </w:pPr>
          </w:p>
        </w:tc>
        <w:tc>
          <w:tcPr>
            <w:tcW w:w="1800" w:type="dxa"/>
            <w:tcBorders>
              <w:top w:val="nil"/>
              <w:left w:val="nil"/>
              <w:bottom w:val="single" w:sz="4" w:space="0" w:color="auto"/>
              <w:right w:val="single" w:sz="4" w:space="0" w:color="auto"/>
            </w:tcBorders>
            <w:shd w:val="clear" w:color="auto" w:fill="auto"/>
            <w:noWrap/>
            <w:vAlign w:val="bottom"/>
            <w:hideMark/>
          </w:tcPr>
          <w:p w14:paraId="1C15A5AC" w14:textId="77777777" w:rsidR="00AC5B79" w:rsidRPr="00F019AA" w:rsidRDefault="00AC5B79" w:rsidP="00631918">
            <w:pPr>
              <w:keepNext/>
              <w:jc w:val="right"/>
              <w:rPr>
                <w:rFonts w:ascii="Arial" w:hAnsi="Arial" w:cs="Arial"/>
                <w:color w:val="000000"/>
                <w:sz w:val="18"/>
                <w:szCs w:val="18"/>
              </w:rPr>
            </w:pPr>
          </w:p>
        </w:tc>
      </w:tr>
      <w:tr w:rsidR="00AC5B79" w14:paraId="1844CC26" w14:textId="77777777" w:rsidTr="00631918">
        <w:trPr>
          <w:trHeight w:val="300"/>
          <w:jc w:val="center"/>
        </w:trPr>
        <w:tc>
          <w:tcPr>
            <w:tcW w:w="3182" w:type="dxa"/>
            <w:tcBorders>
              <w:top w:val="nil"/>
              <w:left w:val="single" w:sz="4" w:space="0" w:color="auto"/>
              <w:bottom w:val="single" w:sz="4" w:space="0" w:color="auto"/>
              <w:right w:val="single" w:sz="4" w:space="0" w:color="auto"/>
            </w:tcBorders>
            <w:shd w:val="clear" w:color="auto" w:fill="auto"/>
            <w:noWrap/>
            <w:vAlign w:val="bottom"/>
          </w:tcPr>
          <w:p w14:paraId="50811615" w14:textId="77777777" w:rsidR="00AC5B79" w:rsidRPr="00F019AA" w:rsidRDefault="00AC5B79" w:rsidP="00631918">
            <w:pPr>
              <w:keepNext/>
              <w:rPr>
                <w:rFonts w:ascii="Arial" w:hAnsi="Arial" w:cs="Arial"/>
                <w:color w:val="000000"/>
                <w:sz w:val="18"/>
                <w:szCs w:val="18"/>
              </w:rPr>
            </w:pPr>
          </w:p>
        </w:tc>
        <w:tc>
          <w:tcPr>
            <w:tcW w:w="1403" w:type="dxa"/>
            <w:tcBorders>
              <w:top w:val="nil"/>
              <w:left w:val="nil"/>
              <w:bottom w:val="single" w:sz="4" w:space="0" w:color="auto"/>
              <w:right w:val="single" w:sz="4" w:space="0" w:color="auto"/>
            </w:tcBorders>
            <w:shd w:val="clear" w:color="auto" w:fill="auto"/>
            <w:noWrap/>
            <w:vAlign w:val="bottom"/>
            <w:hideMark/>
          </w:tcPr>
          <w:p w14:paraId="0339044A" w14:textId="77777777" w:rsidR="00AC5B79" w:rsidRPr="00F019AA" w:rsidRDefault="00AC5B79" w:rsidP="00631918">
            <w:pPr>
              <w:keepNext/>
              <w:jc w:val="right"/>
              <w:rPr>
                <w:rFonts w:ascii="Arial" w:hAnsi="Arial" w:cs="Arial"/>
                <w:color w:val="000000"/>
                <w:sz w:val="18"/>
                <w:szCs w:val="18"/>
              </w:rPr>
            </w:pPr>
          </w:p>
        </w:tc>
        <w:tc>
          <w:tcPr>
            <w:tcW w:w="1800" w:type="dxa"/>
            <w:tcBorders>
              <w:top w:val="nil"/>
              <w:left w:val="nil"/>
              <w:bottom w:val="single" w:sz="4" w:space="0" w:color="auto"/>
              <w:right w:val="single" w:sz="4" w:space="0" w:color="auto"/>
            </w:tcBorders>
            <w:shd w:val="clear" w:color="auto" w:fill="auto"/>
            <w:noWrap/>
            <w:vAlign w:val="bottom"/>
            <w:hideMark/>
          </w:tcPr>
          <w:p w14:paraId="3D664A7F" w14:textId="77777777" w:rsidR="00AC5B79" w:rsidRPr="00F019AA" w:rsidRDefault="00AC5B79" w:rsidP="00631918">
            <w:pPr>
              <w:keepNext/>
              <w:jc w:val="right"/>
              <w:rPr>
                <w:rFonts w:ascii="Arial" w:hAnsi="Arial" w:cs="Arial"/>
                <w:color w:val="000000"/>
                <w:sz w:val="18"/>
                <w:szCs w:val="18"/>
              </w:rPr>
            </w:pPr>
          </w:p>
        </w:tc>
      </w:tr>
      <w:tr w:rsidR="00AC5B79" w14:paraId="4E91C545" w14:textId="77777777" w:rsidTr="00631918">
        <w:trPr>
          <w:trHeight w:val="300"/>
          <w:jc w:val="center"/>
        </w:trPr>
        <w:tc>
          <w:tcPr>
            <w:tcW w:w="318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588867" w14:textId="77777777" w:rsidR="00AC5B79" w:rsidRPr="00F019AA" w:rsidRDefault="00AC5B79" w:rsidP="00631918">
            <w:pPr>
              <w:jc w:val="right"/>
              <w:rPr>
                <w:rFonts w:ascii="Arial" w:hAnsi="Arial" w:cs="Arial"/>
                <w:b/>
                <w:color w:val="000000"/>
                <w:sz w:val="18"/>
                <w:szCs w:val="18"/>
              </w:rPr>
            </w:pPr>
            <w:r w:rsidRPr="00F019AA">
              <w:rPr>
                <w:rFonts w:ascii="Arial" w:hAnsi="Arial" w:cs="Arial"/>
                <w:b/>
                <w:color w:val="000000"/>
                <w:sz w:val="18"/>
                <w:szCs w:val="18"/>
              </w:rPr>
              <w:t>Total</w:t>
            </w:r>
          </w:p>
        </w:tc>
        <w:tc>
          <w:tcPr>
            <w:tcW w:w="1403" w:type="dxa"/>
            <w:tcBorders>
              <w:top w:val="single" w:sz="4" w:space="0" w:color="auto"/>
              <w:left w:val="nil"/>
              <w:bottom w:val="single" w:sz="4" w:space="0" w:color="auto"/>
              <w:right w:val="single" w:sz="4" w:space="0" w:color="auto"/>
            </w:tcBorders>
            <w:shd w:val="clear" w:color="auto" w:fill="auto"/>
            <w:noWrap/>
            <w:vAlign w:val="bottom"/>
          </w:tcPr>
          <w:p w14:paraId="39758C8B" w14:textId="77777777" w:rsidR="00AC5B79" w:rsidRPr="00F019AA" w:rsidRDefault="00AC5B79" w:rsidP="00631918">
            <w:pPr>
              <w:jc w:val="right"/>
              <w:rPr>
                <w:rFonts w:ascii="Arial" w:hAnsi="Arial" w:cs="Arial"/>
                <w:color w:val="000000"/>
                <w:sz w:val="18"/>
                <w:szCs w:val="18"/>
              </w:rPr>
            </w:pPr>
          </w:p>
        </w:tc>
        <w:tc>
          <w:tcPr>
            <w:tcW w:w="1800" w:type="dxa"/>
            <w:tcBorders>
              <w:top w:val="single" w:sz="4" w:space="0" w:color="auto"/>
              <w:left w:val="nil"/>
              <w:bottom w:val="single" w:sz="4" w:space="0" w:color="auto"/>
              <w:right w:val="single" w:sz="4" w:space="0" w:color="auto"/>
            </w:tcBorders>
            <w:shd w:val="clear" w:color="auto" w:fill="auto"/>
            <w:noWrap/>
            <w:vAlign w:val="bottom"/>
          </w:tcPr>
          <w:p w14:paraId="6D9D8204" w14:textId="77777777" w:rsidR="00AC5B79" w:rsidRPr="00F019AA" w:rsidRDefault="00AC5B79" w:rsidP="00631918">
            <w:pPr>
              <w:jc w:val="right"/>
              <w:rPr>
                <w:rFonts w:ascii="Arial" w:hAnsi="Arial" w:cs="Arial"/>
                <w:color w:val="000000"/>
                <w:sz w:val="18"/>
                <w:szCs w:val="18"/>
              </w:rPr>
            </w:pPr>
          </w:p>
        </w:tc>
      </w:tr>
    </w:tbl>
    <w:p w14:paraId="4949BE9C" w14:textId="77777777" w:rsidR="00AC5B79" w:rsidRDefault="00AC5B79" w:rsidP="00AC5B79">
      <w:pPr>
        <w:tabs>
          <w:tab w:val="left" w:pos="-1440"/>
        </w:tabs>
        <w:rPr>
          <w:rFonts w:ascii="Arial" w:eastAsia="Arial" w:hAnsi="Arial" w:cs="Arial"/>
          <w:sz w:val="22"/>
          <w:szCs w:val="22"/>
        </w:rPr>
      </w:pPr>
    </w:p>
    <w:p w14:paraId="2D2238A5" w14:textId="1C833D83" w:rsidR="00AC5B79" w:rsidRPr="00410A0E" w:rsidRDefault="00AC5B79" w:rsidP="00AC5B79">
      <w:pPr>
        <w:tabs>
          <w:tab w:val="left" w:pos="-1440"/>
          <w:tab w:val="left" w:pos="3870"/>
        </w:tabs>
        <w:rPr>
          <w:rFonts w:ascii="Arial" w:eastAsia="Arial" w:hAnsi="Arial" w:cs="Arial"/>
          <w:sz w:val="22"/>
          <w:szCs w:val="22"/>
        </w:rPr>
      </w:pPr>
      <w:r>
        <w:rPr>
          <w:rFonts w:ascii="Arial" w:eastAsia="Arial" w:hAnsi="Arial" w:cs="Arial"/>
          <w:sz w:val="22"/>
          <w:szCs w:val="22"/>
        </w:rPr>
        <w:t xml:space="preserve">The </w:t>
      </w:r>
      <w:r w:rsidRPr="00410A0E">
        <w:rPr>
          <w:rFonts w:ascii="Arial" w:eastAsia="Arial" w:hAnsi="Arial" w:cs="Arial"/>
          <w:sz w:val="22"/>
          <w:szCs w:val="22"/>
        </w:rPr>
        <w:t>Other</w:t>
      </w:r>
      <w:r>
        <w:rPr>
          <w:rFonts w:ascii="Arial" w:eastAsia="Arial" w:hAnsi="Arial" w:cs="Arial"/>
          <w:sz w:val="22"/>
          <w:szCs w:val="22"/>
        </w:rPr>
        <w:t xml:space="preserve"> Match</w:t>
      </w:r>
      <w:r w:rsidRPr="00410A0E">
        <w:rPr>
          <w:rFonts w:ascii="Arial" w:eastAsia="Arial" w:hAnsi="Arial" w:cs="Arial"/>
          <w:sz w:val="22"/>
          <w:szCs w:val="22"/>
        </w:rPr>
        <w:t xml:space="preserve"> does not include </w:t>
      </w:r>
      <w:r>
        <w:rPr>
          <w:rFonts w:ascii="Arial" w:eastAsia="Arial" w:hAnsi="Arial" w:cs="Arial"/>
          <w:sz w:val="22"/>
          <w:szCs w:val="22"/>
        </w:rPr>
        <w:t>fund</w:t>
      </w:r>
      <w:r w:rsidR="004B6249">
        <w:rPr>
          <w:rFonts w:ascii="Arial" w:eastAsia="Arial" w:hAnsi="Arial" w:cs="Arial"/>
          <w:sz w:val="22"/>
          <w:szCs w:val="22"/>
        </w:rPr>
        <w:t>ing</w:t>
      </w:r>
      <w:r>
        <w:rPr>
          <w:rFonts w:ascii="Arial" w:eastAsia="Arial" w:hAnsi="Arial" w:cs="Arial"/>
          <w:sz w:val="22"/>
          <w:szCs w:val="22"/>
        </w:rPr>
        <w:t xml:space="preserve"> from the </w:t>
      </w:r>
      <w:proofErr w:type="gramStart"/>
      <w:r>
        <w:rPr>
          <w:rFonts w:ascii="Arial" w:eastAsia="Arial" w:hAnsi="Arial" w:cs="Arial"/>
          <w:sz w:val="22"/>
          <w:szCs w:val="22"/>
        </w:rPr>
        <w:t>applicant</w:t>
      </w:r>
      <w:proofErr w:type="gramEnd"/>
      <w:r w:rsidRPr="00410A0E">
        <w:rPr>
          <w:rFonts w:ascii="Arial" w:eastAsia="Arial" w:hAnsi="Arial" w:cs="Arial"/>
          <w:sz w:val="22"/>
          <w:szCs w:val="22"/>
        </w:rPr>
        <w:t xml:space="preserve"> or any other sources included in </w:t>
      </w:r>
      <w:r>
        <w:rPr>
          <w:rFonts w:ascii="Arial" w:eastAsia="Arial" w:hAnsi="Arial" w:cs="Arial"/>
          <w:sz w:val="22"/>
          <w:szCs w:val="22"/>
        </w:rPr>
        <w:t xml:space="preserve">Applicant </w:t>
      </w:r>
      <w:r w:rsidRPr="00410A0E">
        <w:rPr>
          <w:rFonts w:ascii="Arial" w:eastAsia="Arial" w:hAnsi="Arial" w:cs="Arial"/>
          <w:sz w:val="22"/>
          <w:szCs w:val="22"/>
        </w:rPr>
        <w:t>Match (Criterion S</w:t>
      </w:r>
      <w:r>
        <w:rPr>
          <w:rFonts w:ascii="Arial" w:eastAsia="Arial" w:hAnsi="Arial" w:cs="Arial"/>
          <w:sz w:val="22"/>
          <w:szCs w:val="22"/>
        </w:rPr>
        <w:t>1</w:t>
      </w:r>
      <w:r w:rsidRPr="00410A0E">
        <w:rPr>
          <w:rFonts w:ascii="Arial" w:eastAsia="Arial" w:hAnsi="Arial" w:cs="Arial"/>
          <w:sz w:val="22"/>
          <w:szCs w:val="22"/>
        </w:rPr>
        <w:t>).</w:t>
      </w:r>
    </w:p>
    <w:p w14:paraId="14E3E0D8" w14:textId="77777777" w:rsidR="00AC5B79" w:rsidRDefault="00AC5B79" w:rsidP="00AC5B79">
      <w:pPr>
        <w:tabs>
          <w:tab w:val="left" w:pos="-1440"/>
        </w:tabs>
        <w:rPr>
          <w:rFonts w:ascii="Arial" w:eastAsia="Arial" w:hAnsi="Arial" w:cs="Arial"/>
          <w:sz w:val="22"/>
          <w:szCs w:val="22"/>
        </w:rPr>
      </w:pPr>
    </w:p>
    <w:p w14:paraId="05357C37" w14:textId="77777777" w:rsidR="00AC5B79" w:rsidRPr="006C5C57" w:rsidRDefault="00AC5B79" w:rsidP="00AC5B79">
      <w:pPr>
        <w:keepNext/>
        <w:tabs>
          <w:tab w:val="left" w:pos="-1440"/>
        </w:tabs>
        <w:ind w:left="720"/>
        <w:rPr>
          <w:rFonts w:ascii="Arial" w:eastAsia="Arial" w:hAnsi="Arial" w:cs="Arial"/>
          <w:b/>
          <w:sz w:val="22"/>
          <w:szCs w:val="22"/>
          <w:u w:val="single"/>
        </w:rPr>
      </w:pPr>
      <w:r w:rsidRPr="006C5C57">
        <w:rPr>
          <w:rFonts w:ascii="Arial" w:eastAsia="Arial" w:hAnsi="Arial" w:cs="Arial"/>
          <w:b/>
          <w:sz w:val="22"/>
          <w:szCs w:val="22"/>
          <w:u w:val="single"/>
        </w:rPr>
        <w:t>SCIP</w:t>
      </w:r>
    </w:p>
    <w:p w14:paraId="6FEAF0DE" w14:textId="77777777" w:rsidR="00AC5B79" w:rsidRDefault="00AC5B79" w:rsidP="00AC5B79">
      <w:pPr>
        <w:keepNext/>
        <w:tabs>
          <w:tab w:val="left" w:pos="-1440"/>
        </w:tabs>
        <w:ind w:left="720"/>
        <w:rPr>
          <w:rFonts w:ascii="Arial" w:eastAsia="Arial" w:hAnsi="Arial" w:cs="Arial"/>
          <w:sz w:val="22"/>
          <w:szCs w:val="22"/>
        </w:rPr>
      </w:pPr>
    </w:p>
    <w:p w14:paraId="232758E8" w14:textId="77777777" w:rsidR="00AC5B79" w:rsidRDefault="00AC5B79" w:rsidP="00AC5B79">
      <w:pPr>
        <w:tabs>
          <w:tab w:val="left" w:pos="-1440"/>
        </w:tabs>
        <w:ind w:left="720"/>
        <w:rPr>
          <w:rFonts w:ascii="Arial" w:eastAsia="Arial" w:hAnsi="Arial" w:cs="Arial"/>
          <w:sz w:val="22"/>
          <w:szCs w:val="22"/>
        </w:rPr>
      </w:pPr>
      <w:r>
        <w:rPr>
          <w:rFonts w:ascii="Arial" w:eastAsia="Arial" w:hAnsi="Arial" w:cs="Arial"/>
          <w:sz w:val="22"/>
          <w:szCs w:val="22"/>
        </w:rPr>
        <w:t>There is a Required Minimum Match for SCIP Assistance, which was determined for S1. To determine the Other Overmatch, the Other Match must be reduced by any Unmet Minimum Match, also determined in S1.</w:t>
      </w:r>
    </w:p>
    <w:p w14:paraId="378A7142" w14:textId="77777777" w:rsidR="00AC5B79" w:rsidRDefault="00AC5B79" w:rsidP="00AC5B79">
      <w:pPr>
        <w:keepNext/>
        <w:tabs>
          <w:tab w:val="left" w:pos="-1440"/>
          <w:tab w:val="left" w:pos="3870"/>
        </w:tabs>
        <w:ind w:left="1440"/>
        <w:rPr>
          <w:rFonts w:ascii="Arial" w:eastAsia="Arial" w:hAnsi="Arial" w:cs="Arial"/>
          <w:sz w:val="22"/>
          <w:szCs w:val="22"/>
        </w:rPr>
      </w:pPr>
    </w:p>
    <w:p w14:paraId="5527B490" w14:textId="77777777" w:rsidR="00AC5B79" w:rsidRPr="00C04D6C" w:rsidRDefault="00AC5B79" w:rsidP="00AC5B79">
      <w:pPr>
        <w:keepNext/>
        <w:tabs>
          <w:tab w:val="left" w:pos="-1440"/>
          <w:tab w:val="left" w:pos="3870"/>
        </w:tabs>
        <w:ind w:left="1440"/>
        <w:rPr>
          <w:rFonts w:ascii="Arial" w:eastAsia="Arial" w:hAnsi="Arial" w:cs="Arial"/>
          <w:i/>
          <w:sz w:val="18"/>
          <w:szCs w:val="18"/>
        </w:rPr>
      </w:pPr>
      <w:r w:rsidRPr="00C04D6C">
        <w:rPr>
          <w:rFonts w:ascii="Arial" w:eastAsia="Arial" w:hAnsi="Arial" w:cs="Arial"/>
          <w:i/>
          <w:sz w:val="18"/>
          <w:szCs w:val="18"/>
        </w:rPr>
        <w:t>(Applicant does not need to fill in this table. Staff will perform calculations.)</w:t>
      </w:r>
    </w:p>
    <w:tbl>
      <w:tblPr>
        <w:tblW w:w="7124" w:type="dxa"/>
        <w:tblInd w:w="1548" w:type="dxa"/>
        <w:tblLook w:val="04A0" w:firstRow="1" w:lastRow="0" w:firstColumn="1" w:lastColumn="0" w:noHBand="0" w:noVBand="1"/>
      </w:tblPr>
      <w:tblGrid>
        <w:gridCol w:w="2772"/>
        <w:gridCol w:w="810"/>
        <w:gridCol w:w="3542"/>
      </w:tblGrid>
      <w:tr w:rsidR="00AC5B79" w14:paraId="52711DBC" w14:textId="77777777" w:rsidTr="00631918">
        <w:trPr>
          <w:trHeight w:val="300"/>
        </w:trPr>
        <w:tc>
          <w:tcPr>
            <w:tcW w:w="2772" w:type="dxa"/>
            <w:tcBorders>
              <w:top w:val="nil"/>
              <w:left w:val="nil"/>
              <w:bottom w:val="nil"/>
              <w:right w:val="nil"/>
            </w:tcBorders>
            <w:shd w:val="clear" w:color="auto" w:fill="auto"/>
            <w:noWrap/>
            <w:vAlign w:val="bottom"/>
            <w:hideMark/>
          </w:tcPr>
          <w:p w14:paraId="6F46CC01" w14:textId="77777777" w:rsidR="00AC5B79" w:rsidRPr="002E5546" w:rsidRDefault="00AC5B79" w:rsidP="00631918">
            <w:pPr>
              <w:keepNext/>
              <w:jc w:val="right"/>
              <w:rPr>
                <w:rFonts w:ascii="Arial" w:hAnsi="Arial" w:cs="Arial"/>
                <w:color w:val="000000"/>
                <w:sz w:val="18"/>
                <w:szCs w:val="18"/>
              </w:rPr>
            </w:pPr>
            <w:r w:rsidRPr="002E5546">
              <w:rPr>
                <w:rFonts w:ascii="Arial" w:hAnsi="Arial" w:cs="Arial"/>
                <w:color w:val="000000"/>
                <w:sz w:val="18"/>
                <w:szCs w:val="18"/>
              </w:rPr>
              <w:t>Other Match:</w:t>
            </w:r>
          </w:p>
        </w:tc>
        <w:tc>
          <w:tcPr>
            <w:tcW w:w="810" w:type="dxa"/>
            <w:tcBorders>
              <w:top w:val="nil"/>
              <w:left w:val="nil"/>
              <w:bottom w:val="single" w:sz="4" w:space="0" w:color="auto"/>
              <w:right w:val="nil"/>
            </w:tcBorders>
            <w:shd w:val="clear" w:color="auto" w:fill="auto"/>
            <w:noWrap/>
            <w:vAlign w:val="bottom"/>
            <w:hideMark/>
          </w:tcPr>
          <w:p w14:paraId="0A0D3E73" w14:textId="77777777" w:rsidR="00AC5B79" w:rsidRPr="002E5546" w:rsidRDefault="00AC5B79" w:rsidP="00631918">
            <w:pPr>
              <w:keepNext/>
              <w:jc w:val="right"/>
              <w:rPr>
                <w:rFonts w:ascii="Arial" w:hAnsi="Arial" w:cs="Arial"/>
                <w:color w:val="000000"/>
                <w:sz w:val="18"/>
                <w:szCs w:val="18"/>
              </w:rPr>
            </w:pPr>
            <w:r w:rsidRPr="002E5546">
              <w:rPr>
                <w:rFonts w:ascii="Arial" w:hAnsi="Arial" w:cs="Arial"/>
                <w:color w:val="000000"/>
                <w:sz w:val="18"/>
                <w:szCs w:val="18"/>
              </w:rPr>
              <w:t>%</w:t>
            </w:r>
          </w:p>
        </w:tc>
        <w:tc>
          <w:tcPr>
            <w:tcW w:w="3542" w:type="dxa"/>
            <w:tcBorders>
              <w:top w:val="nil"/>
              <w:left w:val="nil"/>
              <w:bottom w:val="nil"/>
              <w:right w:val="nil"/>
            </w:tcBorders>
            <w:shd w:val="clear" w:color="auto" w:fill="auto"/>
            <w:noWrap/>
            <w:vAlign w:val="bottom"/>
            <w:hideMark/>
          </w:tcPr>
          <w:p w14:paraId="39216D76" w14:textId="77777777" w:rsidR="00AC5B79" w:rsidRPr="002E5546" w:rsidRDefault="00AC5B79" w:rsidP="00631918">
            <w:pPr>
              <w:keepNext/>
              <w:rPr>
                <w:rFonts w:ascii="Arial" w:hAnsi="Arial" w:cs="Arial"/>
                <w:color w:val="000000"/>
                <w:sz w:val="18"/>
                <w:szCs w:val="18"/>
              </w:rPr>
            </w:pPr>
          </w:p>
        </w:tc>
      </w:tr>
      <w:tr w:rsidR="00AC5B79" w14:paraId="1D140FFD" w14:textId="77777777" w:rsidTr="00631918">
        <w:trPr>
          <w:trHeight w:val="300"/>
        </w:trPr>
        <w:tc>
          <w:tcPr>
            <w:tcW w:w="2772" w:type="dxa"/>
            <w:tcBorders>
              <w:top w:val="nil"/>
              <w:left w:val="nil"/>
              <w:bottom w:val="nil"/>
              <w:right w:val="nil"/>
            </w:tcBorders>
            <w:shd w:val="clear" w:color="auto" w:fill="auto"/>
            <w:noWrap/>
            <w:vAlign w:val="bottom"/>
            <w:hideMark/>
          </w:tcPr>
          <w:p w14:paraId="588E9547" w14:textId="77777777" w:rsidR="00AC5B79" w:rsidRPr="002E5546" w:rsidRDefault="00AC5B79" w:rsidP="00631918">
            <w:pPr>
              <w:keepNext/>
              <w:jc w:val="right"/>
              <w:rPr>
                <w:rFonts w:ascii="Arial" w:hAnsi="Arial" w:cs="Arial"/>
                <w:color w:val="000000"/>
                <w:sz w:val="18"/>
                <w:szCs w:val="18"/>
              </w:rPr>
            </w:pPr>
            <w:r w:rsidRPr="002E5546">
              <w:rPr>
                <w:rFonts w:ascii="Arial" w:hAnsi="Arial" w:cs="Arial"/>
                <w:color w:val="000000"/>
                <w:sz w:val="18"/>
                <w:szCs w:val="18"/>
              </w:rPr>
              <w:t>Unmet Minimum Match (if any):</w:t>
            </w:r>
          </w:p>
        </w:tc>
        <w:tc>
          <w:tcPr>
            <w:tcW w:w="810" w:type="dxa"/>
            <w:tcBorders>
              <w:top w:val="nil"/>
              <w:left w:val="nil"/>
              <w:bottom w:val="single" w:sz="4" w:space="0" w:color="auto"/>
              <w:right w:val="nil"/>
            </w:tcBorders>
            <w:shd w:val="clear" w:color="auto" w:fill="auto"/>
            <w:noWrap/>
            <w:vAlign w:val="bottom"/>
            <w:hideMark/>
          </w:tcPr>
          <w:p w14:paraId="7101B8C7" w14:textId="77777777" w:rsidR="00AC5B79" w:rsidRPr="002E5546" w:rsidRDefault="00AC5B79" w:rsidP="00631918">
            <w:pPr>
              <w:keepNext/>
              <w:jc w:val="right"/>
              <w:rPr>
                <w:rFonts w:ascii="Arial" w:hAnsi="Arial" w:cs="Arial"/>
                <w:color w:val="000000"/>
                <w:sz w:val="18"/>
                <w:szCs w:val="18"/>
              </w:rPr>
            </w:pPr>
            <w:r w:rsidRPr="002E5546">
              <w:rPr>
                <w:rFonts w:ascii="Arial" w:hAnsi="Arial" w:cs="Arial"/>
                <w:color w:val="000000"/>
                <w:sz w:val="18"/>
                <w:szCs w:val="18"/>
              </w:rPr>
              <w:t>%</w:t>
            </w:r>
          </w:p>
        </w:tc>
        <w:tc>
          <w:tcPr>
            <w:tcW w:w="3542" w:type="dxa"/>
            <w:tcBorders>
              <w:top w:val="nil"/>
              <w:left w:val="nil"/>
              <w:bottom w:val="nil"/>
              <w:right w:val="nil"/>
            </w:tcBorders>
            <w:shd w:val="clear" w:color="auto" w:fill="auto"/>
            <w:noWrap/>
            <w:vAlign w:val="bottom"/>
            <w:hideMark/>
          </w:tcPr>
          <w:p w14:paraId="6A1AB163" w14:textId="77777777" w:rsidR="00AC5B79" w:rsidRPr="002E5546" w:rsidRDefault="00AC5B79" w:rsidP="00631918">
            <w:pPr>
              <w:keepNext/>
              <w:rPr>
                <w:rFonts w:ascii="Arial" w:hAnsi="Arial" w:cs="Arial"/>
                <w:color w:val="000000"/>
                <w:sz w:val="18"/>
                <w:szCs w:val="18"/>
              </w:rPr>
            </w:pPr>
            <w:r w:rsidRPr="002E5546">
              <w:rPr>
                <w:rFonts w:ascii="Arial" w:hAnsi="Arial" w:cs="Arial"/>
                <w:color w:val="000000"/>
                <w:sz w:val="18"/>
                <w:szCs w:val="18"/>
              </w:rPr>
              <w:t>From S1, must be &lt; 0.</w:t>
            </w:r>
          </w:p>
        </w:tc>
      </w:tr>
      <w:tr w:rsidR="00AC5B79" w14:paraId="59F3F357" w14:textId="77777777" w:rsidTr="00631918">
        <w:trPr>
          <w:trHeight w:val="300"/>
        </w:trPr>
        <w:tc>
          <w:tcPr>
            <w:tcW w:w="2772" w:type="dxa"/>
            <w:tcBorders>
              <w:top w:val="nil"/>
              <w:left w:val="nil"/>
              <w:bottom w:val="nil"/>
              <w:right w:val="nil"/>
            </w:tcBorders>
            <w:shd w:val="clear" w:color="auto" w:fill="auto"/>
            <w:noWrap/>
            <w:vAlign w:val="bottom"/>
            <w:hideMark/>
          </w:tcPr>
          <w:p w14:paraId="25B61B67" w14:textId="77777777" w:rsidR="00AC5B79" w:rsidRPr="002E5546" w:rsidRDefault="00AC5B79" w:rsidP="00631918">
            <w:pPr>
              <w:keepNext/>
              <w:jc w:val="right"/>
              <w:rPr>
                <w:rFonts w:ascii="Arial" w:hAnsi="Arial" w:cs="Arial"/>
                <w:color w:val="000000"/>
                <w:sz w:val="18"/>
                <w:szCs w:val="18"/>
              </w:rPr>
            </w:pPr>
            <w:r w:rsidRPr="002E5546">
              <w:rPr>
                <w:rFonts w:ascii="Arial" w:hAnsi="Arial" w:cs="Arial"/>
                <w:color w:val="000000"/>
                <w:sz w:val="18"/>
                <w:szCs w:val="18"/>
              </w:rPr>
              <w:t>Other Overmatch:</w:t>
            </w:r>
          </w:p>
        </w:tc>
        <w:tc>
          <w:tcPr>
            <w:tcW w:w="810" w:type="dxa"/>
            <w:tcBorders>
              <w:top w:val="nil"/>
              <w:left w:val="nil"/>
              <w:bottom w:val="single" w:sz="4" w:space="0" w:color="auto"/>
              <w:right w:val="nil"/>
            </w:tcBorders>
            <w:shd w:val="clear" w:color="auto" w:fill="auto"/>
            <w:noWrap/>
            <w:vAlign w:val="bottom"/>
            <w:hideMark/>
          </w:tcPr>
          <w:p w14:paraId="564604A0" w14:textId="77777777" w:rsidR="00AC5B79" w:rsidRPr="002E5546" w:rsidRDefault="00AC5B79" w:rsidP="00631918">
            <w:pPr>
              <w:keepNext/>
              <w:jc w:val="right"/>
              <w:rPr>
                <w:rFonts w:ascii="Arial" w:hAnsi="Arial" w:cs="Arial"/>
                <w:color w:val="000000"/>
                <w:sz w:val="18"/>
                <w:szCs w:val="18"/>
              </w:rPr>
            </w:pPr>
            <w:r w:rsidRPr="002E5546">
              <w:rPr>
                <w:rFonts w:ascii="Arial" w:hAnsi="Arial" w:cs="Arial"/>
                <w:color w:val="000000"/>
                <w:sz w:val="18"/>
                <w:szCs w:val="18"/>
              </w:rPr>
              <w:t>%</w:t>
            </w:r>
          </w:p>
        </w:tc>
        <w:tc>
          <w:tcPr>
            <w:tcW w:w="3542" w:type="dxa"/>
            <w:tcBorders>
              <w:top w:val="nil"/>
              <w:left w:val="nil"/>
              <w:bottom w:val="nil"/>
              <w:right w:val="nil"/>
            </w:tcBorders>
            <w:shd w:val="clear" w:color="auto" w:fill="auto"/>
            <w:noWrap/>
            <w:vAlign w:val="bottom"/>
            <w:hideMark/>
          </w:tcPr>
          <w:p w14:paraId="572C4F88" w14:textId="77777777" w:rsidR="00AC5B79" w:rsidRPr="002E5546" w:rsidRDefault="00AC5B79" w:rsidP="00631918">
            <w:pPr>
              <w:keepNext/>
              <w:rPr>
                <w:rFonts w:ascii="Arial" w:hAnsi="Arial" w:cs="Arial"/>
                <w:color w:val="000000"/>
                <w:sz w:val="18"/>
                <w:szCs w:val="18"/>
              </w:rPr>
            </w:pPr>
            <w:r w:rsidRPr="002E5546">
              <w:rPr>
                <w:rFonts w:ascii="Arial" w:hAnsi="Arial" w:cs="Arial"/>
                <w:color w:val="000000"/>
                <w:sz w:val="18"/>
                <w:szCs w:val="18"/>
              </w:rPr>
              <w:t>(Other Match + Unmet Minimum Match)</w:t>
            </w:r>
          </w:p>
        </w:tc>
      </w:tr>
    </w:tbl>
    <w:p w14:paraId="7ECB2FC3" w14:textId="77777777" w:rsidR="00AC5B79" w:rsidRDefault="00AC5B79" w:rsidP="00AC5B79">
      <w:pPr>
        <w:tabs>
          <w:tab w:val="left" w:pos="-1440"/>
        </w:tabs>
        <w:rPr>
          <w:rFonts w:ascii="Arial" w:eastAsia="Arial" w:hAnsi="Arial" w:cs="Arial"/>
          <w:sz w:val="22"/>
          <w:szCs w:val="22"/>
        </w:rPr>
      </w:pPr>
    </w:p>
    <w:p w14:paraId="53F43FE7" w14:textId="77777777" w:rsidR="00AC5B79" w:rsidRPr="00EB3D0B" w:rsidRDefault="00AC5B79" w:rsidP="00AC5B79">
      <w:pPr>
        <w:keepNext/>
        <w:tabs>
          <w:tab w:val="left" w:pos="-1440"/>
          <w:tab w:val="left" w:pos="3870"/>
        </w:tabs>
        <w:ind w:left="720"/>
        <w:rPr>
          <w:rFonts w:ascii="Arial" w:eastAsia="Arial" w:hAnsi="Arial" w:cs="Arial"/>
          <w:b/>
          <w:sz w:val="22"/>
          <w:szCs w:val="22"/>
          <w:u w:val="single"/>
        </w:rPr>
      </w:pPr>
      <w:r w:rsidRPr="00EB3D0B">
        <w:rPr>
          <w:rFonts w:ascii="Arial" w:eastAsia="Arial" w:hAnsi="Arial" w:cs="Arial"/>
          <w:b/>
          <w:sz w:val="22"/>
          <w:szCs w:val="22"/>
          <w:u w:val="single"/>
        </w:rPr>
        <w:t>LTIP</w:t>
      </w:r>
    </w:p>
    <w:p w14:paraId="5C4468B1" w14:textId="77777777" w:rsidR="00AC5B79" w:rsidRDefault="00AC5B79" w:rsidP="00AC5B79">
      <w:pPr>
        <w:keepNext/>
        <w:tabs>
          <w:tab w:val="left" w:pos="-1440"/>
          <w:tab w:val="left" w:pos="3870"/>
        </w:tabs>
        <w:ind w:left="720"/>
        <w:rPr>
          <w:rFonts w:ascii="Arial" w:eastAsia="Arial" w:hAnsi="Arial" w:cs="Arial"/>
          <w:sz w:val="22"/>
          <w:szCs w:val="22"/>
        </w:rPr>
      </w:pPr>
    </w:p>
    <w:p w14:paraId="47713E18" w14:textId="77777777" w:rsidR="00AC5B79" w:rsidRDefault="00AC5B79" w:rsidP="00AC5B79">
      <w:pPr>
        <w:tabs>
          <w:tab w:val="left" w:pos="-1440"/>
          <w:tab w:val="left" w:pos="3870"/>
        </w:tabs>
        <w:ind w:left="720"/>
        <w:rPr>
          <w:rFonts w:ascii="Arial" w:eastAsia="Arial" w:hAnsi="Arial" w:cs="Arial"/>
          <w:sz w:val="22"/>
          <w:szCs w:val="22"/>
        </w:rPr>
      </w:pPr>
      <w:r>
        <w:rPr>
          <w:rFonts w:ascii="Arial" w:eastAsia="Arial" w:hAnsi="Arial" w:cs="Arial"/>
          <w:sz w:val="22"/>
          <w:szCs w:val="22"/>
        </w:rPr>
        <w:t xml:space="preserve">There is no </w:t>
      </w:r>
      <w:r w:rsidRPr="00057218">
        <w:rPr>
          <w:rFonts w:ascii="Arial" w:hAnsi="Arial" w:cs="Arial"/>
          <w:color w:val="000000"/>
          <w:sz w:val="22"/>
          <w:szCs w:val="22"/>
        </w:rPr>
        <w:t>Required Minimum Match</w:t>
      </w:r>
      <w:r>
        <w:rPr>
          <w:rFonts w:ascii="Arial" w:eastAsia="Arial" w:hAnsi="Arial" w:cs="Arial"/>
          <w:sz w:val="22"/>
          <w:szCs w:val="22"/>
        </w:rPr>
        <w:t xml:space="preserve"> for LTIP grants. Therefore, the Other Overmatch is equal to the Other Match.</w:t>
      </w:r>
    </w:p>
    <w:p w14:paraId="5E67F8DB" w14:textId="77777777" w:rsidR="00AC5B79" w:rsidRDefault="00AC5B79" w:rsidP="00AC5B79">
      <w:pPr>
        <w:tabs>
          <w:tab w:val="left" w:pos="-1440"/>
          <w:tab w:val="left" w:pos="3870"/>
        </w:tabs>
        <w:rPr>
          <w:rFonts w:ascii="Arial" w:eastAsia="Arial" w:hAnsi="Arial" w:cs="Arial"/>
          <w:sz w:val="22"/>
          <w:szCs w:val="22"/>
        </w:rPr>
      </w:pPr>
    </w:p>
    <w:p w14:paraId="55C2D71A" w14:textId="77777777" w:rsidR="00AC5B79" w:rsidRDefault="00AC5B79" w:rsidP="00AC5B79">
      <w:pPr>
        <w:keepNext/>
        <w:tabs>
          <w:tab w:val="left" w:pos="-1440"/>
          <w:tab w:val="left" w:pos="3870"/>
        </w:tabs>
        <w:rPr>
          <w:rFonts w:ascii="Arial" w:eastAsia="Arial" w:hAnsi="Arial" w:cs="Arial"/>
          <w:sz w:val="22"/>
          <w:szCs w:val="22"/>
        </w:rPr>
      </w:pPr>
      <w:r>
        <w:rPr>
          <w:rFonts w:ascii="Arial" w:eastAsia="Arial" w:hAnsi="Arial" w:cs="Arial"/>
          <w:sz w:val="22"/>
          <w:szCs w:val="22"/>
        </w:rPr>
        <w:lastRenderedPageBreak/>
        <w:t>Points for SCIP and LTIP are awarded on the size of the Other Overmatch.</w:t>
      </w:r>
    </w:p>
    <w:p w14:paraId="2EC2EFB7" w14:textId="77777777" w:rsidR="00AC5B79" w:rsidRDefault="00AC5B79" w:rsidP="00AC5B79">
      <w:pPr>
        <w:keepNext/>
        <w:tabs>
          <w:tab w:val="left" w:pos="-1440"/>
          <w:tab w:val="left" w:pos="3870"/>
        </w:tabs>
        <w:rPr>
          <w:rFonts w:ascii="Arial" w:eastAsia="Arial" w:hAnsi="Arial" w:cs="Arial"/>
          <w:sz w:val="22"/>
          <w:szCs w:val="22"/>
        </w:rPr>
      </w:pPr>
    </w:p>
    <w:tbl>
      <w:tblPr>
        <w:tblW w:w="4248" w:type="dxa"/>
        <w:jc w:val="center"/>
        <w:tblLook w:val="04A0" w:firstRow="1" w:lastRow="0" w:firstColumn="1" w:lastColumn="0" w:noHBand="0" w:noVBand="1"/>
      </w:tblPr>
      <w:tblGrid>
        <w:gridCol w:w="1260"/>
        <w:gridCol w:w="517"/>
        <w:gridCol w:w="1087"/>
        <w:gridCol w:w="667"/>
        <w:gridCol w:w="717"/>
      </w:tblGrid>
      <w:tr w:rsidR="00AC5B79" w14:paraId="608C7ED4" w14:textId="77777777" w:rsidTr="00856145">
        <w:trPr>
          <w:trHeight w:val="300"/>
          <w:jc w:val="center"/>
        </w:trPr>
        <w:tc>
          <w:tcPr>
            <w:tcW w:w="2862" w:type="dxa"/>
            <w:gridSpan w:val="3"/>
            <w:tcBorders>
              <w:top w:val="nil"/>
              <w:left w:val="nil"/>
              <w:bottom w:val="nil"/>
              <w:right w:val="nil"/>
            </w:tcBorders>
            <w:shd w:val="clear" w:color="auto" w:fill="auto"/>
            <w:noWrap/>
            <w:vAlign w:val="bottom"/>
            <w:hideMark/>
          </w:tcPr>
          <w:p w14:paraId="07730F35" w14:textId="77777777" w:rsidR="00AC5B79" w:rsidRPr="002E5546" w:rsidRDefault="00AC5B79" w:rsidP="00631918">
            <w:pPr>
              <w:keepNext/>
              <w:jc w:val="center"/>
              <w:rPr>
                <w:rFonts w:ascii="Arial" w:hAnsi="Arial" w:cs="Arial"/>
                <w:color w:val="000000"/>
                <w:sz w:val="18"/>
                <w:szCs w:val="22"/>
              </w:rPr>
            </w:pPr>
            <w:r w:rsidRPr="002E5546">
              <w:rPr>
                <w:rFonts w:ascii="Arial" w:hAnsi="Arial" w:cs="Arial"/>
                <w:color w:val="000000"/>
                <w:sz w:val="18"/>
                <w:szCs w:val="22"/>
              </w:rPr>
              <w:t>Other Overmatch (%)</w:t>
            </w:r>
          </w:p>
        </w:tc>
        <w:tc>
          <w:tcPr>
            <w:tcW w:w="667" w:type="dxa"/>
            <w:tcBorders>
              <w:top w:val="nil"/>
              <w:left w:val="nil"/>
              <w:bottom w:val="nil"/>
              <w:right w:val="nil"/>
            </w:tcBorders>
            <w:shd w:val="clear" w:color="auto" w:fill="auto"/>
            <w:noWrap/>
            <w:vAlign w:val="bottom"/>
            <w:hideMark/>
          </w:tcPr>
          <w:p w14:paraId="641B21EB" w14:textId="77777777" w:rsidR="00AC5B79" w:rsidRPr="002E5546" w:rsidRDefault="00AC5B79" w:rsidP="00631918">
            <w:pPr>
              <w:keepNext/>
              <w:jc w:val="center"/>
              <w:rPr>
                <w:rFonts w:ascii="Arial" w:hAnsi="Arial" w:cs="Arial"/>
                <w:sz w:val="18"/>
                <w:szCs w:val="20"/>
              </w:rPr>
            </w:pPr>
          </w:p>
        </w:tc>
        <w:tc>
          <w:tcPr>
            <w:tcW w:w="717" w:type="dxa"/>
            <w:tcBorders>
              <w:top w:val="nil"/>
              <w:left w:val="nil"/>
              <w:bottom w:val="nil"/>
              <w:right w:val="nil"/>
            </w:tcBorders>
            <w:shd w:val="clear" w:color="auto" w:fill="auto"/>
            <w:noWrap/>
            <w:vAlign w:val="bottom"/>
            <w:hideMark/>
          </w:tcPr>
          <w:p w14:paraId="7FF12103" w14:textId="77777777" w:rsidR="00AC5B79" w:rsidRPr="002E5546" w:rsidRDefault="00AC5B79" w:rsidP="00631918">
            <w:pPr>
              <w:keepNext/>
              <w:rPr>
                <w:rFonts w:ascii="Arial" w:hAnsi="Arial" w:cs="Arial"/>
                <w:sz w:val="18"/>
                <w:szCs w:val="20"/>
              </w:rPr>
            </w:pPr>
          </w:p>
        </w:tc>
      </w:tr>
      <w:tr w:rsidR="00AC5B79" w14:paraId="5DE3902E" w14:textId="77777777" w:rsidTr="00856145">
        <w:trPr>
          <w:trHeight w:val="600"/>
          <w:jc w:val="center"/>
        </w:trPr>
        <w:tc>
          <w:tcPr>
            <w:tcW w:w="1260" w:type="dxa"/>
            <w:tcBorders>
              <w:top w:val="nil"/>
              <w:left w:val="nil"/>
              <w:bottom w:val="single" w:sz="4" w:space="0" w:color="auto"/>
              <w:right w:val="nil"/>
            </w:tcBorders>
            <w:shd w:val="clear" w:color="auto" w:fill="auto"/>
            <w:vAlign w:val="bottom"/>
            <w:hideMark/>
          </w:tcPr>
          <w:p w14:paraId="08EA65E8" w14:textId="2D767DA2" w:rsidR="00AC5B79" w:rsidRPr="002E5546" w:rsidRDefault="00AC5B79" w:rsidP="00631918">
            <w:pPr>
              <w:keepNext/>
              <w:jc w:val="center"/>
              <w:rPr>
                <w:rFonts w:ascii="Arial" w:hAnsi="Arial" w:cs="Arial"/>
                <w:color w:val="000000"/>
                <w:sz w:val="18"/>
                <w:szCs w:val="22"/>
              </w:rPr>
            </w:pPr>
            <w:r w:rsidRPr="002E5546">
              <w:rPr>
                <w:rFonts w:ascii="Arial" w:hAnsi="Arial" w:cs="Arial"/>
                <w:color w:val="000000"/>
                <w:sz w:val="18"/>
                <w:szCs w:val="22"/>
              </w:rPr>
              <w:t>Greater than</w:t>
            </w:r>
            <w:r w:rsidR="00856145">
              <w:rPr>
                <w:rFonts w:ascii="Arial" w:hAnsi="Arial" w:cs="Arial"/>
                <w:color w:val="000000"/>
                <w:sz w:val="18"/>
                <w:szCs w:val="22"/>
              </w:rPr>
              <w:t xml:space="preserve"> or equal to</w:t>
            </w:r>
          </w:p>
        </w:tc>
        <w:tc>
          <w:tcPr>
            <w:tcW w:w="517" w:type="dxa"/>
            <w:tcBorders>
              <w:top w:val="nil"/>
              <w:left w:val="nil"/>
              <w:bottom w:val="nil"/>
              <w:right w:val="nil"/>
            </w:tcBorders>
            <w:shd w:val="clear" w:color="auto" w:fill="auto"/>
            <w:noWrap/>
            <w:vAlign w:val="bottom"/>
            <w:hideMark/>
          </w:tcPr>
          <w:p w14:paraId="2354356C" w14:textId="77777777" w:rsidR="00AC5B79" w:rsidRPr="002E5546" w:rsidRDefault="00AC5B79" w:rsidP="00631918">
            <w:pPr>
              <w:keepNext/>
              <w:jc w:val="center"/>
              <w:rPr>
                <w:rFonts w:ascii="Arial" w:hAnsi="Arial" w:cs="Arial"/>
                <w:color w:val="000000"/>
                <w:sz w:val="18"/>
                <w:szCs w:val="22"/>
              </w:rPr>
            </w:pPr>
            <w:r w:rsidRPr="002E5546">
              <w:rPr>
                <w:rFonts w:ascii="Arial" w:hAnsi="Arial" w:cs="Arial"/>
                <w:color w:val="000000"/>
                <w:sz w:val="18"/>
                <w:szCs w:val="22"/>
              </w:rPr>
              <w:t>and</w:t>
            </w:r>
          </w:p>
        </w:tc>
        <w:tc>
          <w:tcPr>
            <w:tcW w:w="1087" w:type="dxa"/>
            <w:tcBorders>
              <w:top w:val="nil"/>
              <w:left w:val="nil"/>
              <w:bottom w:val="single" w:sz="4" w:space="0" w:color="auto"/>
              <w:right w:val="nil"/>
            </w:tcBorders>
            <w:shd w:val="clear" w:color="auto" w:fill="auto"/>
            <w:vAlign w:val="bottom"/>
            <w:hideMark/>
          </w:tcPr>
          <w:p w14:paraId="7092364A" w14:textId="432332DA" w:rsidR="00AC5B79" w:rsidRPr="002E5546" w:rsidRDefault="00AC5B79" w:rsidP="00631918">
            <w:pPr>
              <w:keepNext/>
              <w:jc w:val="center"/>
              <w:rPr>
                <w:rFonts w:ascii="Arial" w:hAnsi="Arial" w:cs="Arial"/>
                <w:color w:val="000000"/>
                <w:sz w:val="18"/>
                <w:szCs w:val="22"/>
              </w:rPr>
            </w:pPr>
            <w:r w:rsidRPr="002E5546">
              <w:rPr>
                <w:rFonts w:ascii="Arial" w:hAnsi="Arial" w:cs="Arial"/>
                <w:color w:val="000000"/>
                <w:sz w:val="18"/>
                <w:szCs w:val="22"/>
              </w:rPr>
              <w:t xml:space="preserve">Less than </w:t>
            </w:r>
          </w:p>
        </w:tc>
        <w:tc>
          <w:tcPr>
            <w:tcW w:w="667" w:type="dxa"/>
            <w:tcBorders>
              <w:top w:val="nil"/>
              <w:left w:val="nil"/>
              <w:bottom w:val="nil"/>
              <w:right w:val="nil"/>
            </w:tcBorders>
            <w:shd w:val="clear" w:color="auto" w:fill="auto"/>
            <w:noWrap/>
            <w:vAlign w:val="bottom"/>
            <w:hideMark/>
          </w:tcPr>
          <w:p w14:paraId="3439AEB8" w14:textId="77777777" w:rsidR="00AC5B79" w:rsidRPr="002E5546" w:rsidRDefault="00AC5B79" w:rsidP="00631918">
            <w:pPr>
              <w:keepNext/>
              <w:rPr>
                <w:rFonts w:ascii="Arial" w:hAnsi="Arial" w:cs="Arial"/>
                <w:color w:val="000000"/>
                <w:sz w:val="18"/>
                <w:szCs w:val="22"/>
              </w:rPr>
            </w:pPr>
            <w:r w:rsidRPr="002E5546">
              <w:rPr>
                <w:rFonts w:ascii="Arial" w:hAnsi="Arial" w:cs="Arial"/>
                <w:color w:val="000000"/>
                <w:sz w:val="18"/>
                <w:szCs w:val="22"/>
              </w:rPr>
              <w:t>earns</w:t>
            </w:r>
          </w:p>
        </w:tc>
        <w:tc>
          <w:tcPr>
            <w:tcW w:w="717" w:type="dxa"/>
            <w:tcBorders>
              <w:top w:val="nil"/>
              <w:left w:val="nil"/>
              <w:bottom w:val="single" w:sz="4" w:space="0" w:color="auto"/>
              <w:right w:val="nil"/>
            </w:tcBorders>
            <w:shd w:val="clear" w:color="auto" w:fill="auto"/>
            <w:noWrap/>
            <w:vAlign w:val="bottom"/>
            <w:hideMark/>
          </w:tcPr>
          <w:p w14:paraId="23F089CF" w14:textId="77777777" w:rsidR="00AC5B79" w:rsidRPr="002E5546" w:rsidRDefault="00AC5B79" w:rsidP="00631918">
            <w:pPr>
              <w:keepNext/>
              <w:jc w:val="center"/>
              <w:rPr>
                <w:rFonts w:ascii="Arial" w:hAnsi="Arial" w:cs="Arial"/>
                <w:color w:val="000000"/>
                <w:sz w:val="18"/>
                <w:szCs w:val="22"/>
              </w:rPr>
            </w:pPr>
            <w:r w:rsidRPr="002E5546">
              <w:rPr>
                <w:rFonts w:ascii="Arial" w:hAnsi="Arial" w:cs="Arial"/>
                <w:color w:val="000000"/>
                <w:sz w:val="18"/>
                <w:szCs w:val="22"/>
              </w:rPr>
              <w:t>Points</w:t>
            </w:r>
          </w:p>
        </w:tc>
      </w:tr>
      <w:tr w:rsidR="00AC5B79" w14:paraId="150D445E" w14:textId="77777777" w:rsidTr="00856145">
        <w:trPr>
          <w:trHeight w:val="315"/>
          <w:jc w:val="center"/>
        </w:trPr>
        <w:tc>
          <w:tcPr>
            <w:tcW w:w="1260" w:type="dxa"/>
            <w:tcBorders>
              <w:top w:val="nil"/>
              <w:left w:val="nil"/>
              <w:bottom w:val="nil"/>
              <w:right w:val="nil"/>
            </w:tcBorders>
            <w:shd w:val="clear" w:color="auto" w:fill="auto"/>
            <w:noWrap/>
            <w:vAlign w:val="bottom"/>
            <w:hideMark/>
          </w:tcPr>
          <w:p w14:paraId="7E1F2793" w14:textId="77777777" w:rsidR="00AC5B79" w:rsidRPr="002E5546" w:rsidRDefault="00AC5B79" w:rsidP="00631918">
            <w:pPr>
              <w:keepNext/>
              <w:jc w:val="center"/>
              <w:rPr>
                <w:rFonts w:ascii="Arial" w:hAnsi="Arial" w:cs="Arial"/>
                <w:color w:val="000000"/>
                <w:sz w:val="18"/>
                <w:szCs w:val="22"/>
              </w:rPr>
            </w:pPr>
            <w:r w:rsidRPr="002E5546">
              <w:rPr>
                <w:rFonts w:ascii="Arial" w:hAnsi="Arial" w:cs="Arial"/>
                <w:color w:val="000000"/>
                <w:sz w:val="18"/>
                <w:szCs w:val="22"/>
              </w:rPr>
              <w:t>—</w:t>
            </w:r>
          </w:p>
        </w:tc>
        <w:tc>
          <w:tcPr>
            <w:tcW w:w="517" w:type="dxa"/>
            <w:tcBorders>
              <w:top w:val="nil"/>
              <w:left w:val="nil"/>
              <w:bottom w:val="nil"/>
              <w:right w:val="nil"/>
            </w:tcBorders>
            <w:shd w:val="clear" w:color="auto" w:fill="auto"/>
            <w:noWrap/>
            <w:vAlign w:val="bottom"/>
            <w:hideMark/>
          </w:tcPr>
          <w:p w14:paraId="0C3E1DB4" w14:textId="3862A093" w:rsidR="00AC5B79" w:rsidRPr="002E5546" w:rsidRDefault="004512B4" w:rsidP="00631918">
            <w:pPr>
              <w:keepNext/>
              <w:jc w:val="center"/>
              <w:rPr>
                <w:rFonts w:ascii="Arial" w:hAnsi="Arial" w:cs="Arial"/>
                <w:color w:val="000000"/>
                <w:sz w:val="18"/>
                <w:szCs w:val="22"/>
              </w:rPr>
            </w:pPr>
            <w:r>
              <w:rPr>
                <w:rFonts w:ascii="Arial" w:hAnsi="Arial" w:cs="Arial"/>
                <w:color w:val="000000"/>
                <w:sz w:val="18"/>
                <w:szCs w:val="18"/>
              </w:rPr>
              <w:t>&lt;</w:t>
            </w:r>
          </w:p>
        </w:tc>
        <w:tc>
          <w:tcPr>
            <w:tcW w:w="1087" w:type="dxa"/>
            <w:tcBorders>
              <w:top w:val="nil"/>
              <w:left w:val="nil"/>
              <w:bottom w:val="nil"/>
              <w:right w:val="nil"/>
            </w:tcBorders>
            <w:shd w:val="clear" w:color="auto" w:fill="auto"/>
            <w:noWrap/>
            <w:vAlign w:val="bottom"/>
            <w:hideMark/>
          </w:tcPr>
          <w:p w14:paraId="46063A10" w14:textId="77777777" w:rsidR="00AC5B79" w:rsidRPr="002E5546" w:rsidRDefault="00AC5B79" w:rsidP="00631918">
            <w:pPr>
              <w:keepNext/>
              <w:jc w:val="center"/>
              <w:rPr>
                <w:rFonts w:ascii="Arial" w:hAnsi="Arial" w:cs="Arial"/>
                <w:color w:val="000000"/>
                <w:sz w:val="18"/>
                <w:szCs w:val="22"/>
              </w:rPr>
            </w:pPr>
            <w:r w:rsidRPr="002E5546">
              <w:rPr>
                <w:rFonts w:ascii="Arial" w:hAnsi="Arial" w:cs="Arial"/>
                <w:color w:val="000000"/>
                <w:sz w:val="18"/>
                <w:szCs w:val="22"/>
              </w:rPr>
              <w:t>5%</w:t>
            </w:r>
          </w:p>
        </w:tc>
        <w:tc>
          <w:tcPr>
            <w:tcW w:w="667" w:type="dxa"/>
            <w:tcBorders>
              <w:top w:val="nil"/>
              <w:left w:val="nil"/>
              <w:bottom w:val="nil"/>
              <w:right w:val="nil"/>
            </w:tcBorders>
            <w:shd w:val="clear" w:color="auto" w:fill="auto"/>
            <w:noWrap/>
            <w:vAlign w:val="bottom"/>
            <w:hideMark/>
          </w:tcPr>
          <w:p w14:paraId="77EE5013" w14:textId="77777777" w:rsidR="00AC5B79" w:rsidRPr="002E5546" w:rsidRDefault="00AC5B79" w:rsidP="00631918">
            <w:pPr>
              <w:keepNext/>
              <w:jc w:val="center"/>
              <w:rPr>
                <w:rFonts w:ascii="Arial" w:hAnsi="Arial" w:cs="Arial"/>
                <w:color w:val="000000"/>
                <w:sz w:val="18"/>
                <w:szCs w:val="22"/>
              </w:rPr>
            </w:pPr>
          </w:p>
        </w:tc>
        <w:tc>
          <w:tcPr>
            <w:tcW w:w="717" w:type="dxa"/>
            <w:tcBorders>
              <w:top w:val="nil"/>
              <w:left w:val="nil"/>
              <w:bottom w:val="nil"/>
              <w:right w:val="nil"/>
            </w:tcBorders>
            <w:shd w:val="clear" w:color="auto" w:fill="auto"/>
            <w:noWrap/>
            <w:vAlign w:val="bottom"/>
            <w:hideMark/>
          </w:tcPr>
          <w:p w14:paraId="0C82E80F" w14:textId="77777777" w:rsidR="00AC5B79" w:rsidRPr="002E5546" w:rsidRDefault="00AC5B79" w:rsidP="00631918">
            <w:pPr>
              <w:keepNext/>
              <w:jc w:val="center"/>
              <w:rPr>
                <w:rFonts w:ascii="Arial" w:hAnsi="Arial" w:cs="Arial"/>
                <w:color w:val="000000"/>
                <w:sz w:val="18"/>
                <w:szCs w:val="22"/>
              </w:rPr>
            </w:pPr>
            <w:r w:rsidRPr="002E5546">
              <w:rPr>
                <w:rFonts w:ascii="Arial" w:hAnsi="Arial" w:cs="Arial"/>
                <w:color w:val="000000"/>
                <w:sz w:val="18"/>
                <w:szCs w:val="22"/>
              </w:rPr>
              <w:t>0</w:t>
            </w:r>
          </w:p>
        </w:tc>
      </w:tr>
      <w:tr w:rsidR="00AC5B79" w14:paraId="097DD406" w14:textId="77777777" w:rsidTr="00856145">
        <w:trPr>
          <w:trHeight w:val="300"/>
          <w:jc w:val="center"/>
        </w:trPr>
        <w:tc>
          <w:tcPr>
            <w:tcW w:w="1260" w:type="dxa"/>
            <w:tcBorders>
              <w:top w:val="nil"/>
              <w:left w:val="nil"/>
              <w:bottom w:val="nil"/>
              <w:right w:val="nil"/>
            </w:tcBorders>
            <w:shd w:val="clear" w:color="auto" w:fill="auto"/>
            <w:noWrap/>
            <w:vAlign w:val="bottom"/>
            <w:hideMark/>
          </w:tcPr>
          <w:p w14:paraId="3904977A" w14:textId="3AB6F6E7" w:rsidR="00AC5B79" w:rsidRPr="002E5546" w:rsidRDefault="00856145" w:rsidP="00631918">
            <w:pPr>
              <w:keepNext/>
              <w:jc w:val="center"/>
              <w:rPr>
                <w:rFonts w:ascii="Arial" w:hAnsi="Arial" w:cs="Arial"/>
                <w:color w:val="000000"/>
                <w:sz w:val="18"/>
                <w:szCs w:val="22"/>
              </w:rPr>
            </w:pPr>
            <w:r>
              <w:rPr>
                <w:rFonts w:ascii="Arial" w:hAnsi="Arial" w:cs="Arial"/>
                <w:color w:val="000000"/>
                <w:sz w:val="18"/>
                <w:szCs w:val="18"/>
              </w:rPr>
              <w:t>≥</w:t>
            </w:r>
            <w:r w:rsidR="00AC5B79" w:rsidRPr="002E5546">
              <w:rPr>
                <w:rFonts w:ascii="Arial" w:hAnsi="Arial" w:cs="Arial"/>
                <w:color w:val="000000"/>
                <w:sz w:val="18"/>
                <w:szCs w:val="22"/>
              </w:rPr>
              <w:t xml:space="preserve">   5%</w:t>
            </w:r>
          </w:p>
        </w:tc>
        <w:tc>
          <w:tcPr>
            <w:tcW w:w="517" w:type="dxa"/>
            <w:tcBorders>
              <w:top w:val="nil"/>
              <w:left w:val="nil"/>
              <w:bottom w:val="nil"/>
              <w:right w:val="nil"/>
            </w:tcBorders>
            <w:shd w:val="clear" w:color="auto" w:fill="auto"/>
            <w:noWrap/>
            <w:vAlign w:val="bottom"/>
            <w:hideMark/>
          </w:tcPr>
          <w:p w14:paraId="0033E82F" w14:textId="182ACB0C" w:rsidR="00AC5B79" w:rsidRPr="002E5546" w:rsidRDefault="004512B4" w:rsidP="00631918">
            <w:pPr>
              <w:keepNext/>
              <w:jc w:val="center"/>
              <w:rPr>
                <w:rFonts w:ascii="Arial" w:hAnsi="Arial" w:cs="Arial"/>
                <w:color w:val="000000"/>
                <w:sz w:val="18"/>
                <w:szCs w:val="22"/>
              </w:rPr>
            </w:pPr>
            <w:r>
              <w:rPr>
                <w:rFonts w:ascii="Arial" w:hAnsi="Arial" w:cs="Arial"/>
                <w:color w:val="000000"/>
                <w:sz w:val="18"/>
                <w:szCs w:val="18"/>
              </w:rPr>
              <w:t>&lt;</w:t>
            </w:r>
          </w:p>
        </w:tc>
        <w:tc>
          <w:tcPr>
            <w:tcW w:w="1087" w:type="dxa"/>
            <w:tcBorders>
              <w:top w:val="nil"/>
              <w:left w:val="nil"/>
              <w:bottom w:val="nil"/>
              <w:right w:val="nil"/>
            </w:tcBorders>
            <w:shd w:val="clear" w:color="auto" w:fill="auto"/>
            <w:noWrap/>
            <w:vAlign w:val="bottom"/>
            <w:hideMark/>
          </w:tcPr>
          <w:p w14:paraId="625F03C7" w14:textId="77777777" w:rsidR="00AC5B79" w:rsidRPr="002E5546" w:rsidRDefault="00AC5B79" w:rsidP="00631918">
            <w:pPr>
              <w:keepNext/>
              <w:jc w:val="center"/>
              <w:rPr>
                <w:rFonts w:ascii="Arial" w:hAnsi="Arial" w:cs="Arial"/>
                <w:color w:val="000000"/>
                <w:sz w:val="18"/>
                <w:szCs w:val="22"/>
              </w:rPr>
            </w:pPr>
            <w:r w:rsidRPr="002E5546">
              <w:rPr>
                <w:rFonts w:ascii="Arial" w:hAnsi="Arial" w:cs="Arial"/>
                <w:color w:val="000000"/>
                <w:sz w:val="18"/>
                <w:szCs w:val="22"/>
              </w:rPr>
              <w:t>15%</w:t>
            </w:r>
          </w:p>
        </w:tc>
        <w:tc>
          <w:tcPr>
            <w:tcW w:w="667" w:type="dxa"/>
            <w:tcBorders>
              <w:top w:val="nil"/>
              <w:left w:val="nil"/>
              <w:bottom w:val="nil"/>
              <w:right w:val="nil"/>
            </w:tcBorders>
            <w:shd w:val="clear" w:color="auto" w:fill="auto"/>
            <w:noWrap/>
            <w:vAlign w:val="bottom"/>
            <w:hideMark/>
          </w:tcPr>
          <w:p w14:paraId="7220C5AE" w14:textId="77777777" w:rsidR="00AC5B79" w:rsidRPr="002E5546" w:rsidRDefault="00AC5B79" w:rsidP="00631918">
            <w:pPr>
              <w:keepNext/>
              <w:jc w:val="center"/>
              <w:rPr>
                <w:rFonts w:ascii="Arial" w:hAnsi="Arial" w:cs="Arial"/>
                <w:color w:val="000000"/>
                <w:sz w:val="18"/>
                <w:szCs w:val="22"/>
              </w:rPr>
            </w:pPr>
          </w:p>
        </w:tc>
        <w:tc>
          <w:tcPr>
            <w:tcW w:w="717" w:type="dxa"/>
            <w:tcBorders>
              <w:top w:val="nil"/>
              <w:left w:val="nil"/>
              <w:bottom w:val="nil"/>
              <w:right w:val="nil"/>
            </w:tcBorders>
            <w:shd w:val="clear" w:color="auto" w:fill="auto"/>
            <w:noWrap/>
            <w:vAlign w:val="bottom"/>
            <w:hideMark/>
          </w:tcPr>
          <w:p w14:paraId="6E4C8B03" w14:textId="77777777" w:rsidR="00AC5B79" w:rsidRPr="002E5546" w:rsidRDefault="00AC5B79" w:rsidP="00631918">
            <w:pPr>
              <w:keepNext/>
              <w:jc w:val="center"/>
              <w:rPr>
                <w:rFonts w:ascii="Arial" w:hAnsi="Arial" w:cs="Arial"/>
                <w:color w:val="000000"/>
                <w:sz w:val="18"/>
                <w:szCs w:val="22"/>
              </w:rPr>
            </w:pPr>
            <w:r w:rsidRPr="002E5546">
              <w:rPr>
                <w:rFonts w:ascii="Arial" w:hAnsi="Arial" w:cs="Arial"/>
                <w:color w:val="000000"/>
                <w:sz w:val="18"/>
                <w:szCs w:val="22"/>
              </w:rPr>
              <w:t>1</w:t>
            </w:r>
          </w:p>
        </w:tc>
      </w:tr>
      <w:tr w:rsidR="00AC5B79" w14:paraId="0CE10FF8" w14:textId="77777777" w:rsidTr="00856145">
        <w:trPr>
          <w:trHeight w:val="300"/>
          <w:jc w:val="center"/>
        </w:trPr>
        <w:tc>
          <w:tcPr>
            <w:tcW w:w="1260" w:type="dxa"/>
            <w:tcBorders>
              <w:top w:val="nil"/>
              <w:left w:val="nil"/>
              <w:bottom w:val="nil"/>
              <w:right w:val="nil"/>
            </w:tcBorders>
            <w:shd w:val="clear" w:color="auto" w:fill="auto"/>
            <w:noWrap/>
            <w:vAlign w:val="bottom"/>
            <w:hideMark/>
          </w:tcPr>
          <w:p w14:paraId="3B3BAD3E" w14:textId="3CBC37A4" w:rsidR="00AC5B79" w:rsidRPr="002E5546" w:rsidRDefault="00856145" w:rsidP="00631918">
            <w:pPr>
              <w:keepNext/>
              <w:jc w:val="center"/>
              <w:rPr>
                <w:rFonts w:ascii="Arial" w:hAnsi="Arial" w:cs="Arial"/>
                <w:color w:val="000000"/>
                <w:sz w:val="18"/>
                <w:szCs w:val="22"/>
              </w:rPr>
            </w:pPr>
            <w:r>
              <w:rPr>
                <w:rFonts w:ascii="Arial" w:hAnsi="Arial" w:cs="Arial"/>
                <w:color w:val="000000"/>
                <w:sz w:val="18"/>
                <w:szCs w:val="18"/>
              </w:rPr>
              <w:t>≥</w:t>
            </w:r>
            <w:r w:rsidR="00AC5B79" w:rsidRPr="002E5546">
              <w:rPr>
                <w:rFonts w:ascii="Arial" w:hAnsi="Arial" w:cs="Arial"/>
                <w:color w:val="000000"/>
                <w:sz w:val="18"/>
                <w:szCs w:val="22"/>
              </w:rPr>
              <w:t xml:space="preserve"> 15%</w:t>
            </w:r>
          </w:p>
        </w:tc>
        <w:tc>
          <w:tcPr>
            <w:tcW w:w="517" w:type="dxa"/>
            <w:tcBorders>
              <w:top w:val="nil"/>
              <w:left w:val="nil"/>
              <w:bottom w:val="nil"/>
              <w:right w:val="nil"/>
            </w:tcBorders>
            <w:shd w:val="clear" w:color="auto" w:fill="auto"/>
            <w:noWrap/>
            <w:vAlign w:val="bottom"/>
            <w:hideMark/>
          </w:tcPr>
          <w:p w14:paraId="7B71ECCD" w14:textId="1BAF75D5" w:rsidR="00AC5B79" w:rsidRPr="002E5546" w:rsidRDefault="004512B4" w:rsidP="00631918">
            <w:pPr>
              <w:keepNext/>
              <w:jc w:val="center"/>
              <w:rPr>
                <w:rFonts w:ascii="Arial" w:hAnsi="Arial" w:cs="Arial"/>
                <w:color w:val="000000"/>
                <w:sz w:val="18"/>
                <w:szCs w:val="22"/>
              </w:rPr>
            </w:pPr>
            <w:r>
              <w:rPr>
                <w:rFonts w:ascii="Arial" w:hAnsi="Arial" w:cs="Arial"/>
                <w:color w:val="000000"/>
                <w:sz w:val="18"/>
                <w:szCs w:val="18"/>
              </w:rPr>
              <w:t>&lt;</w:t>
            </w:r>
          </w:p>
        </w:tc>
        <w:tc>
          <w:tcPr>
            <w:tcW w:w="1087" w:type="dxa"/>
            <w:tcBorders>
              <w:top w:val="nil"/>
              <w:left w:val="nil"/>
              <w:bottom w:val="nil"/>
              <w:right w:val="nil"/>
            </w:tcBorders>
            <w:shd w:val="clear" w:color="auto" w:fill="auto"/>
            <w:noWrap/>
            <w:vAlign w:val="bottom"/>
            <w:hideMark/>
          </w:tcPr>
          <w:p w14:paraId="5C966709" w14:textId="77777777" w:rsidR="00AC5B79" w:rsidRPr="002E5546" w:rsidRDefault="00AC5B79" w:rsidP="00631918">
            <w:pPr>
              <w:keepNext/>
              <w:jc w:val="center"/>
              <w:rPr>
                <w:rFonts w:ascii="Arial" w:hAnsi="Arial" w:cs="Arial"/>
                <w:color w:val="000000"/>
                <w:sz w:val="18"/>
                <w:szCs w:val="22"/>
              </w:rPr>
            </w:pPr>
            <w:r w:rsidRPr="002E5546">
              <w:rPr>
                <w:rFonts w:ascii="Arial" w:hAnsi="Arial" w:cs="Arial"/>
                <w:color w:val="000000"/>
                <w:sz w:val="18"/>
                <w:szCs w:val="22"/>
              </w:rPr>
              <w:t>25%</w:t>
            </w:r>
          </w:p>
        </w:tc>
        <w:tc>
          <w:tcPr>
            <w:tcW w:w="667" w:type="dxa"/>
            <w:tcBorders>
              <w:top w:val="nil"/>
              <w:left w:val="nil"/>
              <w:bottom w:val="nil"/>
              <w:right w:val="nil"/>
            </w:tcBorders>
            <w:shd w:val="clear" w:color="auto" w:fill="auto"/>
            <w:noWrap/>
            <w:vAlign w:val="bottom"/>
            <w:hideMark/>
          </w:tcPr>
          <w:p w14:paraId="10FBBA23" w14:textId="77777777" w:rsidR="00AC5B79" w:rsidRPr="002E5546" w:rsidRDefault="00AC5B79" w:rsidP="00631918">
            <w:pPr>
              <w:keepNext/>
              <w:jc w:val="center"/>
              <w:rPr>
                <w:rFonts w:ascii="Arial" w:hAnsi="Arial" w:cs="Arial"/>
                <w:color w:val="000000"/>
                <w:sz w:val="18"/>
                <w:szCs w:val="22"/>
              </w:rPr>
            </w:pPr>
          </w:p>
        </w:tc>
        <w:tc>
          <w:tcPr>
            <w:tcW w:w="717" w:type="dxa"/>
            <w:tcBorders>
              <w:top w:val="nil"/>
              <w:left w:val="nil"/>
              <w:bottom w:val="nil"/>
              <w:right w:val="nil"/>
            </w:tcBorders>
            <w:shd w:val="clear" w:color="auto" w:fill="auto"/>
            <w:noWrap/>
            <w:vAlign w:val="bottom"/>
            <w:hideMark/>
          </w:tcPr>
          <w:p w14:paraId="2420797A" w14:textId="77777777" w:rsidR="00AC5B79" w:rsidRPr="002E5546" w:rsidRDefault="00AC5B79" w:rsidP="00631918">
            <w:pPr>
              <w:keepNext/>
              <w:jc w:val="center"/>
              <w:rPr>
                <w:rFonts w:ascii="Arial" w:hAnsi="Arial" w:cs="Arial"/>
                <w:color w:val="000000"/>
                <w:sz w:val="18"/>
                <w:szCs w:val="22"/>
              </w:rPr>
            </w:pPr>
            <w:r w:rsidRPr="002E5546">
              <w:rPr>
                <w:rFonts w:ascii="Arial" w:hAnsi="Arial" w:cs="Arial"/>
                <w:color w:val="000000"/>
                <w:sz w:val="18"/>
                <w:szCs w:val="22"/>
              </w:rPr>
              <w:t>2</w:t>
            </w:r>
          </w:p>
        </w:tc>
      </w:tr>
      <w:tr w:rsidR="00AC5B79" w14:paraId="5D248C6C" w14:textId="77777777" w:rsidTr="00856145">
        <w:trPr>
          <w:trHeight w:val="300"/>
          <w:jc w:val="center"/>
        </w:trPr>
        <w:tc>
          <w:tcPr>
            <w:tcW w:w="1260" w:type="dxa"/>
            <w:tcBorders>
              <w:top w:val="nil"/>
              <w:left w:val="nil"/>
              <w:bottom w:val="nil"/>
              <w:right w:val="nil"/>
            </w:tcBorders>
            <w:shd w:val="clear" w:color="auto" w:fill="auto"/>
            <w:noWrap/>
            <w:vAlign w:val="bottom"/>
            <w:hideMark/>
          </w:tcPr>
          <w:p w14:paraId="312E5DFC" w14:textId="35482B65" w:rsidR="00AC5B79" w:rsidRPr="002E5546" w:rsidRDefault="00856145" w:rsidP="00631918">
            <w:pPr>
              <w:keepNext/>
              <w:jc w:val="center"/>
              <w:rPr>
                <w:rFonts w:ascii="Arial" w:hAnsi="Arial" w:cs="Arial"/>
                <w:color w:val="000000"/>
                <w:sz w:val="18"/>
                <w:szCs w:val="22"/>
              </w:rPr>
            </w:pPr>
            <w:r>
              <w:rPr>
                <w:rFonts w:ascii="Arial" w:hAnsi="Arial" w:cs="Arial"/>
                <w:color w:val="000000"/>
                <w:sz w:val="18"/>
                <w:szCs w:val="18"/>
              </w:rPr>
              <w:t>≥</w:t>
            </w:r>
            <w:r w:rsidR="00AC5B79" w:rsidRPr="002E5546">
              <w:rPr>
                <w:rFonts w:ascii="Arial" w:hAnsi="Arial" w:cs="Arial"/>
                <w:color w:val="000000"/>
                <w:sz w:val="18"/>
                <w:szCs w:val="22"/>
              </w:rPr>
              <w:t xml:space="preserve"> 25%</w:t>
            </w:r>
          </w:p>
        </w:tc>
        <w:tc>
          <w:tcPr>
            <w:tcW w:w="517" w:type="dxa"/>
            <w:tcBorders>
              <w:top w:val="nil"/>
              <w:left w:val="nil"/>
              <w:bottom w:val="nil"/>
              <w:right w:val="nil"/>
            </w:tcBorders>
            <w:shd w:val="clear" w:color="auto" w:fill="auto"/>
            <w:noWrap/>
            <w:vAlign w:val="bottom"/>
            <w:hideMark/>
          </w:tcPr>
          <w:p w14:paraId="5AD84B8F" w14:textId="2CB59251" w:rsidR="00AC5B79" w:rsidRPr="002E5546" w:rsidRDefault="004512B4" w:rsidP="00631918">
            <w:pPr>
              <w:keepNext/>
              <w:jc w:val="center"/>
              <w:rPr>
                <w:rFonts w:ascii="Arial" w:hAnsi="Arial" w:cs="Arial"/>
                <w:color w:val="000000"/>
                <w:sz w:val="18"/>
                <w:szCs w:val="22"/>
              </w:rPr>
            </w:pPr>
            <w:r>
              <w:rPr>
                <w:rFonts w:ascii="Arial" w:hAnsi="Arial" w:cs="Arial"/>
                <w:color w:val="000000"/>
                <w:sz w:val="18"/>
                <w:szCs w:val="18"/>
              </w:rPr>
              <w:t>&lt;</w:t>
            </w:r>
          </w:p>
        </w:tc>
        <w:tc>
          <w:tcPr>
            <w:tcW w:w="1087" w:type="dxa"/>
            <w:tcBorders>
              <w:top w:val="nil"/>
              <w:left w:val="nil"/>
              <w:bottom w:val="nil"/>
              <w:right w:val="nil"/>
            </w:tcBorders>
            <w:shd w:val="clear" w:color="auto" w:fill="auto"/>
            <w:noWrap/>
            <w:vAlign w:val="bottom"/>
            <w:hideMark/>
          </w:tcPr>
          <w:p w14:paraId="36D7A3F0" w14:textId="77777777" w:rsidR="00AC5B79" w:rsidRPr="002E5546" w:rsidRDefault="00AC5B79" w:rsidP="00631918">
            <w:pPr>
              <w:keepNext/>
              <w:jc w:val="center"/>
              <w:rPr>
                <w:rFonts w:ascii="Arial" w:hAnsi="Arial" w:cs="Arial"/>
                <w:color w:val="000000"/>
                <w:sz w:val="18"/>
                <w:szCs w:val="22"/>
              </w:rPr>
            </w:pPr>
            <w:r w:rsidRPr="002E5546">
              <w:rPr>
                <w:rFonts w:ascii="Arial" w:hAnsi="Arial" w:cs="Arial"/>
                <w:color w:val="000000"/>
                <w:sz w:val="18"/>
                <w:szCs w:val="22"/>
              </w:rPr>
              <w:t>35%</w:t>
            </w:r>
          </w:p>
        </w:tc>
        <w:tc>
          <w:tcPr>
            <w:tcW w:w="667" w:type="dxa"/>
            <w:tcBorders>
              <w:top w:val="nil"/>
              <w:left w:val="nil"/>
              <w:bottom w:val="nil"/>
              <w:right w:val="nil"/>
            </w:tcBorders>
            <w:shd w:val="clear" w:color="auto" w:fill="auto"/>
            <w:noWrap/>
            <w:vAlign w:val="bottom"/>
            <w:hideMark/>
          </w:tcPr>
          <w:p w14:paraId="09B8F2C0" w14:textId="77777777" w:rsidR="00AC5B79" w:rsidRPr="002E5546" w:rsidRDefault="00AC5B79" w:rsidP="00631918">
            <w:pPr>
              <w:keepNext/>
              <w:jc w:val="center"/>
              <w:rPr>
                <w:rFonts w:ascii="Arial" w:hAnsi="Arial" w:cs="Arial"/>
                <w:color w:val="000000"/>
                <w:sz w:val="18"/>
                <w:szCs w:val="22"/>
              </w:rPr>
            </w:pPr>
          </w:p>
        </w:tc>
        <w:tc>
          <w:tcPr>
            <w:tcW w:w="717" w:type="dxa"/>
            <w:tcBorders>
              <w:top w:val="nil"/>
              <w:left w:val="nil"/>
              <w:bottom w:val="nil"/>
              <w:right w:val="nil"/>
            </w:tcBorders>
            <w:shd w:val="clear" w:color="auto" w:fill="auto"/>
            <w:noWrap/>
            <w:vAlign w:val="bottom"/>
            <w:hideMark/>
          </w:tcPr>
          <w:p w14:paraId="17456AF2" w14:textId="77777777" w:rsidR="00AC5B79" w:rsidRPr="002E5546" w:rsidRDefault="00AC5B79" w:rsidP="00631918">
            <w:pPr>
              <w:keepNext/>
              <w:jc w:val="center"/>
              <w:rPr>
                <w:rFonts w:ascii="Arial" w:hAnsi="Arial" w:cs="Arial"/>
                <w:color w:val="000000"/>
                <w:sz w:val="18"/>
                <w:szCs w:val="22"/>
              </w:rPr>
            </w:pPr>
            <w:r w:rsidRPr="002E5546">
              <w:rPr>
                <w:rFonts w:ascii="Arial" w:hAnsi="Arial" w:cs="Arial"/>
                <w:color w:val="000000"/>
                <w:sz w:val="18"/>
                <w:szCs w:val="22"/>
              </w:rPr>
              <w:t>3</w:t>
            </w:r>
          </w:p>
        </w:tc>
      </w:tr>
      <w:tr w:rsidR="00AC5B79" w14:paraId="468ECA3E" w14:textId="77777777" w:rsidTr="00856145">
        <w:trPr>
          <w:trHeight w:val="300"/>
          <w:jc w:val="center"/>
        </w:trPr>
        <w:tc>
          <w:tcPr>
            <w:tcW w:w="1260" w:type="dxa"/>
            <w:tcBorders>
              <w:top w:val="nil"/>
              <w:left w:val="nil"/>
              <w:bottom w:val="nil"/>
              <w:right w:val="nil"/>
            </w:tcBorders>
            <w:shd w:val="clear" w:color="auto" w:fill="auto"/>
            <w:noWrap/>
            <w:vAlign w:val="bottom"/>
            <w:hideMark/>
          </w:tcPr>
          <w:p w14:paraId="5E2BE226" w14:textId="4CBAF1FC" w:rsidR="00AC5B79" w:rsidRPr="002E5546" w:rsidRDefault="00856145" w:rsidP="00631918">
            <w:pPr>
              <w:keepNext/>
              <w:jc w:val="center"/>
              <w:rPr>
                <w:rFonts w:ascii="Arial" w:hAnsi="Arial" w:cs="Arial"/>
                <w:color w:val="000000"/>
                <w:sz w:val="18"/>
                <w:szCs w:val="22"/>
              </w:rPr>
            </w:pPr>
            <w:r>
              <w:rPr>
                <w:rFonts w:ascii="Arial" w:hAnsi="Arial" w:cs="Arial"/>
                <w:color w:val="000000"/>
                <w:sz w:val="18"/>
                <w:szCs w:val="18"/>
              </w:rPr>
              <w:t>≥</w:t>
            </w:r>
            <w:r w:rsidR="00AC5B79" w:rsidRPr="002E5546">
              <w:rPr>
                <w:rFonts w:ascii="Arial" w:hAnsi="Arial" w:cs="Arial"/>
                <w:color w:val="000000"/>
                <w:sz w:val="18"/>
                <w:szCs w:val="22"/>
              </w:rPr>
              <w:t xml:space="preserve"> 35%</w:t>
            </w:r>
          </w:p>
        </w:tc>
        <w:tc>
          <w:tcPr>
            <w:tcW w:w="517" w:type="dxa"/>
            <w:tcBorders>
              <w:top w:val="nil"/>
              <w:left w:val="nil"/>
              <w:bottom w:val="nil"/>
              <w:right w:val="nil"/>
            </w:tcBorders>
            <w:shd w:val="clear" w:color="auto" w:fill="auto"/>
            <w:noWrap/>
            <w:vAlign w:val="bottom"/>
            <w:hideMark/>
          </w:tcPr>
          <w:p w14:paraId="548FC09E" w14:textId="3AE2321B" w:rsidR="00AC5B79" w:rsidRPr="002E5546" w:rsidRDefault="004512B4" w:rsidP="00631918">
            <w:pPr>
              <w:keepNext/>
              <w:jc w:val="center"/>
              <w:rPr>
                <w:rFonts w:ascii="Arial" w:hAnsi="Arial" w:cs="Arial"/>
                <w:color w:val="000000"/>
                <w:sz w:val="18"/>
                <w:szCs w:val="22"/>
              </w:rPr>
            </w:pPr>
            <w:r>
              <w:rPr>
                <w:rFonts w:ascii="Arial" w:hAnsi="Arial" w:cs="Arial"/>
                <w:color w:val="000000"/>
                <w:sz w:val="18"/>
                <w:szCs w:val="18"/>
              </w:rPr>
              <w:t>&lt;</w:t>
            </w:r>
          </w:p>
        </w:tc>
        <w:tc>
          <w:tcPr>
            <w:tcW w:w="1087" w:type="dxa"/>
            <w:tcBorders>
              <w:top w:val="nil"/>
              <w:left w:val="nil"/>
              <w:bottom w:val="nil"/>
              <w:right w:val="nil"/>
            </w:tcBorders>
            <w:shd w:val="clear" w:color="auto" w:fill="auto"/>
            <w:noWrap/>
            <w:vAlign w:val="bottom"/>
            <w:hideMark/>
          </w:tcPr>
          <w:p w14:paraId="29DD4E0F" w14:textId="77777777" w:rsidR="00AC5B79" w:rsidRPr="002E5546" w:rsidRDefault="00AC5B79" w:rsidP="00631918">
            <w:pPr>
              <w:keepNext/>
              <w:jc w:val="center"/>
              <w:rPr>
                <w:rFonts w:ascii="Arial" w:hAnsi="Arial" w:cs="Arial"/>
                <w:color w:val="000000"/>
                <w:sz w:val="18"/>
                <w:szCs w:val="22"/>
              </w:rPr>
            </w:pPr>
            <w:r w:rsidRPr="002E5546">
              <w:rPr>
                <w:rFonts w:ascii="Arial" w:hAnsi="Arial" w:cs="Arial"/>
                <w:color w:val="000000"/>
                <w:sz w:val="18"/>
                <w:szCs w:val="22"/>
              </w:rPr>
              <w:t>45%</w:t>
            </w:r>
          </w:p>
        </w:tc>
        <w:tc>
          <w:tcPr>
            <w:tcW w:w="667" w:type="dxa"/>
            <w:tcBorders>
              <w:top w:val="nil"/>
              <w:left w:val="nil"/>
              <w:bottom w:val="nil"/>
              <w:right w:val="nil"/>
            </w:tcBorders>
            <w:shd w:val="clear" w:color="auto" w:fill="auto"/>
            <w:noWrap/>
            <w:vAlign w:val="bottom"/>
            <w:hideMark/>
          </w:tcPr>
          <w:p w14:paraId="2A085511" w14:textId="77777777" w:rsidR="00AC5B79" w:rsidRPr="002E5546" w:rsidRDefault="00AC5B79" w:rsidP="00631918">
            <w:pPr>
              <w:keepNext/>
              <w:jc w:val="center"/>
              <w:rPr>
                <w:rFonts w:ascii="Arial" w:hAnsi="Arial" w:cs="Arial"/>
                <w:color w:val="000000"/>
                <w:sz w:val="18"/>
                <w:szCs w:val="22"/>
              </w:rPr>
            </w:pPr>
          </w:p>
        </w:tc>
        <w:tc>
          <w:tcPr>
            <w:tcW w:w="717" w:type="dxa"/>
            <w:tcBorders>
              <w:top w:val="nil"/>
              <w:left w:val="nil"/>
              <w:bottom w:val="nil"/>
              <w:right w:val="nil"/>
            </w:tcBorders>
            <w:shd w:val="clear" w:color="auto" w:fill="auto"/>
            <w:noWrap/>
            <w:vAlign w:val="bottom"/>
            <w:hideMark/>
          </w:tcPr>
          <w:p w14:paraId="1CB428D2" w14:textId="77777777" w:rsidR="00AC5B79" w:rsidRPr="002E5546" w:rsidRDefault="00AC5B79" w:rsidP="00631918">
            <w:pPr>
              <w:keepNext/>
              <w:jc w:val="center"/>
              <w:rPr>
                <w:rFonts w:ascii="Arial" w:hAnsi="Arial" w:cs="Arial"/>
                <w:color w:val="000000"/>
                <w:sz w:val="18"/>
                <w:szCs w:val="22"/>
              </w:rPr>
            </w:pPr>
            <w:r w:rsidRPr="002E5546">
              <w:rPr>
                <w:rFonts w:ascii="Arial" w:hAnsi="Arial" w:cs="Arial"/>
                <w:color w:val="000000"/>
                <w:sz w:val="18"/>
                <w:szCs w:val="22"/>
              </w:rPr>
              <w:t>4</w:t>
            </w:r>
          </w:p>
        </w:tc>
      </w:tr>
      <w:tr w:rsidR="00AC5B79" w14:paraId="564354ED" w14:textId="77777777" w:rsidTr="00856145">
        <w:trPr>
          <w:trHeight w:val="315"/>
          <w:jc w:val="center"/>
        </w:trPr>
        <w:tc>
          <w:tcPr>
            <w:tcW w:w="1260" w:type="dxa"/>
            <w:tcBorders>
              <w:top w:val="nil"/>
              <w:left w:val="nil"/>
              <w:bottom w:val="nil"/>
              <w:right w:val="nil"/>
            </w:tcBorders>
            <w:shd w:val="clear" w:color="auto" w:fill="auto"/>
            <w:noWrap/>
            <w:vAlign w:val="bottom"/>
            <w:hideMark/>
          </w:tcPr>
          <w:p w14:paraId="6EF19113" w14:textId="12A8FC52" w:rsidR="00AC5B79" w:rsidRPr="002E5546" w:rsidRDefault="00856145" w:rsidP="00631918">
            <w:pPr>
              <w:jc w:val="center"/>
              <w:rPr>
                <w:rFonts w:ascii="Arial" w:hAnsi="Arial" w:cs="Arial"/>
                <w:color w:val="000000"/>
                <w:sz w:val="18"/>
                <w:szCs w:val="22"/>
              </w:rPr>
            </w:pPr>
            <w:r>
              <w:rPr>
                <w:rFonts w:ascii="Arial" w:hAnsi="Arial" w:cs="Arial"/>
                <w:color w:val="000000"/>
                <w:sz w:val="18"/>
                <w:szCs w:val="18"/>
              </w:rPr>
              <w:t>≥</w:t>
            </w:r>
            <w:r w:rsidR="00AC5B79" w:rsidRPr="002E5546">
              <w:rPr>
                <w:rFonts w:ascii="Arial" w:hAnsi="Arial" w:cs="Arial"/>
                <w:color w:val="000000"/>
                <w:sz w:val="18"/>
                <w:szCs w:val="22"/>
              </w:rPr>
              <w:t xml:space="preserve"> 45%</w:t>
            </w:r>
          </w:p>
        </w:tc>
        <w:tc>
          <w:tcPr>
            <w:tcW w:w="517" w:type="dxa"/>
            <w:tcBorders>
              <w:top w:val="nil"/>
              <w:left w:val="nil"/>
              <w:bottom w:val="nil"/>
              <w:right w:val="nil"/>
            </w:tcBorders>
            <w:shd w:val="clear" w:color="auto" w:fill="auto"/>
            <w:noWrap/>
            <w:vAlign w:val="bottom"/>
            <w:hideMark/>
          </w:tcPr>
          <w:p w14:paraId="44577CF7" w14:textId="77777777" w:rsidR="00AC5B79" w:rsidRPr="002E5546" w:rsidRDefault="00AC5B79" w:rsidP="00631918">
            <w:pPr>
              <w:jc w:val="center"/>
              <w:rPr>
                <w:rFonts w:ascii="Arial" w:hAnsi="Arial" w:cs="Arial"/>
                <w:color w:val="000000"/>
                <w:sz w:val="18"/>
                <w:szCs w:val="22"/>
              </w:rPr>
            </w:pPr>
          </w:p>
        </w:tc>
        <w:tc>
          <w:tcPr>
            <w:tcW w:w="1087" w:type="dxa"/>
            <w:tcBorders>
              <w:top w:val="nil"/>
              <w:left w:val="nil"/>
              <w:bottom w:val="nil"/>
              <w:right w:val="nil"/>
            </w:tcBorders>
            <w:shd w:val="clear" w:color="auto" w:fill="auto"/>
            <w:noWrap/>
            <w:vAlign w:val="bottom"/>
            <w:hideMark/>
          </w:tcPr>
          <w:p w14:paraId="6B61DB55" w14:textId="77777777" w:rsidR="00AC5B79" w:rsidRPr="002E5546" w:rsidRDefault="00AC5B79" w:rsidP="00631918">
            <w:pPr>
              <w:jc w:val="center"/>
              <w:rPr>
                <w:rFonts w:ascii="Arial" w:hAnsi="Arial" w:cs="Arial"/>
                <w:color w:val="000000"/>
                <w:sz w:val="18"/>
                <w:szCs w:val="22"/>
              </w:rPr>
            </w:pPr>
            <w:r w:rsidRPr="002E5546">
              <w:rPr>
                <w:rFonts w:ascii="Arial" w:hAnsi="Arial" w:cs="Arial"/>
                <w:color w:val="000000"/>
                <w:sz w:val="18"/>
                <w:szCs w:val="22"/>
              </w:rPr>
              <w:t>—</w:t>
            </w:r>
          </w:p>
        </w:tc>
        <w:tc>
          <w:tcPr>
            <w:tcW w:w="667" w:type="dxa"/>
            <w:tcBorders>
              <w:top w:val="nil"/>
              <w:left w:val="nil"/>
              <w:bottom w:val="nil"/>
              <w:right w:val="nil"/>
            </w:tcBorders>
            <w:shd w:val="clear" w:color="auto" w:fill="auto"/>
            <w:noWrap/>
            <w:vAlign w:val="bottom"/>
            <w:hideMark/>
          </w:tcPr>
          <w:p w14:paraId="24283049" w14:textId="77777777" w:rsidR="00AC5B79" w:rsidRPr="002E5546" w:rsidRDefault="00AC5B79" w:rsidP="00631918">
            <w:pPr>
              <w:jc w:val="center"/>
              <w:rPr>
                <w:rFonts w:ascii="Arial" w:hAnsi="Arial" w:cs="Arial"/>
                <w:color w:val="000000"/>
                <w:sz w:val="18"/>
                <w:szCs w:val="22"/>
              </w:rPr>
            </w:pPr>
          </w:p>
        </w:tc>
        <w:tc>
          <w:tcPr>
            <w:tcW w:w="717" w:type="dxa"/>
            <w:tcBorders>
              <w:top w:val="nil"/>
              <w:left w:val="nil"/>
              <w:bottom w:val="nil"/>
              <w:right w:val="nil"/>
            </w:tcBorders>
            <w:shd w:val="clear" w:color="auto" w:fill="auto"/>
            <w:noWrap/>
            <w:vAlign w:val="bottom"/>
            <w:hideMark/>
          </w:tcPr>
          <w:p w14:paraId="34D12348" w14:textId="77777777" w:rsidR="00AC5B79" w:rsidRPr="002E5546" w:rsidRDefault="00AC5B79" w:rsidP="00631918">
            <w:pPr>
              <w:jc w:val="center"/>
              <w:rPr>
                <w:rFonts w:ascii="Arial" w:hAnsi="Arial" w:cs="Arial"/>
                <w:color w:val="000000"/>
                <w:sz w:val="18"/>
                <w:szCs w:val="22"/>
              </w:rPr>
            </w:pPr>
            <w:r w:rsidRPr="002E5546">
              <w:rPr>
                <w:rFonts w:ascii="Arial" w:hAnsi="Arial" w:cs="Arial"/>
                <w:color w:val="000000"/>
                <w:sz w:val="18"/>
                <w:szCs w:val="22"/>
              </w:rPr>
              <w:t>5</w:t>
            </w:r>
          </w:p>
        </w:tc>
      </w:tr>
    </w:tbl>
    <w:p w14:paraId="701DE4C8" w14:textId="77777777" w:rsidR="00AC5B79" w:rsidRDefault="00AC5B79" w:rsidP="00AC5B79">
      <w:pPr>
        <w:tabs>
          <w:tab w:val="left" w:pos="-1440"/>
          <w:tab w:val="left" w:pos="3870"/>
        </w:tabs>
        <w:rPr>
          <w:rFonts w:ascii="Arial" w:eastAsia="Arial" w:hAnsi="Arial" w:cs="Arial"/>
          <w:sz w:val="22"/>
          <w:szCs w:val="22"/>
        </w:rPr>
      </w:pPr>
    </w:p>
    <w:p w14:paraId="556A0CFE" w14:textId="4D5AB3DC" w:rsidR="00AC5B79" w:rsidDel="008E2FA8" w:rsidRDefault="00AC5B79" w:rsidP="00BC7F55">
      <w:pPr>
        <w:rPr>
          <w:rFonts w:ascii="Arial" w:eastAsia="Arial" w:hAnsi="Arial" w:cs="Arial"/>
          <w:i/>
          <w:sz w:val="22"/>
          <w:szCs w:val="22"/>
        </w:rPr>
      </w:pPr>
    </w:p>
    <w:p w14:paraId="19C1CED6" w14:textId="77777777" w:rsidR="004A19A9" w:rsidRDefault="004A19A9">
      <w:pPr>
        <w:spacing w:after="160" w:line="259" w:lineRule="auto"/>
        <w:rPr>
          <w:rFonts w:ascii="Arial" w:eastAsia="Arial" w:hAnsi="Arial" w:cs="Arial"/>
          <w:b/>
          <w:color w:val="0000FF"/>
          <w:sz w:val="22"/>
          <w:szCs w:val="22"/>
          <w:u w:val="single"/>
        </w:rPr>
      </w:pPr>
      <w:r>
        <w:rPr>
          <w:rFonts w:ascii="Arial" w:eastAsia="Arial" w:hAnsi="Arial" w:cs="Arial"/>
          <w:b/>
          <w:color w:val="0000FF"/>
          <w:sz w:val="22"/>
          <w:szCs w:val="22"/>
          <w:u w:val="single"/>
        </w:rPr>
        <w:br w:type="page"/>
      </w:r>
    </w:p>
    <w:p w14:paraId="60814BA8" w14:textId="252B12D8" w:rsidR="00AC5B79" w:rsidRPr="008E270F" w:rsidRDefault="00AC5B79" w:rsidP="00AC5B79">
      <w:pPr>
        <w:keepNext/>
        <w:ind w:left="720" w:hanging="720"/>
        <w:rPr>
          <w:rFonts w:ascii="Arial" w:eastAsia="Arial" w:hAnsi="Arial" w:cs="Arial"/>
          <w:b/>
          <w:color w:val="0000FF"/>
          <w:sz w:val="22"/>
          <w:szCs w:val="22"/>
        </w:rPr>
      </w:pPr>
      <w:r>
        <w:rPr>
          <w:rFonts w:ascii="Arial" w:eastAsia="Arial" w:hAnsi="Arial" w:cs="Arial"/>
          <w:b/>
          <w:color w:val="0000FF"/>
          <w:sz w:val="22"/>
          <w:szCs w:val="22"/>
          <w:u w:val="single"/>
        </w:rPr>
        <w:lastRenderedPageBreak/>
        <w:t xml:space="preserve">SCIP LOAN </w:t>
      </w:r>
      <w:r w:rsidRPr="008E270F">
        <w:rPr>
          <w:rFonts w:ascii="Arial" w:eastAsia="Arial" w:hAnsi="Arial" w:cs="Arial"/>
          <w:b/>
          <w:color w:val="0000FF"/>
          <w:sz w:val="22"/>
          <w:szCs w:val="22"/>
          <w:u w:val="single"/>
        </w:rPr>
        <w:t>REQUEST</w:t>
      </w:r>
      <w:r w:rsidRPr="008E270F">
        <w:rPr>
          <w:rFonts w:ascii="Arial" w:eastAsia="Arial" w:hAnsi="Arial" w:cs="Arial"/>
          <w:b/>
          <w:color w:val="0000FF"/>
          <w:sz w:val="22"/>
          <w:szCs w:val="22"/>
        </w:rPr>
        <w:t xml:space="preserve"> – (Weight: SCIP= </w:t>
      </w:r>
      <w:r w:rsidR="00735253">
        <w:rPr>
          <w:rFonts w:ascii="Arial" w:eastAsia="Arial" w:hAnsi="Arial" w:cs="Arial"/>
          <w:b/>
          <w:color w:val="0000FF"/>
          <w:sz w:val="22"/>
          <w:szCs w:val="22"/>
        </w:rPr>
        <w:t>3</w:t>
      </w:r>
      <w:r w:rsidRPr="008E270F">
        <w:rPr>
          <w:rFonts w:ascii="Arial" w:eastAsia="Arial" w:hAnsi="Arial" w:cs="Arial"/>
          <w:b/>
          <w:color w:val="0000FF"/>
          <w:sz w:val="22"/>
          <w:szCs w:val="22"/>
        </w:rPr>
        <w:t>; LTIP =0)</w:t>
      </w:r>
    </w:p>
    <w:p w14:paraId="5B404EA3" w14:textId="77777777" w:rsidR="00AC5B79" w:rsidRPr="008E270F" w:rsidRDefault="00AC5B79" w:rsidP="00AC5B79">
      <w:pPr>
        <w:keepNext/>
        <w:ind w:left="720" w:hanging="720"/>
        <w:rPr>
          <w:rFonts w:ascii="Arial" w:eastAsia="Arial" w:hAnsi="Arial" w:cs="Arial"/>
          <w:b/>
          <w:color w:val="0000FF"/>
          <w:sz w:val="22"/>
          <w:szCs w:val="22"/>
        </w:rPr>
      </w:pPr>
    </w:p>
    <w:p w14:paraId="4D159E8D" w14:textId="77777777" w:rsidR="00AC5B79" w:rsidRPr="008E270F" w:rsidRDefault="00AC5B79" w:rsidP="00AC5B79">
      <w:pPr>
        <w:keepNext/>
        <w:ind w:left="720" w:hanging="720"/>
        <w:rPr>
          <w:rFonts w:ascii="Arial" w:eastAsia="Arial" w:hAnsi="Arial" w:cs="Arial"/>
          <w:b/>
          <w:sz w:val="22"/>
          <w:szCs w:val="22"/>
        </w:rPr>
      </w:pPr>
      <w:r w:rsidRPr="008E270F">
        <w:rPr>
          <w:rFonts w:ascii="Arial" w:eastAsia="Arial" w:hAnsi="Arial" w:cs="Arial"/>
          <w:b/>
          <w:sz w:val="22"/>
          <w:szCs w:val="22"/>
        </w:rPr>
        <w:t>S3)</w:t>
      </w:r>
      <w:r w:rsidRPr="008E270F">
        <w:rPr>
          <w:rFonts w:ascii="Arial" w:eastAsia="Arial" w:hAnsi="Arial" w:cs="Arial"/>
          <w:b/>
          <w:sz w:val="22"/>
          <w:szCs w:val="22"/>
        </w:rPr>
        <w:tab/>
        <w:t>What portion of the total SCIP assistance requested is in the form of a loan or loan assistance?</w:t>
      </w:r>
    </w:p>
    <w:p w14:paraId="5170712C" w14:textId="77777777" w:rsidR="00AC5B79" w:rsidRPr="008E270F" w:rsidRDefault="00AC5B79" w:rsidP="00AC5B79">
      <w:pPr>
        <w:keepNext/>
        <w:tabs>
          <w:tab w:val="left" w:pos="-1440"/>
          <w:tab w:val="left" w:pos="3870"/>
        </w:tabs>
        <w:rPr>
          <w:rFonts w:ascii="Arial" w:eastAsia="Arial" w:hAnsi="Arial" w:cs="Arial"/>
          <w:sz w:val="22"/>
          <w:szCs w:val="22"/>
        </w:rPr>
      </w:pPr>
    </w:p>
    <w:p w14:paraId="61B278AD" w14:textId="0926A58A" w:rsidR="00AC5B79" w:rsidRPr="008E270F" w:rsidRDefault="00AC5B79" w:rsidP="00AC5B79">
      <w:pPr>
        <w:keepNext/>
        <w:tabs>
          <w:tab w:val="left" w:pos="-1440"/>
          <w:tab w:val="left" w:pos="3870"/>
        </w:tabs>
        <w:rPr>
          <w:rFonts w:ascii="Arial" w:eastAsia="Arial" w:hAnsi="Arial" w:cs="Arial"/>
          <w:sz w:val="22"/>
          <w:szCs w:val="22"/>
        </w:rPr>
      </w:pPr>
      <w:r w:rsidRPr="008E270F">
        <w:rPr>
          <w:rFonts w:ascii="Arial" w:eastAsia="Arial" w:hAnsi="Arial" w:cs="Arial"/>
          <w:sz w:val="22"/>
          <w:szCs w:val="22"/>
        </w:rPr>
        <w:t xml:space="preserve">The following points will be awarded </w:t>
      </w:r>
      <w:proofErr w:type="gramStart"/>
      <w:r w:rsidRPr="008E270F">
        <w:rPr>
          <w:rFonts w:ascii="Arial" w:eastAsia="Arial" w:hAnsi="Arial" w:cs="Arial"/>
          <w:sz w:val="22"/>
          <w:szCs w:val="22"/>
        </w:rPr>
        <w:t>as long as</w:t>
      </w:r>
      <w:proofErr w:type="gramEnd"/>
      <w:r w:rsidRPr="008E270F">
        <w:rPr>
          <w:rFonts w:ascii="Arial" w:eastAsia="Arial" w:hAnsi="Arial" w:cs="Arial"/>
          <w:sz w:val="22"/>
          <w:szCs w:val="22"/>
        </w:rPr>
        <w:t xml:space="preserve"> the SCIP loan requested is no less than $50,000 OR the applicant requests 100% of their assistance in the form of a loan or loan assistance, whichever is less:</w:t>
      </w:r>
    </w:p>
    <w:p w14:paraId="16CC80EF" w14:textId="3FCCBA13" w:rsidR="00AC5B79" w:rsidRPr="008E270F" w:rsidRDefault="00AC5B79" w:rsidP="00AC5B79">
      <w:pPr>
        <w:keepNext/>
        <w:tabs>
          <w:tab w:val="left" w:pos="-1440"/>
          <w:tab w:val="left" w:pos="3870"/>
        </w:tabs>
        <w:rPr>
          <w:rFonts w:ascii="Arial" w:eastAsia="Arial" w:hAnsi="Arial" w:cs="Arial"/>
          <w:sz w:val="22"/>
          <w:szCs w:val="22"/>
        </w:rPr>
      </w:pPr>
    </w:p>
    <w:tbl>
      <w:tblPr>
        <w:tblW w:w="4605" w:type="dxa"/>
        <w:jc w:val="center"/>
        <w:tblLook w:val="04A0" w:firstRow="1" w:lastRow="0" w:firstColumn="1" w:lastColumn="0" w:noHBand="0" w:noVBand="1"/>
      </w:tblPr>
      <w:tblGrid>
        <w:gridCol w:w="1335"/>
        <w:gridCol w:w="585"/>
        <w:gridCol w:w="1110"/>
        <w:gridCol w:w="750"/>
        <w:gridCol w:w="825"/>
      </w:tblGrid>
      <w:tr w:rsidR="00AC5B79" w:rsidRPr="008E270F" w14:paraId="7A66E403" w14:textId="77777777" w:rsidTr="001179A3">
        <w:trPr>
          <w:trHeight w:val="300"/>
          <w:jc w:val="center"/>
        </w:trPr>
        <w:tc>
          <w:tcPr>
            <w:tcW w:w="3030" w:type="dxa"/>
            <w:gridSpan w:val="3"/>
            <w:tcBorders>
              <w:top w:val="nil"/>
              <w:left w:val="nil"/>
              <w:bottom w:val="nil"/>
              <w:right w:val="nil"/>
            </w:tcBorders>
            <w:shd w:val="clear" w:color="auto" w:fill="auto"/>
            <w:noWrap/>
            <w:vAlign w:val="bottom"/>
            <w:hideMark/>
          </w:tcPr>
          <w:p w14:paraId="3E7AFC82" w14:textId="77777777" w:rsidR="00AC5B79" w:rsidRPr="001179A3" w:rsidRDefault="00AC5B79" w:rsidP="001179A3">
            <w:pPr>
              <w:keepNext/>
              <w:jc w:val="right"/>
              <w:rPr>
                <w:rFonts w:ascii="Arial" w:hAnsi="Arial" w:cs="Arial"/>
                <w:b/>
                <w:bCs/>
                <w:color w:val="000000"/>
                <w:sz w:val="18"/>
                <w:szCs w:val="18"/>
              </w:rPr>
            </w:pPr>
            <w:r w:rsidRPr="001179A3">
              <w:rPr>
                <w:rFonts w:ascii="Arial" w:hAnsi="Arial" w:cs="Arial"/>
                <w:b/>
                <w:bCs/>
                <w:color w:val="000000" w:themeColor="text1"/>
                <w:sz w:val="18"/>
                <w:szCs w:val="18"/>
              </w:rPr>
              <w:t>Loan Portion of Request</w:t>
            </w:r>
          </w:p>
        </w:tc>
        <w:tc>
          <w:tcPr>
            <w:tcW w:w="750" w:type="dxa"/>
            <w:tcBorders>
              <w:top w:val="nil"/>
              <w:left w:val="nil"/>
              <w:bottom w:val="nil"/>
              <w:right w:val="nil"/>
            </w:tcBorders>
            <w:shd w:val="clear" w:color="auto" w:fill="auto"/>
            <w:noWrap/>
            <w:vAlign w:val="bottom"/>
            <w:hideMark/>
          </w:tcPr>
          <w:p w14:paraId="0F35DD19" w14:textId="77777777" w:rsidR="00AC5B79" w:rsidRPr="008E270F" w:rsidRDefault="00AC5B79" w:rsidP="00631918">
            <w:pPr>
              <w:keepNext/>
              <w:jc w:val="center"/>
              <w:rPr>
                <w:rFonts w:ascii="Arial" w:hAnsi="Arial" w:cs="Arial"/>
                <w:sz w:val="18"/>
                <w:szCs w:val="20"/>
              </w:rPr>
            </w:pPr>
          </w:p>
        </w:tc>
        <w:tc>
          <w:tcPr>
            <w:tcW w:w="825" w:type="dxa"/>
            <w:tcBorders>
              <w:top w:val="nil"/>
              <w:left w:val="nil"/>
              <w:bottom w:val="nil"/>
              <w:right w:val="nil"/>
            </w:tcBorders>
            <w:shd w:val="clear" w:color="auto" w:fill="auto"/>
            <w:noWrap/>
            <w:vAlign w:val="bottom"/>
            <w:hideMark/>
          </w:tcPr>
          <w:p w14:paraId="206FC1B4" w14:textId="77777777" w:rsidR="00AC5B79" w:rsidRPr="008E270F" w:rsidRDefault="00AC5B79" w:rsidP="00631918">
            <w:pPr>
              <w:keepNext/>
              <w:rPr>
                <w:rFonts w:ascii="Arial" w:hAnsi="Arial" w:cs="Arial"/>
                <w:sz w:val="18"/>
                <w:szCs w:val="20"/>
              </w:rPr>
            </w:pPr>
          </w:p>
        </w:tc>
      </w:tr>
      <w:tr w:rsidR="00AC5B79" w:rsidRPr="008E270F" w14:paraId="3E21EC33" w14:textId="77777777" w:rsidTr="001179A3">
        <w:trPr>
          <w:trHeight w:val="435"/>
          <w:jc w:val="center"/>
        </w:trPr>
        <w:tc>
          <w:tcPr>
            <w:tcW w:w="1335" w:type="dxa"/>
            <w:tcBorders>
              <w:top w:val="nil"/>
              <w:left w:val="nil"/>
              <w:bottom w:val="single" w:sz="4" w:space="0" w:color="auto"/>
              <w:right w:val="nil"/>
            </w:tcBorders>
            <w:shd w:val="clear" w:color="auto" w:fill="auto"/>
            <w:vAlign w:val="bottom"/>
            <w:hideMark/>
          </w:tcPr>
          <w:p w14:paraId="58464E2F" w14:textId="41506084" w:rsidR="00AC5B79" w:rsidRPr="008E270F" w:rsidRDefault="00AC5B79" w:rsidP="00631918">
            <w:pPr>
              <w:keepNext/>
              <w:jc w:val="center"/>
              <w:rPr>
                <w:rFonts w:ascii="Arial" w:hAnsi="Arial" w:cs="Arial"/>
                <w:color w:val="000000"/>
                <w:sz w:val="18"/>
                <w:szCs w:val="22"/>
              </w:rPr>
            </w:pPr>
            <w:r w:rsidRPr="008E270F">
              <w:rPr>
                <w:rFonts w:ascii="Arial" w:hAnsi="Arial" w:cs="Arial"/>
                <w:color w:val="000000"/>
                <w:sz w:val="18"/>
                <w:szCs w:val="22"/>
              </w:rPr>
              <w:t>Greater than</w:t>
            </w:r>
            <w:r w:rsidR="004512B4" w:rsidRPr="008E270F">
              <w:rPr>
                <w:rFonts w:ascii="Arial" w:hAnsi="Arial" w:cs="Arial"/>
                <w:color w:val="000000"/>
                <w:sz w:val="18"/>
                <w:szCs w:val="22"/>
              </w:rPr>
              <w:t xml:space="preserve"> or equal to</w:t>
            </w:r>
          </w:p>
        </w:tc>
        <w:tc>
          <w:tcPr>
            <w:tcW w:w="585" w:type="dxa"/>
            <w:tcBorders>
              <w:top w:val="nil"/>
              <w:left w:val="nil"/>
              <w:bottom w:val="nil"/>
              <w:right w:val="nil"/>
            </w:tcBorders>
            <w:shd w:val="clear" w:color="auto" w:fill="auto"/>
            <w:noWrap/>
            <w:vAlign w:val="bottom"/>
            <w:hideMark/>
          </w:tcPr>
          <w:p w14:paraId="1C324E19" w14:textId="77777777" w:rsidR="00AC5B79" w:rsidRPr="008E270F" w:rsidRDefault="00AC5B79" w:rsidP="00631918">
            <w:pPr>
              <w:keepNext/>
              <w:jc w:val="center"/>
              <w:rPr>
                <w:rFonts w:ascii="Arial" w:hAnsi="Arial" w:cs="Arial"/>
                <w:color w:val="000000"/>
                <w:sz w:val="18"/>
                <w:szCs w:val="22"/>
              </w:rPr>
            </w:pPr>
            <w:r w:rsidRPr="008E270F">
              <w:rPr>
                <w:rFonts w:ascii="Arial" w:hAnsi="Arial" w:cs="Arial"/>
                <w:color w:val="000000"/>
                <w:sz w:val="18"/>
                <w:szCs w:val="22"/>
              </w:rPr>
              <w:t>and</w:t>
            </w:r>
          </w:p>
        </w:tc>
        <w:tc>
          <w:tcPr>
            <w:tcW w:w="1110" w:type="dxa"/>
            <w:tcBorders>
              <w:top w:val="nil"/>
              <w:left w:val="nil"/>
              <w:bottom w:val="single" w:sz="4" w:space="0" w:color="auto"/>
              <w:right w:val="nil"/>
            </w:tcBorders>
            <w:shd w:val="clear" w:color="auto" w:fill="auto"/>
            <w:vAlign w:val="bottom"/>
            <w:hideMark/>
          </w:tcPr>
          <w:p w14:paraId="50EAD392" w14:textId="6D6FF423" w:rsidR="00AC5B79" w:rsidRPr="008E270F" w:rsidRDefault="00AC5B79" w:rsidP="00631918">
            <w:pPr>
              <w:keepNext/>
              <w:jc w:val="center"/>
              <w:rPr>
                <w:rFonts w:ascii="Arial" w:hAnsi="Arial" w:cs="Arial"/>
                <w:color w:val="000000"/>
                <w:sz w:val="18"/>
                <w:szCs w:val="22"/>
              </w:rPr>
            </w:pPr>
            <w:r w:rsidRPr="008E270F">
              <w:rPr>
                <w:rFonts w:ascii="Arial" w:hAnsi="Arial" w:cs="Arial"/>
                <w:color w:val="000000"/>
                <w:sz w:val="18"/>
                <w:szCs w:val="22"/>
              </w:rPr>
              <w:t xml:space="preserve">Less than </w:t>
            </w:r>
          </w:p>
        </w:tc>
        <w:tc>
          <w:tcPr>
            <w:tcW w:w="750" w:type="dxa"/>
            <w:tcBorders>
              <w:top w:val="nil"/>
              <w:left w:val="nil"/>
              <w:bottom w:val="nil"/>
              <w:right w:val="nil"/>
            </w:tcBorders>
            <w:shd w:val="clear" w:color="auto" w:fill="auto"/>
            <w:noWrap/>
            <w:vAlign w:val="bottom"/>
            <w:hideMark/>
          </w:tcPr>
          <w:p w14:paraId="5BC3749C" w14:textId="137F86E9" w:rsidR="00AC5B79" w:rsidRPr="008E270F" w:rsidRDefault="00AC5B79" w:rsidP="6A6EDB72">
            <w:pPr>
              <w:keepNext/>
              <w:rPr>
                <w:rFonts w:ascii="Arial" w:hAnsi="Arial" w:cs="Arial"/>
                <w:color w:val="000000"/>
                <w:sz w:val="18"/>
                <w:szCs w:val="18"/>
              </w:rPr>
            </w:pPr>
            <w:r w:rsidRPr="6A6EDB72">
              <w:rPr>
                <w:rFonts w:ascii="Arial" w:hAnsi="Arial" w:cs="Arial"/>
                <w:color w:val="000000" w:themeColor="text1"/>
                <w:sz w:val="18"/>
                <w:szCs w:val="18"/>
              </w:rPr>
              <w:t>earns</w:t>
            </w:r>
          </w:p>
        </w:tc>
        <w:tc>
          <w:tcPr>
            <w:tcW w:w="825" w:type="dxa"/>
            <w:tcBorders>
              <w:top w:val="nil"/>
              <w:left w:val="nil"/>
              <w:bottom w:val="single" w:sz="4" w:space="0" w:color="auto"/>
              <w:right w:val="nil"/>
            </w:tcBorders>
            <w:shd w:val="clear" w:color="auto" w:fill="auto"/>
            <w:noWrap/>
            <w:vAlign w:val="bottom"/>
            <w:hideMark/>
          </w:tcPr>
          <w:p w14:paraId="745D6613" w14:textId="77777777" w:rsidR="00AC5B79" w:rsidRPr="008E270F" w:rsidRDefault="00AC5B79" w:rsidP="00631918">
            <w:pPr>
              <w:keepNext/>
              <w:jc w:val="center"/>
              <w:rPr>
                <w:rFonts w:ascii="Arial" w:hAnsi="Arial" w:cs="Arial"/>
                <w:color w:val="000000"/>
                <w:sz w:val="18"/>
                <w:szCs w:val="22"/>
              </w:rPr>
            </w:pPr>
            <w:r w:rsidRPr="008E270F">
              <w:rPr>
                <w:rFonts w:ascii="Arial" w:hAnsi="Arial" w:cs="Arial"/>
                <w:color w:val="000000"/>
                <w:sz w:val="18"/>
                <w:szCs w:val="22"/>
              </w:rPr>
              <w:t>Points</w:t>
            </w:r>
          </w:p>
        </w:tc>
      </w:tr>
      <w:tr w:rsidR="00AC5B79" w:rsidRPr="008E270F" w14:paraId="57D8D74A" w14:textId="77777777" w:rsidTr="001179A3">
        <w:trPr>
          <w:trHeight w:val="300"/>
          <w:jc w:val="center"/>
        </w:trPr>
        <w:tc>
          <w:tcPr>
            <w:tcW w:w="1335" w:type="dxa"/>
            <w:tcBorders>
              <w:top w:val="nil"/>
              <w:left w:val="nil"/>
              <w:bottom w:val="nil"/>
              <w:right w:val="nil"/>
            </w:tcBorders>
            <w:shd w:val="clear" w:color="auto" w:fill="auto"/>
            <w:noWrap/>
            <w:vAlign w:val="bottom"/>
            <w:hideMark/>
          </w:tcPr>
          <w:p w14:paraId="366F3FC3" w14:textId="77777777" w:rsidR="00AC5B79" w:rsidRPr="008E270F" w:rsidRDefault="00AC5B79" w:rsidP="00631918">
            <w:pPr>
              <w:keepNext/>
              <w:jc w:val="center"/>
              <w:rPr>
                <w:rFonts w:ascii="Arial" w:hAnsi="Arial" w:cs="Arial"/>
                <w:color w:val="000000"/>
                <w:sz w:val="18"/>
                <w:szCs w:val="22"/>
              </w:rPr>
            </w:pPr>
            <w:r w:rsidRPr="008E270F">
              <w:rPr>
                <w:rFonts w:ascii="Arial" w:hAnsi="Arial" w:cs="Arial"/>
                <w:color w:val="000000"/>
                <w:sz w:val="18"/>
                <w:szCs w:val="22"/>
              </w:rPr>
              <w:t>—</w:t>
            </w:r>
          </w:p>
        </w:tc>
        <w:tc>
          <w:tcPr>
            <w:tcW w:w="585" w:type="dxa"/>
            <w:tcBorders>
              <w:top w:val="nil"/>
              <w:left w:val="nil"/>
              <w:bottom w:val="nil"/>
              <w:right w:val="nil"/>
            </w:tcBorders>
            <w:shd w:val="clear" w:color="auto" w:fill="auto"/>
            <w:noWrap/>
            <w:vAlign w:val="bottom"/>
            <w:hideMark/>
          </w:tcPr>
          <w:p w14:paraId="64EDF082" w14:textId="63E6061A" w:rsidR="00AC5B79" w:rsidRPr="008E270F" w:rsidRDefault="004512B4" w:rsidP="00631918">
            <w:pPr>
              <w:keepNext/>
              <w:jc w:val="center"/>
              <w:rPr>
                <w:rFonts w:ascii="Arial" w:hAnsi="Arial" w:cs="Arial"/>
                <w:color w:val="000000"/>
                <w:sz w:val="18"/>
                <w:szCs w:val="22"/>
              </w:rPr>
            </w:pPr>
            <w:r w:rsidRPr="008E270F">
              <w:rPr>
                <w:rFonts w:ascii="Arial" w:hAnsi="Arial" w:cs="Arial"/>
                <w:color w:val="000000"/>
                <w:sz w:val="18"/>
                <w:szCs w:val="18"/>
              </w:rPr>
              <w:t>&lt;</w:t>
            </w:r>
          </w:p>
        </w:tc>
        <w:tc>
          <w:tcPr>
            <w:tcW w:w="1110" w:type="dxa"/>
            <w:tcBorders>
              <w:top w:val="nil"/>
              <w:left w:val="nil"/>
              <w:bottom w:val="nil"/>
              <w:right w:val="nil"/>
            </w:tcBorders>
            <w:shd w:val="clear" w:color="auto" w:fill="auto"/>
            <w:noWrap/>
            <w:vAlign w:val="bottom"/>
            <w:hideMark/>
          </w:tcPr>
          <w:p w14:paraId="17308ECF" w14:textId="77777777" w:rsidR="00AC5B79" w:rsidRPr="008E270F" w:rsidRDefault="00AC5B79" w:rsidP="00631918">
            <w:pPr>
              <w:keepNext/>
              <w:jc w:val="center"/>
              <w:rPr>
                <w:rFonts w:ascii="Arial" w:hAnsi="Arial" w:cs="Arial"/>
                <w:color w:val="000000"/>
                <w:sz w:val="18"/>
                <w:szCs w:val="22"/>
              </w:rPr>
            </w:pPr>
            <w:r w:rsidRPr="008E270F">
              <w:rPr>
                <w:rFonts w:ascii="Arial" w:hAnsi="Arial" w:cs="Arial"/>
                <w:color w:val="000000"/>
                <w:sz w:val="18"/>
                <w:szCs w:val="22"/>
              </w:rPr>
              <w:t>10%</w:t>
            </w:r>
          </w:p>
        </w:tc>
        <w:tc>
          <w:tcPr>
            <w:tcW w:w="750" w:type="dxa"/>
            <w:tcBorders>
              <w:top w:val="nil"/>
              <w:left w:val="nil"/>
              <w:bottom w:val="nil"/>
              <w:right w:val="nil"/>
            </w:tcBorders>
            <w:shd w:val="clear" w:color="auto" w:fill="auto"/>
            <w:noWrap/>
            <w:vAlign w:val="bottom"/>
            <w:hideMark/>
          </w:tcPr>
          <w:p w14:paraId="3CE35E09" w14:textId="77777777" w:rsidR="00AC5B79" w:rsidRPr="008E270F" w:rsidRDefault="00AC5B79" w:rsidP="00631918">
            <w:pPr>
              <w:keepNext/>
              <w:jc w:val="center"/>
              <w:rPr>
                <w:rFonts w:ascii="Arial" w:hAnsi="Arial" w:cs="Arial"/>
                <w:color w:val="000000"/>
                <w:sz w:val="18"/>
                <w:szCs w:val="22"/>
              </w:rPr>
            </w:pPr>
          </w:p>
        </w:tc>
        <w:tc>
          <w:tcPr>
            <w:tcW w:w="825" w:type="dxa"/>
            <w:tcBorders>
              <w:top w:val="nil"/>
              <w:left w:val="nil"/>
              <w:bottom w:val="nil"/>
              <w:right w:val="nil"/>
            </w:tcBorders>
            <w:shd w:val="clear" w:color="auto" w:fill="auto"/>
            <w:noWrap/>
            <w:vAlign w:val="bottom"/>
            <w:hideMark/>
          </w:tcPr>
          <w:p w14:paraId="799B5A01" w14:textId="77777777" w:rsidR="00AC5B79" w:rsidRPr="008E270F" w:rsidRDefault="00AC5B79" w:rsidP="00631918">
            <w:pPr>
              <w:keepNext/>
              <w:jc w:val="center"/>
              <w:rPr>
                <w:rFonts w:ascii="Arial" w:hAnsi="Arial" w:cs="Arial"/>
                <w:color w:val="000000"/>
                <w:sz w:val="18"/>
                <w:szCs w:val="22"/>
              </w:rPr>
            </w:pPr>
            <w:r w:rsidRPr="008E270F">
              <w:rPr>
                <w:rFonts w:ascii="Arial" w:hAnsi="Arial" w:cs="Arial"/>
                <w:color w:val="000000"/>
                <w:sz w:val="18"/>
                <w:szCs w:val="22"/>
              </w:rPr>
              <w:t>0</w:t>
            </w:r>
          </w:p>
        </w:tc>
      </w:tr>
      <w:tr w:rsidR="00AC5B79" w:rsidRPr="008E270F" w14:paraId="51FD2B7C" w14:textId="77777777" w:rsidTr="001179A3">
        <w:trPr>
          <w:trHeight w:val="300"/>
          <w:jc w:val="center"/>
        </w:trPr>
        <w:tc>
          <w:tcPr>
            <w:tcW w:w="1335" w:type="dxa"/>
            <w:tcBorders>
              <w:top w:val="nil"/>
              <w:left w:val="nil"/>
              <w:bottom w:val="nil"/>
              <w:right w:val="nil"/>
            </w:tcBorders>
            <w:shd w:val="clear" w:color="auto" w:fill="auto"/>
            <w:noWrap/>
            <w:vAlign w:val="bottom"/>
            <w:hideMark/>
          </w:tcPr>
          <w:p w14:paraId="34C826B2" w14:textId="0A84F874" w:rsidR="00AC5B79" w:rsidRPr="008E270F" w:rsidRDefault="004512B4" w:rsidP="00631918">
            <w:pPr>
              <w:keepNext/>
              <w:jc w:val="center"/>
              <w:rPr>
                <w:rFonts w:ascii="Arial" w:hAnsi="Arial" w:cs="Arial"/>
                <w:sz w:val="18"/>
                <w:szCs w:val="22"/>
              </w:rPr>
            </w:pPr>
            <w:r w:rsidRPr="008E270F">
              <w:rPr>
                <w:rFonts w:ascii="Arial" w:hAnsi="Arial" w:cs="Arial"/>
                <w:color w:val="000000"/>
                <w:sz w:val="18"/>
                <w:szCs w:val="18"/>
              </w:rPr>
              <w:t>≥</w:t>
            </w:r>
            <w:r w:rsidR="00AC5B79" w:rsidRPr="008E270F">
              <w:rPr>
                <w:rFonts w:ascii="Arial" w:hAnsi="Arial" w:cs="Arial"/>
                <w:sz w:val="18"/>
                <w:szCs w:val="22"/>
              </w:rPr>
              <w:t xml:space="preserve"> 10%</w:t>
            </w:r>
          </w:p>
        </w:tc>
        <w:tc>
          <w:tcPr>
            <w:tcW w:w="585" w:type="dxa"/>
            <w:tcBorders>
              <w:top w:val="nil"/>
              <w:left w:val="nil"/>
              <w:bottom w:val="nil"/>
              <w:right w:val="nil"/>
            </w:tcBorders>
            <w:shd w:val="clear" w:color="auto" w:fill="auto"/>
            <w:noWrap/>
            <w:vAlign w:val="bottom"/>
            <w:hideMark/>
          </w:tcPr>
          <w:p w14:paraId="7D815B51" w14:textId="2A3C27EC" w:rsidR="00AC5B79" w:rsidRPr="008E270F" w:rsidRDefault="004512B4" w:rsidP="00631918">
            <w:pPr>
              <w:keepNext/>
              <w:jc w:val="center"/>
              <w:rPr>
                <w:rFonts w:ascii="Arial" w:hAnsi="Arial" w:cs="Arial"/>
                <w:sz w:val="18"/>
                <w:szCs w:val="22"/>
              </w:rPr>
            </w:pPr>
            <w:r w:rsidRPr="008E270F">
              <w:rPr>
                <w:rFonts w:ascii="Arial" w:hAnsi="Arial" w:cs="Arial"/>
                <w:color w:val="000000"/>
                <w:sz w:val="18"/>
                <w:szCs w:val="18"/>
              </w:rPr>
              <w:t>&lt;</w:t>
            </w:r>
          </w:p>
        </w:tc>
        <w:tc>
          <w:tcPr>
            <w:tcW w:w="1110" w:type="dxa"/>
            <w:tcBorders>
              <w:top w:val="nil"/>
              <w:left w:val="nil"/>
              <w:bottom w:val="nil"/>
              <w:right w:val="nil"/>
            </w:tcBorders>
            <w:shd w:val="clear" w:color="auto" w:fill="auto"/>
            <w:noWrap/>
            <w:vAlign w:val="bottom"/>
            <w:hideMark/>
          </w:tcPr>
          <w:p w14:paraId="66993EC4" w14:textId="77777777" w:rsidR="00AC5B79" w:rsidRPr="008E270F" w:rsidRDefault="00AC5B79" w:rsidP="00631918">
            <w:pPr>
              <w:keepNext/>
              <w:jc w:val="center"/>
              <w:rPr>
                <w:rFonts w:ascii="Arial" w:hAnsi="Arial" w:cs="Arial"/>
                <w:sz w:val="18"/>
                <w:szCs w:val="22"/>
              </w:rPr>
            </w:pPr>
            <w:r w:rsidRPr="008E270F">
              <w:rPr>
                <w:rFonts w:ascii="Arial" w:hAnsi="Arial" w:cs="Arial"/>
                <w:sz w:val="18"/>
                <w:szCs w:val="22"/>
              </w:rPr>
              <w:t>25%</w:t>
            </w:r>
          </w:p>
        </w:tc>
        <w:tc>
          <w:tcPr>
            <w:tcW w:w="750" w:type="dxa"/>
            <w:tcBorders>
              <w:top w:val="nil"/>
              <w:left w:val="nil"/>
              <w:bottom w:val="nil"/>
              <w:right w:val="nil"/>
            </w:tcBorders>
            <w:shd w:val="clear" w:color="auto" w:fill="auto"/>
            <w:noWrap/>
            <w:vAlign w:val="bottom"/>
            <w:hideMark/>
          </w:tcPr>
          <w:p w14:paraId="2009C749" w14:textId="77777777" w:rsidR="00AC5B79" w:rsidRPr="008E270F" w:rsidRDefault="00AC5B79" w:rsidP="00631918">
            <w:pPr>
              <w:keepNext/>
              <w:jc w:val="center"/>
              <w:rPr>
                <w:rFonts w:ascii="Arial" w:hAnsi="Arial" w:cs="Arial"/>
                <w:sz w:val="18"/>
                <w:szCs w:val="22"/>
              </w:rPr>
            </w:pPr>
          </w:p>
        </w:tc>
        <w:tc>
          <w:tcPr>
            <w:tcW w:w="825" w:type="dxa"/>
            <w:tcBorders>
              <w:top w:val="nil"/>
              <w:left w:val="nil"/>
              <w:bottom w:val="nil"/>
              <w:right w:val="nil"/>
            </w:tcBorders>
            <w:shd w:val="clear" w:color="auto" w:fill="auto"/>
            <w:noWrap/>
            <w:vAlign w:val="bottom"/>
            <w:hideMark/>
          </w:tcPr>
          <w:p w14:paraId="322F0C71" w14:textId="77777777" w:rsidR="00AC5B79" w:rsidRPr="008E270F" w:rsidRDefault="00AC5B79" w:rsidP="00631918">
            <w:pPr>
              <w:keepNext/>
              <w:jc w:val="center"/>
              <w:rPr>
                <w:rFonts w:ascii="Arial" w:hAnsi="Arial" w:cs="Arial"/>
                <w:sz w:val="18"/>
                <w:szCs w:val="22"/>
              </w:rPr>
            </w:pPr>
            <w:r w:rsidRPr="008E270F">
              <w:rPr>
                <w:rFonts w:ascii="Arial" w:hAnsi="Arial" w:cs="Arial"/>
                <w:sz w:val="18"/>
                <w:szCs w:val="22"/>
              </w:rPr>
              <w:t>1</w:t>
            </w:r>
          </w:p>
        </w:tc>
      </w:tr>
      <w:tr w:rsidR="00AC5B79" w:rsidRPr="008E270F" w14:paraId="76B08A11" w14:textId="77777777" w:rsidTr="001179A3">
        <w:trPr>
          <w:trHeight w:val="300"/>
          <w:jc w:val="center"/>
        </w:trPr>
        <w:tc>
          <w:tcPr>
            <w:tcW w:w="1335" w:type="dxa"/>
            <w:tcBorders>
              <w:top w:val="nil"/>
              <w:left w:val="nil"/>
              <w:bottom w:val="nil"/>
              <w:right w:val="nil"/>
            </w:tcBorders>
            <w:shd w:val="clear" w:color="auto" w:fill="auto"/>
            <w:noWrap/>
            <w:vAlign w:val="bottom"/>
            <w:hideMark/>
          </w:tcPr>
          <w:p w14:paraId="787A051E" w14:textId="60D461E6" w:rsidR="00AC5B79" w:rsidRPr="008E270F" w:rsidRDefault="004512B4" w:rsidP="00631918">
            <w:pPr>
              <w:keepNext/>
              <w:jc w:val="center"/>
              <w:rPr>
                <w:rFonts w:ascii="Arial" w:hAnsi="Arial" w:cs="Arial"/>
                <w:color w:val="000000"/>
                <w:sz w:val="18"/>
                <w:szCs w:val="22"/>
              </w:rPr>
            </w:pPr>
            <w:r w:rsidRPr="008E270F">
              <w:rPr>
                <w:rFonts w:ascii="Arial" w:hAnsi="Arial" w:cs="Arial"/>
                <w:color w:val="000000"/>
                <w:sz w:val="18"/>
                <w:szCs w:val="18"/>
              </w:rPr>
              <w:t>≥</w:t>
            </w:r>
            <w:r w:rsidR="00AC5B79" w:rsidRPr="008E270F">
              <w:rPr>
                <w:rFonts w:ascii="Arial" w:hAnsi="Arial" w:cs="Arial"/>
                <w:color w:val="000000"/>
                <w:sz w:val="18"/>
                <w:szCs w:val="22"/>
              </w:rPr>
              <w:t xml:space="preserve"> 25%</w:t>
            </w:r>
          </w:p>
        </w:tc>
        <w:tc>
          <w:tcPr>
            <w:tcW w:w="585" w:type="dxa"/>
            <w:tcBorders>
              <w:top w:val="nil"/>
              <w:left w:val="nil"/>
              <w:bottom w:val="nil"/>
              <w:right w:val="nil"/>
            </w:tcBorders>
            <w:shd w:val="clear" w:color="auto" w:fill="auto"/>
            <w:noWrap/>
            <w:vAlign w:val="bottom"/>
            <w:hideMark/>
          </w:tcPr>
          <w:p w14:paraId="7C233E44" w14:textId="4EBC943D" w:rsidR="00AC5B79" w:rsidRPr="008E270F" w:rsidRDefault="004512B4" w:rsidP="00631918">
            <w:pPr>
              <w:keepNext/>
              <w:jc w:val="center"/>
              <w:rPr>
                <w:rFonts w:ascii="Arial" w:hAnsi="Arial" w:cs="Arial"/>
                <w:color w:val="000000"/>
                <w:sz w:val="18"/>
                <w:szCs w:val="22"/>
              </w:rPr>
            </w:pPr>
            <w:r w:rsidRPr="008E270F">
              <w:rPr>
                <w:rFonts w:ascii="Arial" w:hAnsi="Arial" w:cs="Arial"/>
                <w:color w:val="000000"/>
                <w:sz w:val="18"/>
                <w:szCs w:val="18"/>
              </w:rPr>
              <w:t>&lt;</w:t>
            </w:r>
          </w:p>
        </w:tc>
        <w:tc>
          <w:tcPr>
            <w:tcW w:w="1110" w:type="dxa"/>
            <w:tcBorders>
              <w:top w:val="nil"/>
              <w:left w:val="nil"/>
              <w:bottom w:val="nil"/>
              <w:right w:val="nil"/>
            </w:tcBorders>
            <w:shd w:val="clear" w:color="auto" w:fill="auto"/>
            <w:noWrap/>
            <w:vAlign w:val="bottom"/>
            <w:hideMark/>
          </w:tcPr>
          <w:p w14:paraId="6F18A5F8" w14:textId="007EB965" w:rsidR="00AC5B79" w:rsidRPr="008E270F" w:rsidRDefault="008779C3" w:rsidP="00631918">
            <w:pPr>
              <w:keepNext/>
              <w:jc w:val="center"/>
              <w:rPr>
                <w:rFonts w:ascii="Arial" w:hAnsi="Arial" w:cs="Arial"/>
                <w:color w:val="000000"/>
                <w:sz w:val="18"/>
                <w:szCs w:val="22"/>
              </w:rPr>
            </w:pPr>
            <w:r>
              <w:rPr>
                <w:rFonts w:ascii="Arial" w:hAnsi="Arial" w:cs="Arial"/>
                <w:color w:val="000000"/>
                <w:sz w:val="18"/>
                <w:szCs w:val="22"/>
              </w:rPr>
              <w:t>50</w:t>
            </w:r>
            <w:r w:rsidR="00596B68" w:rsidRPr="008E270F">
              <w:rPr>
                <w:rFonts w:ascii="Arial" w:hAnsi="Arial" w:cs="Arial"/>
                <w:color w:val="000000"/>
                <w:sz w:val="18"/>
                <w:szCs w:val="22"/>
              </w:rPr>
              <w:t>%</w:t>
            </w:r>
          </w:p>
        </w:tc>
        <w:tc>
          <w:tcPr>
            <w:tcW w:w="750" w:type="dxa"/>
            <w:tcBorders>
              <w:top w:val="nil"/>
              <w:left w:val="nil"/>
              <w:bottom w:val="nil"/>
              <w:right w:val="nil"/>
            </w:tcBorders>
            <w:shd w:val="clear" w:color="auto" w:fill="auto"/>
            <w:noWrap/>
            <w:vAlign w:val="bottom"/>
            <w:hideMark/>
          </w:tcPr>
          <w:p w14:paraId="1FA41142" w14:textId="77777777" w:rsidR="00AC5B79" w:rsidRPr="008E270F" w:rsidRDefault="00AC5B79" w:rsidP="00631918">
            <w:pPr>
              <w:keepNext/>
              <w:jc w:val="center"/>
              <w:rPr>
                <w:rFonts w:ascii="Arial" w:hAnsi="Arial" w:cs="Arial"/>
                <w:color w:val="000000"/>
                <w:sz w:val="18"/>
                <w:szCs w:val="22"/>
              </w:rPr>
            </w:pPr>
          </w:p>
        </w:tc>
        <w:tc>
          <w:tcPr>
            <w:tcW w:w="825" w:type="dxa"/>
            <w:tcBorders>
              <w:top w:val="nil"/>
              <w:left w:val="nil"/>
              <w:bottom w:val="nil"/>
              <w:right w:val="nil"/>
            </w:tcBorders>
            <w:shd w:val="clear" w:color="auto" w:fill="auto"/>
            <w:noWrap/>
            <w:vAlign w:val="bottom"/>
            <w:hideMark/>
          </w:tcPr>
          <w:p w14:paraId="7436D5AF" w14:textId="77777777" w:rsidR="00AC5B79" w:rsidRPr="008E270F" w:rsidRDefault="00AC5B79" w:rsidP="00631918">
            <w:pPr>
              <w:keepNext/>
              <w:jc w:val="center"/>
              <w:rPr>
                <w:rFonts w:ascii="Arial" w:hAnsi="Arial" w:cs="Arial"/>
                <w:color w:val="000000"/>
                <w:sz w:val="18"/>
                <w:szCs w:val="22"/>
              </w:rPr>
            </w:pPr>
            <w:r w:rsidRPr="008E270F">
              <w:rPr>
                <w:rFonts w:ascii="Arial" w:hAnsi="Arial" w:cs="Arial"/>
                <w:color w:val="000000"/>
                <w:sz w:val="18"/>
                <w:szCs w:val="22"/>
              </w:rPr>
              <w:t>3</w:t>
            </w:r>
          </w:p>
        </w:tc>
      </w:tr>
      <w:tr w:rsidR="00AC5B79" w14:paraId="11109ACF" w14:textId="77777777" w:rsidTr="001179A3">
        <w:trPr>
          <w:trHeight w:val="300"/>
          <w:jc w:val="center"/>
        </w:trPr>
        <w:tc>
          <w:tcPr>
            <w:tcW w:w="1335" w:type="dxa"/>
            <w:tcBorders>
              <w:top w:val="nil"/>
              <w:left w:val="nil"/>
              <w:bottom w:val="nil"/>
              <w:right w:val="nil"/>
            </w:tcBorders>
            <w:shd w:val="clear" w:color="auto" w:fill="auto"/>
            <w:noWrap/>
            <w:vAlign w:val="bottom"/>
            <w:hideMark/>
          </w:tcPr>
          <w:p w14:paraId="6DAD92CD" w14:textId="189B11C3" w:rsidR="00AC5B79" w:rsidRPr="008E270F" w:rsidRDefault="004512B4" w:rsidP="00631918">
            <w:pPr>
              <w:jc w:val="center"/>
              <w:rPr>
                <w:rFonts w:ascii="Arial" w:hAnsi="Arial" w:cs="Arial"/>
                <w:color w:val="000000"/>
                <w:sz w:val="18"/>
                <w:szCs w:val="22"/>
              </w:rPr>
            </w:pPr>
            <w:r w:rsidRPr="008E270F">
              <w:rPr>
                <w:rFonts w:ascii="Arial" w:hAnsi="Arial" w:cs="Arial"/>
                <w:color w:val="000000"/>
                <w:sz w:val="18"/>
                <w:szCs w:val="18"/>
              </w:rPr>
              <w:t>≥</w:t>
            </w:r>
            <w:r w:rsidR="00AC5B79" w:rsidRPr="008E270F">
              <w:rPr>
                <w:rFonts w:ascii="Arial" w:hAnsi="Arial" w:cs="Arial"/>
                <w:color w:val="000000"/>
                <w:sz w:val="18"/>
                <w:szCs w:val="22"/>
              </w:rPr>
              <w:t xml:space="preserve"> </w:t>
            </w:r>
            <w:r w:rsidR="008779C3">
              <w:rPr>
                <w:rFonts w:ascii="Arial" w:hAnsi="Arial" w:cs="Arial"/>
                <w:color w:val="000000"/>
                <w:sz w:val="18"/>
                <w:szCs w:val="22"/>
              </w:rPr>
              <w:t>50</w:t>
            </w:r>
            <w:r w:rsidR="00596B68" w:rsidRPr="008E270F">
              <w:rPr>
                <w:rFonts w:ascii="Arial" w:hAnsi="Arial" w:cs="Arial"/>
                <w:color w:val="000000"/>
                <w:sz w:val="18"/>
                <w:szCs w:val="22"/>
              </w:rPr>
              <w:t>%</w:t>
            </w:r>
          </w:p>
        </w:tc>
        <w:tc>
          <w:tcPr>
            <w:tcW w:w="585" w:type="dxa"/>
            <w:tcBorders>
              <w:top w:val="nil"/>
              <w:left w:val="nil"/>
              <w:bottom w:val="nil"/>
              <w:right w:val="nil"/>
            </w:tcBorders>
            <w:shd w:val="clear" w:color="auto" w:fill="auto"/>
            <w:noWrap/>
            <w:vAlign w:val="bottom"/>
            <w:hideMark/>
          </w:tcPr>
          <w:p w14:paraId="36E5C094" w14:textId="2CD02EA6" w:rsidR="00AC5B79" w:rsidRPr="008E270F" w:rsidRDefault="004512B4" w:rsidP="00631918">
            <w:pPr>
              <w:jc w:val="center"/>
              <w:rPr>
                <w:rFonts w:ascii="Arial" w:hAnsi="Arial" w:cs="Arial"/>
                <w:color w:val="000000"/>
                <w:sz w:val="18"/>
                <w:szCs w:val="22"/>
              </w:rPr>
            </w:pPr>
            <w:r w:rsidRPr="008E270F">
              <w:rPr>
                <w:rFonts w:ascii="Arial" w:hAnsi="Arial" w:cs="Arial"/>
                <w:color w:val="000000"/>
                <w:sz w:val="18"/>
                <w:szCs w:val="18"/>
              </w:rPr>
              <w:t>&lt;</w:t>
            </w:r>
          </w:p>
        </w:tc>
        <w:tc>
          <w:tcPr>
            <w:tcW w:w="1110" w:type="dxa"/>
            <w:tcBorders>
              <w:top w:val="nil"/>
              <w:left w:val="nil"/>
              <w:bottom w:val="nil"/>
              <w:right w:val="nil"/>
            </w:tcBorders>
            <w:shd w:val="clear" w:color="auto" w:fill="auto"/>
            <w:noWrap/>
            <w:vAlign w:val="bottom"/>
            <w:hideMark/>
          </w:tcPr>
          <w:p w14:paraId="2719BC38" w14:textId="77777777" w:rsidR="00AC5B79" w:rsidRPr="008E270F" w:rsidRDefault="00AC5B79" w:rsidP="00631918">
            <w:pPr>
              <w:jc w:val="center"/>
              <w:rPr>
                <w:rFonts w:ascii="Arial" w:hAnsi="Arial" w:cs="Arial"/>
                <w:color w:val="000000"/>
                <w:sz w:val="18"/>
                <w:szCs w:val="22"/>
              </w:rPr>
            </w:pPr>
            <w:r w:rsidRPr="008E270F">
              <w:rPr>
                <w:rFonts w:ascii="Arial" w:hAnsi="Arial" w:cs="Arial"/>
                <w:color w:val="000000"/>
                <w:sz w:val="18"/>
                <w:szCs w:val="22"/>
              </w:rPr>
              <w:t>100%</w:t>
            </w:r>
          </w:p>
        </w:tc>
        <w:tc>
          <w:tcPr>
            <w:tcW w:w="750" w:type="dxa"/>
            <w:tcBorders>
              <w:top w:val="nil"/>
              <w:left w:val="nil"/>
              <w:bottom w:val="nil"/>
              <w:right w:val="nil"/>
            </w:tcBorders>
            <w:shd w:val="clear" w:color="auto" w:fill="auto"/>
            <w:noWrap/>
            <w:vAlign w:val="bottom"/>
            <w:hideMark/>
          </w:tcPr>
          <w:p w14:paraId="21566AA4" w14:textId="77777777" w:rsidR="00AC5B79" w:rsidRPr="008E270F" w:rsidRDefault="00AC5B79" w:rsidP="00631918">
            <w:pPr>
              <w:jc w:val="center"/>
              <w:rPr>
                <w:rFonts w:ascii="Arial" w:hAnsi="Arial" w:cs="Arial"/>
                <w:color w:val="000000"/>
                <w:sz w:val="18"/>
                <w:szCs w:val="22"/>
              </w:rPr>
            </w:pPr>
          </w:p>
        </w:tc>
        <w:tc>
          <w:tcPr>
            <w:tcW w:w="825" w:type="dxa"/>
            <w:tcBorders>
              <w:top w:val="nil"/>
              <w:left w:val="nil"/>
              <w:bottom w:val="nil"/>
              <w:right w:val="nil"/>
            </w:tcBorders>
            <w:shd w:val="clear" w:color="auto" w:fill="auto"/>
            <w:noWrap/>
            <w:vAlign w:val="bottom"/>
            <w:hideMark/>
          </w:tcPr>
          <w:p w14:paraId="0B45D532" w14:textId="77777777" w:rsidR="00AC5B79" w:rsidRPr="002E5546" w:rsidRDefault="00AC5B79" w:rsidP="00631918">
            <w:pPr>
              <w:jc w:val="center"/>
              <w:rPr>
                <w:rFonts w:ascii="Arial" w:hAnsi="Arial" w:cs="Arial"/>
                <w:color w:val="000000"/>
                <w:sz w:val="18"/>
                <w:szCs w:val="22"/>
              </w:rPr>
            </w:pPr>
            <w:r w:rsidRPr="008E270F">
              <w:rPr>
                <w:rFonts w:ascii="Arial" w:hAnsi="Arial" w:cs="Arial"/>
                <w:color w:val="000000"/>
                <w:sz w:val="18"/>
                <w:szCs w:val="22"/>
              </w:rPr>
              <w:t>5</w:t>
            </w:r>
          </w:p>
        </w:tc>
      </w:tr>
    </w:tbl>
    <w:p w14:paraId="450FC127" w14:textId="77777777" w:rsidR="00AC5B79" w:rsidRDefault="00AC5B79" w:rsidP="00AC5B79">
      <w:pPr>
        <w:rPr>
          <w:rFonts w:ascii="Arial" w:eastAsia="Arial" w:hAnsi="Arial" w:cs="Arial"/>
          <w:sz w:val="22"/>
          <w:szCs w:val="22"/>
        </w:rPr>
      </w:pPr>
    </w:p>
    <w:p w14:paraId="7FED39FF" w14:textId="77777777" w:rsidR="009D40D7" w:rsidRDefault="009D40D7">
      <w:pPr>
        <w:spacing w:after="160" w:line="259" w:lineRule="auto"/>
        <w:rPr>
          <w:rFonts w:ascii="Arial" w:eastAsia="Arial" w:hAnsi="Arial" w:cs="Arial"/>
          <w:b/>
          <w:color w:val="0000FF"/>
          <w:sz w:val="22"/>
          <w:szCs w:val="22"/>
          <w:u w:val="single"/>
        </w:rPr>
      </w:pPr>
      <w:r>
        <w:rPr>
          <w:rFonts w:ascii="Arial" w:eastAsia="Arial" w:hAnsi="Arial" w:cs="Arial"/>
          <w:b/>
          <w:color w:val="0000FF"/>
          <w:sz w:val="22"/>
          <w:szCs w:val="22"/>
          <w:u w:val="single"/>
        </w:rPr>
        <w:br w:type="page"/>
      </w:r>
    </w:p>
    <w:p w14:paraId="0871D9BA" w14:textId="399E1089" w:rsidR="00AC5B79" w:rsidRPr="00AD3D2F" w:rsidRDefault="00AC5B79" w:rsidP="00AC5B79">
      <w:pPr>
        <w:keepNext/>
        <w:tabs>
          <w:tab w:val="left" w:pos="-1440"/>
        </w:tabs>
        <w:ind w:left="720" w:hanging="720"/>
        <w:rPr>
          <w:rFonts w:ascii="Arial" w:eastAsia="Arial" w:hAnsi="Arial" w:cs="Arial"/>
          <w:b/>
          <w:color w:val="0000FF"/>
          <w:sz w:val="22"/>
          <w:szCs w:val="22"/>
        </w:rPr>
      </w:pPr>
      <w:r w:rsidRPr="00AD3D2F">
        <w:rPr>
          <w:rFonts w:ascii="Arial" w:eastAsia="Arial" w:hAnsi="Arial" w:cs="Arial"/>
          <w:b/>
          <w:color w:val="0000FF"/>
          <w:sz w:val="22"/>
          <w:szCs w:val="22"/>
          <w:u w:val="single"/>
        </w:rPr>
        <w:lastRenderedPageBreak/>
        <w:t xml:space="preserve">APPLICANT’S ECONOMIC </w:t>
      </w:r>
      <w:proofErr w:type="gramStart"/>
      <w:r w:rsidRPr="00AD3D2F">
        <w:rPr>
          <w:rFonts w:ascii="Arial" w:eastAsia="Arial" w:hAnsi="Arial" w:cs="Arial"/>
          <w:b/>
          <w:color w:val="0000FF"/>
          <w:sz w:val="22"/>
          <w:szCs w:val="22"/>
          <w:u w:val="single"/>
        </w:rPr>
        <w:t xml:space="preserve">CONDITION </w:t>
      </w:r>
      <w:r w:rsidRPr="00AD3D2F">
        <w:rPr>
          <w:rFonts w:ascii="Arial" w:eastAsia="Arial" w:hAnsi="Arial" w:cs="Arial"/>
          <w:color w:val="0000FF"/>
          <w:sz w:val="22"/>
          <w:szCs w:val="22"/>
        </w:rPr>
        <w:t xml:space="preserve"> </w:t>
      </w:r>
      <w:r w:rsidRPr="00AD3D2F">
        <w:rPr>
          <w:rFonts w:ascii="Arial" w:eastAsia="Arial" w:hAnsi="Arial" w:cs="Arial"/>
          <w:b/>
          <w:color w:val="0000FF"/>
          <w:sz w:val="22"/>
          <w:szCs w:val="22"/>
        </w:rPr>
        <w:t>–</w:t>
      </w:r>
      <w:proofErr w:type="gramEnd"/>
      <w:r w:rsidRPr="00AD3D2F">
        <w:rPr>
          <w:rFonts w:ascii="Arial" w:eastAsia="Arial" w:hAnsi="Arial" w:cs="Arial"/>
          <w:b/>
          <w:color w:val="0000FF"/>
          <w:sz w:val="22"/>
          <w:szCs w:val="22"/>
        </w:rPr>
        <w:t xml:space="preserve"> (Weight: SCIP= 5; LTIP = 0)</w:t>
      </w:r>
      <w:r w:rsidR="0087704E" w:rsidRPr="0087704E">
        <w:rPr>
          <w:rFonts w:ascii="Arial" w:eastAsia="Arial" w:hAnsi="Arial" w:cs="Arial"/>
          <w:sz w:val="22"/>
          <w:szCs w:val="22"/>
        </w:rPr>
        <w:t xml:space="preserve"> </w:t>
      </w:r>
      <w:r w:rsidR="0087704E" w:rsidRPr="001E1458">
        <w:rPr>
          <w:rFonts w:ascii="Arial" w:eastAsia="Arial" w:hAnsi="Arial" w:cs="Arial"/>
          <w:sz w:val="22"/>
          <w:szCs w:val="22"/>
        </w:rPr>
        <w:t>– ORC 164.06(B)(</w:t>
      </w:r>
      <w:r w:rsidR="0087704E">
        <w:rPr>
          <w:rFonts w:ascii="Arial" w:eastAsia="Arial" w:hAnsi="Arial" w:cs="Arial"/>
          <w:sz w:val="22"/>
          <w:szCs w:val="22"/>
        </w:rPr>
        <w:t>8</w:t>
      </w:r>
      <w:r w:rsidR="0087704E" w:rsidRPr="001E1458">
        <w:rPr>
          <w:rFonts w:ascii="Arial" w:eastAsia="Arial" w:hAnsi="Arial" w:cs="Arial"/>
          <w:sz w:val="22"/>
          <w:szCs w:val="22"/>
        </w:rPr>
        <w:t>)</w:t>
      </w:r>
    </w:p>
    <w:p w14:paraId="12BA5EE8" w14:textId="77777777" w:rsidR="00AC5B79" w:rsidRPr="00AD3D2F" w:rsidRDefault="00AC5B79" w:rsidP="00AC5B79">
      <w:pPr>
        <w:keepNext/>
        <w:tabs>
          <w:tab w:val="left" w:pos="-1440"/>
        </w:tabs>
        <w:ind w:left="720" w:hanging="720"/>
        <w:rPr>
          <w:rFonts w:ascii="Arial" w:eastAsia="Arial" w:hAnsi="Arial" w:cs="Arial"/>
          <w:b/>
          <w:color w:val="0000FF"/>
          <w:sz w:val="22"/>
          <w:szCs w:val="22"/>
        </w:rPr>
      </w:pPr>
    </w:p>
    <w:p w14:paraId="12D7B5D0" w14:textId="77777777" w:rsidR="00AC5B79" w:rsidRPr="00AD3D2F" w:rsidRDefault="00AC5B79" w:rsidP="00AC5B79">
      <w:pPr>
        <w:keepNext/>
        <w:tabs>
          <w:tab w:val="left" w:pos="-1440"/>
        </w:tabs>
        <w:ind w:left="720" w:hanging="720"/>
        <w:rPr>
          <w:rFonts w:ascii="Arial" w:eastAsia="Arial" w:hAnsi="Arial" w:cs="Arial"/>
          <w:sz w:val="22"/>
          <w:szCs w:val="22"/>
        </w:rPr>
      </w:pPr>
      <w:r w:rsidRPr="00AD3D2F">
        <w:rPr>
          <w:rFonts w:ascii="Arial" w:eastAsia="Arial" w:hAnsi="Arial" w:cs="Arial"/>
          <w:b/>
          <w:sz w:val="22"/>
          <w:szCs w:val="22"/>
        </w:rPr>
        <w:t>S4)</w:t>
      </w:r>
      <w:r w:rsidRPr="00AD3D2F">
        <w:rPr>
          <w:rFonts w:ascii="Arial" w:eastAsia="Arial" w:hAnsi="Arial" w:cs="Arial"/>
          <w:b/>
          <w:sz w:val="22"/>
          <w:szCs w:val="22"/>
        </w:rPr>
        <w:tab/>
        <w:t xml:space="preserve">What is the subdivision’s per capita income? </w:t>
      </w:r>
    </w:p>
    <w:p w14:paraId="7866A3A2" w14:textId="77777777" w:rsidR="00AC5B79" w:rsidRPr="00AD3D2F" w:rsidRDefault="00AC5B79" w:rsidP="00AC5B79">
      <w:pPr>
        <w:keepNext/>
        <w:tabs>
          <w:tab w:val="left" w:pos="-1440"/>
          <w:tab w:val="left" w:pos="3870"/>
        </w:tabs>
        <w:rPr>
          <w:rFonts w:ascii="Arial" w:eastAsia="Arial" w:hAnsi="Arial" w:cs="Arial"/>
          <w:b/>
          <w:sz w:val="22"/>
          <w:szCs w:val="22"/>
        </w:rPr>
      </w:pPr>
    </w:p>
    <w:p w14:paraId="14A06B1A" w14:textId="77777777" w:rsidR="00AC5B79" w:rsidRPr="00AD3D2F" w:rsidRDefault="00AC5B79" w:rsidP="00AC5B79">
      <w:pPr>
        <w:keepNext/>
        <w:tabs>
          <w:tab w:val="left" w:pos="-1440"/>
          <w:tab w:val="left" w:pos="3870"/>
        </w:tabs>
        <w:rPr>
          <w:rFonts w:ascii="Arial" w:eastAsia="Arial" w:hAnsi="Arial" w:cs="Arial"/>
          <w:sz w:val="22"/>
          <w:szCs w:val="22"/>
        </w:rPr>
      </w:pPr>
      <w:r w:rsidRPr="00AD3D2F">
        <w:rPr>
          <w:rFonts w:ascii="Arial" w:eastAsia="Arial" w:hAnsi="Arial" w:cs="Arial"/>
          <w:b/>
          <w:sz w:val="22"/>
          <w:szCs w:val="22"/>
        </w:rPr>
        <w:t>(See staff look up table</w:t>
      </w:r>
      <w:r w:rsidRPr="00AD3D2F">
        <w:rPr>
          <w:rFonts w:ascii="Arial" w:eastAsia="Arial" w:hAnsi="Arial" w:cs="Arial"/>
          <w:sz w:val="22"/>
          <w:szCs w:val="22"/>
        </w:rPr>
        <w:t>.)</w:t>
      </w:r>
    </w:p>
    <w:p w14:paraId="693971A0" w14:textId="77777777" w:rsidR="00AC5B79" w:rsidRPr="00AD3D2F" w:rsidRDefault="00AC5B79" w:rsidP="00AC5B79">
      <w:pPr>
        <w:keepNext/>
        <w:tabs>
          <w:tab w:val="left" w:pos="-1440"/>
          <w:tab w:val="left" w:pos="3870"/>
        </w:tabs>
        <w:rPr>
          <w:rFonts w:ascii="Arial" w:eastAsia="Arial" w:hAnsi="Arial" w:cs="Arial"/>
          <w:sz w:val="22"/>
          <w:szCs w:val="22"/>
        </w:rPr>
      </w:pPr>
    </w:p>
    <w:p w14:paraId="5BC8F545" w14:textId="77777777" w:rsidR="00AC5B79" w:rsidRPr="0086649E" w:rsidRDefault="00AC5B79" w:rsidP="00AC5B79">
      <w:pPr>
        <w:tabs>
          <w:tab w:val="left" w:pos="-1440"/>
          <w:tab w:val="left" w:pos="3870"/>
        </w:tabs>
        <w:rPr>
          <w:rFonts w:ascii="Arial" w:eastAsia="Arial" w:hAnsi="Arial" w:cs="Arial"/>
          <w:sz w:val="22"/>
          <w:szCs w:val="22"/>
        </w:rPr>
      </w:pPr>
      <w:r w:rsidRPr="00AD3D2F">
        <w:rPr>
          <w:rFonts w:ascii="Arial" w:eastAsia="Arial" w:hAnsi="Arial" w:cs="Arial"/>
          <w:sz w:val="22"/>
          <w:szCs w:val="22"/>
        </w:rPr>
        <w:t xml:space="preserve">Agencies with fewer resources </w:t>
      </w:r>
      <w:r w:rsidRPr="00EE73DA">
        <w:rPr>
          <w:rFonts w:ascii="Arial" w:eastAsia="Arial" w:hAnsi="Arial" w:cs="Arial"/>
          <w:sz w:val="22"/>
          <w:szCs w:val="22"/>
        </w:rPr>
        <w:t>available to them earn more points than agencies with more resources. In practice, the community’s per capita income is used as a surrogate for its financial health. Per capita income is taken from census data and cannot be directly affected by the applicant.</w:t>
      </w:r>
      <w:r w:rsidRPr="0086649E">
        <w:rPr>
          <w:rFonts w:ascii="Arial" w:eastAsia="Arial" w:hAnsi="Arial" w:cs="Arial"/>
          <w:sz w:val="22"/>
          <w:szCs w:val="22"/>
        </w:rPr>
        <w:t xml:space="preserve">  </w:t>
      </w:r>
    </w:p>
    <w:p w14:paraId="4776325B" w14:textId="77777777" w:rsidR="00AC5B79" w:rsidRDefault="00AC5B79" w:rsidP="00AC5B79">
      <w:pPr>
        <w:rPr>
          <w:rFonts w:ascii="Arial" w:eastAsia="Arial" w:hAnsi="Arial" w:cs="Arial"/>
          <w:sz w:val="22"/>
          <w:szCs w:val="22"/>
        </w:rPr>
      </w:pPr>
    </w:p>
    <w:p w14:paraId="3C5C9067" w14:textId="77777777" w:rsidR="009D40D7" w:rsidRDefault="009D40D7">
      <w:pPr>
        <w:spacing w:after="160" w:line="259" w:lineRule="auto"/>
        <w:rPr>
          <w:rFonts w:ascii="Arial" w:eastAsia="Arial" w:hAnsi="Arial" w:cs="Arial"/>
          <w:b/>
          <w:color w:val="0000FF"/>
          <w:sz w:val="22"/>
          <w:szCs w:val="22"/>
          <w:u w:val="single"/>
        </w:rPr>
      </w:pPr>
      <w:r>
        <w:rPr>
          <w:rFonts w:ascii="Arial" w:eastAsia="Arial" w:hAnsi="Arial" w:cs="Arial"/>
          <w:b/>
          <w:color w:val="0000FF"/>
          <w:sz w:val="22"/>
          <w:szCs w:val="22"/>
          <w:u w:val="single"/>
        </w:rPr>
        <w:br w:type="page"/>
      </w:r>
    </w:p>
    <w:p w14:paraId="1C76A22E" w14:textId="5EAD6084" w:rsidR="00AC5B79" w:rsidRPr="00AD3D2F" w:rsidRDefault="00AC5B79" w:rsidP="00AC5B79">
      <w:pPr>
        <w:keepNext/>
        <w:tabs>
          <w:tab w:val="left" w:pos="-1440"/>
        </w:tabs>
        <w:ind w:left="720" w:hanging="720"/>
        <w:rPr>
          <w:rFonts w:ascii="Arial" w:eastAsia="Arial" w:hAnsi="Arial" w:cs="Arial"/>
          <w:b/>
          <w:color w:val="0000FF"/>
          <w:sz w:val="22"/>
          <w:szCs w:val="22"/>
        </w:rPr>
      </w:pPr>
      <w:r w:rsidRPr="00AD3D2F">
        <w:rPr>
          <w:rFonts w:ascii="Arial" w:eastAsia="Arial" w:hAnsi="Arial" w:cs="Arial"/>
          <w:b/>
          <w:color w:val="0000FF"/>
          <w:sz w:val="22"/>
          <w:szCs w:val="22"/>
          <w:u w:val="single"/>
        </w:rPr>
        <w:lastRenderedPageBreak/>
        <w:t xml:space="preserve">USEFUL </w:t>
      </w:r>
      <w:proofErr w:type="gramStart"/>
      <w:r w:rsidRPr="00AD3D2F">
        <w:rPr>
          <w:rFonts w:ascii="Arial" w:eastAsia="Arial" w:hAnsi="Arial" w:cs="Arial"/>
          <w:b/>
          <w:color w:val="0000FF"/>
          <w:sz w:val="22"/>
          <w:szCs w:val="22"/>
          <w:u w:val="single"/>
        </w:rPr>
        <w:t xml:space="preserve">LIFE </w:t>
      </w:r>
      <w:r w:rsidRPr="00AD3D2F">
        <w:rPr>
          <w:rFonts w:ascii="Arial" w:eastAsia="Arial" w:hAnsi="Arial" w:cs="Arial"/>
          <w:b/>
          <w:color w:val="0000FF"/>
          <w:sz w:val="22"/>
          <w:szCs w:val="22"/>
        </w:rPr>
        <w:t xml:space="preserve"> –</w:t>
      </w:r>
      <w:proofErr w:type="gramEnd"/>
      <w:r w:rsidRPr="00AD3D2F">
        <w:rPr>
          <w:rFonts w:ascii="Arial" w:eastAsia="Arial" w:hAnsi="Arial" w:cs="Arial"/>
          <w:b/>
          <w:color w:val="0000FF"/>
          <w:sz w:val="22"/>
          <w:szCs w:val="22"/>
        </w:rPr>
        <w:t xml:space="preserve"> (Weight: SCIP = 0; LTIP = 1) </w:t>
      </w:r>
    </w:p>
    <w:p w14:paraId="0E387F61" w14:textId="77777777" w:rsidR="00AC5B79" w:rsidRPr="00AD3D2F" w:rsidRDefault="00AC5B79" w:rsidP="00AC5B79">
      <w:pPr>
        <w:keepNext/>
        <w:tabs>
          <w:tab w:val="left" w:pos="-1440"/>
        </w:tabs>
        <w:ind w:left="720" w:hanging="720"/>
        <w:rPr>
          <w:rFonts w:ascii="Arial" w:eastAsia="Arial" w:hAnsi="Arial" w:cs="Arial"/>
          <w:b/>
          <w:sz w:val="22"/>
          <w:szCs w:val="22"/>
        </w:rPr>
      </w:pPr>
    </w:p>
    <w:p w14:paraId="287B565A" w14:textId="77777777" w:rsidR="00AC5B79" w:rsidRPr="00AD3D2F" w:rsidRDefault="00AC5B79" w:rsidP="00AC5B79">
      <w:pPr>
        <w:keepNext/>
        <w:tabs>
          <w:tab w:val="left" w:pos="-1440"/>
        </w:tabs>
        <w:rPr>
          <w:rFonts w:ascii="Arial" w:eastAsia="Arial" w:hAnsi="Arial" w:cs="Arial"/>
          <w:b/>
          <w:sz w:val="22"/>
          <w:szCs w:val="22"/>
        </w:rPr>
      </w:pPr>
      <w:r w:rsidRPr="00AD3D2F">
        <w:rPr>
          <w:rFonts w:ascii="Arial" w:eastAsia="Arial" w:hAnsi="Arial" w:cs="Arial"/>
          <w:b/>
          <w:sz w:val="22"/>
          <w:szCs w:val="22"/>
        </w:rPr>
        <w:t>S5)</w:t>
      </w:r>
      <w:r w:rsidRPr="00AD3D2F">
        <w:rPr>
          <w:rFonts w:ascii="Arial" w:eastAsia="Arial" w:hAnsi="Arial" w:cs="Arial"/>
          <w:b/>
          <w:sz w:val="22"/>
          <w:szCs w:val="22"/>
        </w:rPr>
        <w:tab/>
        <w:t xml:space="preserve">What is the project’s composite useful life? </w:t>
      </w:r>
    </w:p>
    <w:p w14:paraId="1EAC7152" w14:textId="77777777" w:rsidR="00AC5B79" w:rsidRPr="00AD3D2F" w:rsidRDefault="00AC5B79" w:rsidP="00AC5B79">
      <w:pPr>
        <w:tabs>
          <w:tab w:val="left" w:pos="-1440"/>
        </w:tabs>
        <w:rPr>
          <w:rFonts w:ascii="Arial" w:eastAsia="Arial" w:hAnsi="Arial" w:cs="Arial"/>
          <w:sz w:val="22"/>
          <w:szCs w:val="22"/>
        </w:rPr>
      </w:pPr>
    </w:p>
    <w:p w14:paraId="58841A39" w14:textId="77777777" w:rsidR="00AC5B79" w:rsidRDefault="00AC5B79" w:rsidP="00AC5B79">
      <w:pPr>
        <w:tabs>
          <w:tab w:val="left" w:pos="-1440"/>
        </w:tabs>
        <w:rPr>
          <w:rFonts w:ascii="Arial" w:eastAsia="Arial" w:hAnsi="Arial" w:cs="Arial"/>
          <w:sz w:val="22"/>
          <w:szCs w:val="22"/>
        </w:rPr>
      </w:pPr>
      <w:r w:rsidRPr="00AD3D2F">
        <w:rPr>
          <w:rFonts w:ascii="Arial" w:eastAsia="Arial" w:hAnsi="Arial" w:cs="Arial"/>
          <w:sz w:val="22"/>
          <w:szCs w:val="22"/>
        </w:rPr>
        <w:t xml:space="preserve">Use the Design Service Capacity &amp; Useful Life Worksheet to determine the weighted useful life of the project. </w:t>
      </w:r>
      <w:r>
        <w:rPr>
          <w:rFonts w:ascii="Arial" w:eastAsia="Arial" w:hAnsi="Arial" w:cs="Arial"/>
          <w:sz w:val="22"/>
          <w:szCs w:val="22"/>
        </w:rPr>
        <w:t>Staff will use the following table to score the useful life.</w:t>
      </w:r>
    </w:p>
    <w:p w14:paraId="5EEEE8D4" w14:textId="77777777" w:rsidR="00AC5B79" w:rsidRDefault="00AC5B79" w:rsidP="00AC5B79">
      <w:pPr>
        <w:tabs>
          <w:tab w:val="left" w:pos="-1440"/>
        </w:tabs>
        <w:rPr>
          <w:rFonts w:ascii="Arial" w:eastAsia="Arial" w:hAnsi="Arial" w:cs="Arial"/>
          <w:sz w:val="22"/>
          <w:szCs w:val="22"/>
        </w:rPr>
      </w:pPr>
    </w:p>
    <w:tbl>
      <w:tblPr>
        <w:tblW w:w="4248" w:type="dxa"/>
        <w:jc w:val="center"/>
        <w:tblLook w:val="04A0" w:firstRow="1" w:lastRow="0" w:firstColumn="1" w:lastColumn="0" w:noHBand="0" w:noVBand="1"/>
      </w:tblPr>
      <w:tblGrid>
        <w:gridCol w:w="1260"/>
        <w:gridCol w:w="517"/>
        <w:gridCol w:w="1087"/>
        <w:gridCol w:w="667"/>
        <w:gridCol w:w="717"/>
      </w:tblGrid>
      <w:tr w:rsidR="00AC5B79" w:rsidRPr="002E5546" w14:paraId="42711108" w14:textId="77777777" w:rsidTr="00C5431F">
        <w:trPr>
          <w:trHeight w:val="300"/>
          <w:jc w:val="center"/>
        </w:trPr>
        <w:tc>
          <w:tcPr>
            <w:tcW w:w="2864" w:type="dxa"/>
            <w:gridSpan w:val="3"/>
            <w:tcBorders>
              <w:top w:val="nil"/>
              <w:left w:val="nil"/>
              <w:bottom w:val="nil"/>
              <w:right w:val="nil"/>
            </w:tcBorders>
            <w:shd w:val="clear" w:color="auto" w:fill="auto"/>
            <w:noWrap/>
            <w:vAlign w:val="bottom"/>
            <w:hideMark/>
          </w:tcPr>
          <w:p w14:paraId="0E66EAFB" w14:textId="77777777" w:rsidR="00AC5B79" w:rsidRPr="002E5546" w:rsidRDefault="00AC5B79" w:rsidP="00631918">
            <w:pPr>
              <w:keepNext/>
              <w:jc w:val="center"/>
              <w:rPr>
                <w:rFonts w:ascii="Arial" w:hAnsi="Arial" w:cs="Arial"/>
                <w:color w:val="000000"/>
                <w:sz w:val="18"/>
                <w:szCs w:val="22"/>
              </w:rPr>
            </w:pPr>
            <w:r w:rsidRPr="002E5546">
              <w:rPr>
                <w:rFonts w:ascii="Arial" w:hAnsi="Arial" w:cs="Arial"/>
                <w:color w:val="000000"/>
                <w:sz w:val="18"/>
                <w:szCs w:val="22"/>
              </w:rPr>
              <w:t>Useful Life (Years)</w:t>
            </w:r>
          </w:p>
        </w:tc>
        <w:tc>
          <w:tcPr>
            <w:tcW w:w="667" w:type="dxa"/>
            <w:tcBorders>
              <w:top w:val="nil"/>
              <w:left w:val="nil"/>
              <w:bottom w:val="nil"/>
              <w:right w:val="nil"/>
            </w:tcBorders>
            <w:shd w:val="clear" w:color="auto" w:fill="auto"/>
            <w:noWrap/>
            <w:vAlign w:val="bottom"/>
            <w:hideMark/>
          </w:tcPr>
          <w:p w14:paraId="1D514A1F" w14:textId="77777777" w:rsidR="00AC5B79" w:rsidRPr="002E5546" w:rsidRDefault="00AC5B79" w:rsidP="00631918">
            <w:pPr>
              <w:keepNext/>
              <w:jc w:val="center"/>
              <w:rPr>
                <w:rFonts w:ascii="Arial" w:hAnsi="Arial" w:cs="Arial"/>
                <w:sz w:val="18"/>
                <w:szCs w:val="20"/>
              </w:rPr>
            </w:pPr>
          </w:p>
        </w:tc>
        <w:tc>
          <w:tcPr>
            <w:tcW w:w="717" w:type="dxa"/>
            <w:tcBorders>
              <w:top w:val="nil"/>
              <w:left w:val="nil"/>
              <w:bottom w:val="nil"/>
              <w:right w:val="nil"/>
            </w:tcBorders>
            <w:shd w:val="clear" w:color="auto" w:fill="auto"/>
            <w:noWrap/>
            <w:vAlign w:val="bottom"/>
            <w:hideMark/>
          </w:tcPr>
          <w:p w14:paraId="52953DCF" w14:textId="77777777" w:rsidR="00AC5B79" w:rsidRPr="002E5546" w:rsidRDefault="00AC5B79" w:rsidP="00631918">
            <w:pPr>
              <w:keepNext/>
              <w:rPr>
                <w:rFonts w:ascii="Arial" w:hAnsi="Arial" w:cs="Arial"/>
                <w:sz w:val="18"/>
                <w:szCs w:val="20"/>
              </w:rPr>
            </w:pPr>
          </w:p>
        </w:tc>
      </w:tr>
      <w:tr w:rsidR="00AC5B79" w:rsidRPr="002E5546" w14:paraId="565103C2" w14:textId="77777777" w:rsidTr="00C5431F">
        <w:trPr>
          <w:trHeight w:val="600"/>
          <w:jc w:val="center"/>
        </w:trPr>
        <w:tc>
          <w:tcPr>
            <w:tcW w:w="1260" w:type="dxa"/>
            <w:tcBorders>
              <w:top w:val="nil"/>
              <w:left w:val="nil"/>
              <w:bottom w:val="single" w:sz="4" w:space="0" w:color="auto"/>
              <w:right w:val="nil"/>
            </w:tcBorders>
            <w:shd w:val="clear" w:color="auto" w:fill="auto"/>
            <w:vAlign w:val="bottom"/>
            <w:hideMark/>
          </w:tcPr>
          <w:p w14:paraId="06A729CA" w14:textId="67A2B9BD" w:rsidR="00AC5B79" w:rsidRPr="002E5546" w:rsidRDefault="00AC5B79" w:rsidP="00631918">
            <w:pPr>
              <w:keepNext/>
              <w:jc w:val="center"/>
              <w:rPr>
                <w:rFonts w:ascii="Arial" w:hAnsi="Arial" w:cs="Arial"/>
                <w:color w:val="000000"/>
                <w:sz w:val="18"/>
                <w:szCs w:val="22"/>
              </w:rPr>
            </w:pPr>
            <w:r w:rsidRPr="002E5546">
              <w:rPr>
                <w:rFonts w:ascii="Arial" w:hAnsi="Arial" w:cs="Arial"/>
                <w:color w:val="000000"/>
                <w:sz w:val="18"/>
                <w:szCs w:val="22"/>
              </w:rPr>
              <w:t>Greater than</w:t>
            </w:r>
            <w:r w:rsidR="00C5431F">
              <w:rPr>
                <w:rFonts w:ascii="Arial" w:hAnsi="Arial" w:cs="Arial"/>
                <w:color w:val="000000"/>
                <w:sz w:val="18"/>
                <w:szCs w:val="22"/>
              </w:rPr>
              <w:t xml:space="preserve"> or equal to</w:t>
            </w:r>
          </w:p>
        </w:tc>
        <w:tc>
          <w:tcPr>
            <w:tcW w:w="517" w:type="dxa"/>
            <w:tcBorders>
              <w:top w:val="nil"/>
              <w:left w:val="nil"/>
              <w:bottom w:val="nil"/>
              <w:right w:val="nil"/>
            </w:tcBorders>
            <w:shd w:val="clear" w:color="auto" w:fill="auto"/>
            <w:noWrap/>
            <w:vAlign w:val="bottom"/>
            <w:hideMark/>
          </w:tcPr>
          <w:p w14:paraId="55FAE19B" w14:textId="77777777" w:rsidR="00AC5B79" w:rsidRPr="002E5546" w:rsidRDefault="00AC5B79" w:rsidP="00631918">
            <w:pPr>
              <w:keepNext/>
              <w:jc w:val="center"/>
              <w:rPr>
                <w:rFonts w:ascii="Arial" w:hAnsi="Arial" w:cs="Arial"/>
                <w:color w:val="000000"/>
                <w:sz w:val="18"/>
                <w:szCs w:val="22"/>
              </w:rPr>
            </w:pPr>
            <w:r w:rsidRPr="002E5546">
              <w:rPr>
                <w:rFonts w:ascii="Arial" w:hAnsi="Arial" w:cs="Arial"/>
                <w:color w:val="000000"/>
                <w:sz w:val="18"/>
                <w:szCs w:val="22"/>
              </w:rPr>
              <w:t>and</w:t>
            </w:r>
          </w:p>
        </w:tc>
        <w:tc>
          <w:tcPr>
            <w:tcW w:w="1086" w:type="dxa"/>
            <w:tcBorders>
              <w:top w:val="nil"/>
              <w:left w:val="nil"/>
              <w:bottom w:val="single" w:sz="4" w:space="0" w:color="auto"/>
              <w:right w:val="nil"/>
            </w:tcBorders>
            <w:shd w:val="clear" w:color="auto" w:fill="auto"/>
            <w:vAlign w:val="bottom"/>
            <w:hideMark/>
          </w:tcPr>
          <w:p w14:paraId="14ADCC21" w14:textId="499A5B63" w:rsidR="00AC5B79" w:rsidRPr="002E5546" w:rsidRDefault="00AC5B79" w:rsidP="00631918">
            <w:pPr>
              <w:keepNext/>
              <w:jc w:val="center"/>
              <w:rPr>
                <w:rFonts w:ascii="Arial" w:hAnsi="Arial" w:cs="Arial"/>
                <w:color w:val="000000"/>
                <w:sz w:val="18"/>
                <w:szCs w:val="22"/>
              </w:rPr>
            </w:pPr>
            <w:r w:rsidRPr="002E5546">
              <w:rPr>
                <w:rFonts w:ascii="Arial" w:hAnsi="Arial" w:cs="Arial"/>
                <w:color w:val="000000"/>
                <w:sz w:val="18"/>
                <w:szCs w:val="22"/>
              </w:rPr>
              <w:t xml:space="preserve">Less than </w:t>
            </w:r>
          </w:p>
        </w:tc>
        <w:tc>
          <w:tcPr>
            <w:tcW w:w="667" w:type="dxa"/>
            <w:tcBorders>
              <w:top w:val="nil"/>
              <w:left w:val="nil"/>
              <w:bottom w:val="nil"/>
              <w:right w:val="nil"/>
            </w:tcBorders>
            <w:shd w:val="clear" w:color="auto" w:fill="auto"/>
            <w:noWrap/>
            <w:vAlign w:val="bottom"/>
            <w:hideMark/>
          </w:tcPr>
          <w:p w14:paraId="6A7CD924" w14:textId="77777777" w:rsidR="00AC5B79" w:rsidRPr="002E5546" w:rsidRDefault="00AC5B79" w:rsidP="00631918">
            <w:pPr>
              <w:keepNext/>
              <w:rPr>
                <w:rFonts w:ascii="Arial" w:hAnsi="Arial" w:cs="Arial"/>
                <w:color w:val="000000"/>
                <w:sz w:val="18"/>
                <w:szCs w:val="22"/>
              </w:rPr>
            </w:pPr>
            <w:r w:rsidRPr="002E5546">
              <w:rPr>
                <w:rFonts w:ascii="Arial" w:hAnsi="Arial" w:cs="Arial"/>
                <w:color w:val="000000"/>
                <w:sz w:val="18"/>
                <w:szCs w:val="22"/>
              </w:rPr>
              <w:t>earns</w:t>
            </w:r>
          </w:p>
        </w:tc>
        <w:tc>
          <w:tcPr>
            <w:tcW w:w="717" w:type="dxa"/>
            <w:tcBorders>
              <w:top w:val="nil"/>
              <w:left w:val="nil"/>
              <w:bottom w:val="single" w:sz="4" w:space="0" w:color="auto"/>
              <w:right w:val="nil"/>
            </w:tcBorders>
            <w:shd w:val="clear" w:color="auto" w:fill="auto"/>
            <w:noWrap/>
            <w:vAlign w:val="bottom"/>
            <w:hideMark/>
          </w:tcPr>
          <w:p w14:paraId="52A31B09" w14:textId="77777777" w:rsidR="00AC5B79" w:rsidRPr="002E5546" w:rsidRDefault="00AC5B79" w:rsidP="00631918">
            <w:pPr>
              <w:keepNext/>
              <w:jc w:val="center"/>
              <w:rPr>
                <w:rFonts w:ascii="Arial" w:hAnsi="Arial" w:cs="Arial"/>
                <w:color w:val="000000"/>
                <w:sz w:val="18"/>
                <w:szCs w:val="22"/>
              </w:rPr>
            </w:pPr>
            <w:r w:rsidRPr="002E5546">
              <w:rPr>
                <w:rFonts w:ascii="Arial" w:hAnsi="Arial" w:cs="Arial"/>
                <w:color w:val="000000"/>
                <w:sz w:val="18"/>
                <w:szCs w:val="22"/>
              </w:rPr>
              <w:t>Points</w:t>
            </w:r>
          </w:p>
        </w:tc>
      </w:tr>
      <w:tr w:rsidR="00AC5B79" w:rsidRPr="002E5546" w14:paraId="6E8648E0" w14:textId="77777777" w:rsidTr="00C5431F">
        <w:trPr>
          <w:trHeight w:val="315"/>
          <w:jc w:val="center"/>
        </w:trPr>
        <w:tc>
          <w:tcPr>
            <w:tcW w:w="1260" w:type="dxa"/>
            <w:tcBorders>
              <w:top w:val="nil"/>
              <w:left w:val="nil"/>
              <w:bottom w:val="nil"/>
              <w:right w:val="nil"/>
            </w:tcBorders>
            <w:shd w:val="clear" w:color="auto" w:fill="auto"/>
            <w:noWrap/>
            <w:vAlign w:val="bottom"/>
            <w:hideMark/>
          </w:tcPr>
          <w:p w14:paraId="7D09FAFF" w14:textId="77777777" w:rsidR="00AC5B79" w:rsidRPr="002E5546" w:rsidRDefault="00AC5B79" w:rsidP="00631918">
            <w:pPr>
              <w:keepNext/>
              <w:jc w:val="center"/>
              <w:rPr>
                <w:rFonts w:ascii="Arial" w:hAnsi="Arial" w:cs="Arial"/>
                <w:color w:val="000000"/>
                <w:sz w:val="18"/>
                <w:szCs w:val="22"/>
              </w:rPr>
            </w:pPr>
            <w:r w:rsidRPr="002E5546">
              <w:rPr>
                <w:rFonts w:ascii="Arial" w:hAnsi="Arial" w:cs="Arial"/>
                <w:color w:val="000000"/>
                <w:sz w:val="18"/>
                <w:szCs w:val="22"/>
              </w:rPr>
              <w:t>7</w:t>
            </w:r>
          </w:p>
        </w:tc>
        <w:tc>
          <w:tcPr>
            <w:tcW w:w="517" w:type="dxa"/>
            <w:tcBorders>
              <w:top w:val="nil"/>
              <w:left w:val="nil"/>
              <w:bottom w:val="nil"/>
              <w:right w:val="nil"/>
            </w:tcBorders>
            <w:shd w:val="clear" w:color="auto" w:fill="auto"/>
            <w:noWrap/>
            <w:vAlign w:val="bottom"/>
            <w:hideMark/>
          </w:tcPr>
          <w:p w14:paraId="02EEFA75" w14:textId="41B0D0F0" w:rsidR="00AC5B79" w:rsidRPr="002E5546" w:rsidRDefault="00C5431F" w:rsidP="00631918">
            <w:pPr>
              <w:keepNext/>
              <w:jc w:val="center"/>
              <w:rPr>
                <w:rFonts w:ascii="Arial" w:hAnsi="Arial" w:cs="Arial"/>
                <w:color w:val="000000"/>
                <w:sz w:val="18"/>
                <w:szCs w:val="22"/>
              </w:rPr>
            </w:pPr>
            <w:r>
              <w:rPr>
                <w:rFonts w:ascii="Arial" w:hAnsi="Arial" w:cs="Arial"/>
                <w:color w:val="000000"/>
                <w:sz w:val="18"/>
                <w:szCs w:val="18"/>
              </w:rPr>
              <w:t>&lt;</w:t>
            </w:r>
          </w:p>
        </w:tc>
        <w:tc>
          <w:tcPr>
            <w:tcW w:w="1086" w:type="dxa"/>
            <w:tcBorders>
              <w:top w:val="nil"/>
              <w:left w:val="nil"/>
              <w:bottom w:val="nil"/>
              <w:right w:val="nil"/>
            </w:tcBorders>
            <w:shd w:val="clear" w:color="auto" w:fill="auto"/>
            <w:noWrap/>
            <w:vAlign w:val="bottom"/>
            <w:hideMark/>
          </w:tcPr>
          <w:p w14:paraId="250B0AAF" w14:textId="77777777" w:rsidR="00AC5B79" w:rsidRPr="002E5546" w:rsidRDefault="00AC5B79" w:rsidP="00631918">
            <w:pPr>
              <w:keepNext/>
              <w:jc w:val="center"/>
              <w:rPr>
                <w:rFonts w:ascii="Arial" w:hAnsi="Arial" w:cs="Arial"/>
                <w:color w:val="000000"/>
                <w:sz w:val="18"/>
                <w:szCs w:val="22"/>
              </w:rPr>
            </w:pPr>
            <w:r w:rsidRPr="002E5546">
              <w:rPr>
                <w:rFonts w:ascii="Arial" w:hAnsi="Arial" w:cs="Arial"/>
                <w:color w:val="000000"/>
                <w:sz w:val="18"/>
                <w:szCs w:val="22"/>
              </w:rPr>
              <w:t>10</w:t>
            </w:r>
          </w:p>
        </w:tc>
        <w:tc>
          <w:tcPr>
            <w:tcW w:w="667" w:type="dxa"/>
            <w:tcBorders>
              <w:top w:val="nil"/>
              <w:left w:val="nil"/>
              <w:bottom w:val="nil"/>
              <w:right w:val="nil"/>
            </w:tcBorders>
            <w:shd w:val="clear" w:color="auto" w:fill="auto"/>
            <w:noWrap/>
            <w:vAlign w:val="bottom"/>
            <w:hideMark/>
          </w:tcPr>
          <w:p w14:paraId="33A5AD8D" w14:textId="77777777" w:rsidR="00AC5B79" w:rsidRPr="002E5546" w:rsidRDefault="00AC5B79" w:rsidP="00631918">
            <w:pPr>
              <w:keepNext/>
              <w:jc w:val="center"/>
              <w:rPr>
                <w:rFonts w:ascii="Arial" w:hAnsi="Arial" w:cs="Arial"/>
                <w:color w:val="000000"/>
                <w:sz w:val="18"/>
                <w:szCs w:val="22"/>
              </w:rPr>
            </w:pPr>
          </w:p>
        </w:tc>
        <w:tc>
          <w:tcPr>
            <w:tcW w:w="717" w:type="dxa"/>
            <w:tcBorders>
              <w:top w:val="nil"/>
              <w:left w:val="nil"/>
              <w:bottom w:val="nil"/>
              <w:right w:val="nil"/>
            </w:tcBorders>
            <w:shd w:val="clear" w:color="auto" w:fill="auto"/>
            <w:noWrap/>
            <w:vAlign w:val="bottom"/>
            <w:hideMark/>
          </w:tcPr>
          <w:p w14:paraId="75FFB9C2" w14:textId="77777777" w:rsidR="00AC5B79" w:rsidRPr="002E5546" w:rsidRDefault="00AC5B79" w:rsidP="00631918">
            <w:pPr>
              <w:keepNext/>
              <w:jc w:val="center"/>
              <w:rPr>
                <w:rFonts w:ascii="Arial" w:hAnsi="Arial" w:cs="Arial"/>
                <w:color w:val="000000"/>
                <w:sz w:val="18"/>
                <w:szCs w:val="22"/>
              </w:rPr>
            </w:pPr>
            <w:r w:rsidRPr="002E5546">
              <w:rPr>
                <w:rFonts w:ascii="Arial" w:hAnsi="Arial" w:cs="Arial"/>
                <w:color w:val="000000"/>
                <w:sz w:val="18"/>
                <w:szCs w:val="22"/>
              </w:rPr>
              <w:t>1</w:t>
            </w:r>
          </w:p>
        </w:tc>
      </w:tr>
      <w:tr w:rsidR="00AC5B79" w:rsidRPr="002E5546" w14:paraId="76E684FB" w14:textId="77777777" w:rsidTr="00C5431F">
        <w:trPr>
          <w:trHeight w:val="300"/>
          <w:jc w:val="center"/>
        </w:trPr>
        <w:tc>
          <w:tcPr>
            <w:tcW w:w="1260" w:type="dxa"/>
            <w:tcBorders>
              <w:top w:val="nil"/>
              <w:left w:val="nil"/>
              <w:bottom w:val="nil"/>
              <w:right w:val="nil"/>
            </w:tcBorders>
            <w:shd w:val="clear" w:color="auto" w:fill="auto"/>
            <w:noWrap/>
            <w:vAlign w:val="bottom"/>
            <w:hideMark/>
          </w:tcPr>
          <w:p w14:paraId="30A6ADE4" w14:textId="77777777" w:rsidR="00AC5B79" w:rsidRPr="002E5546" w:rsidRDefault="00AC5B79" w:rsidP="00631918">
            <w:pPr>
              <w:keepNext/>
              <w:jc w:val="center"/>
              <w:rPr>
                <w:rFonts w:ascii="Arial" w:hAnsi="Arial" w:cs="Arial"/>
                <w:color w:val="000000"/>
                <w:sz w:val="18"/>
                <w:szCs w:val="22"/>
              </w:rPr>
            </w:pPr>
            <w:r w:rsidRPr="002E5546">
              <w:rPr>
                <w:rFonts w:ascii="Arial" w:hAnsi="Arial" w:cs="Arial"/>
                <w:color w:val="000000"/>
                <w:sz w:val="18"/>
                <w:szCs w:val="22"/>
              </w:rPr>
              <w:t>10</w:t>
            </w:r>
          </w:p>
        </w:tc>
        <w:tc>
          <w:tcPr>
            <w:tcW w:w="517" w:type="dxa"/>
            <w:tcBorders>
              <w:top w:val="nil"/>
              <w:left w:val="nil"/>
              <w:bottom w:val="nil"/>
              <w:right w:val="nil"/>
            </w:tcBorders>
            <w:shd w:val="clear" w:color="auto" w:fill="auto"/>
            <w:noWrap/>
            <w:vAlign w:val="bottom"/>
            <w:hideMark/>
          </w:tcPr>
          <w:p w14:paraId="0569C8B1" w14:textId="374C5736" w:rsidR="00AC5B79" w:rsidRPr="002E5546" w:rsidRDefault="00C5431F" w:rsidP="00631918">
            <w:pPr>
              <w:keepNext/>
              <w:jc w:val="center"/>
              <w:rPr>
                <w:rFonts w:ascii="Arial" w:hAnsi="Arial" w:cs="Arial"/>
                <w:color w:val="000000"/>
                <w:sz w:val="18"/>
                <w:szCs w:val="22"/>
              </w:rPr>
            </w:pPr>
            <w:r>
              <w:rPr>
                <w:rFonts w:ascii="Arial" w:hAnsi="Arial" w:cs="Arial"/>
                <w:color w:val="000000"/>
                <w:sz w:val="18"/>
                <w:szCs w:val="18"/>
              </w:rPr>
              <w:t>&lt;</w:t>
            </w:r>
          </w:p>
        </w:tc>
        <w:tc>
          <w:tcPr>
            <w:tcW w:w="1086" w:type="dxa"/>
            <w:tcBorders>
              <w:top w:val="nil"/>
              <w:left w:val="nil"/>
              <w:bottom w:val="nil"/>
              <w:right w:val="nil"/>
            </w:tcBorders>
            <w:shd w:val="clear" w:color="auto" w:fill="auto"/>
            <w:noWrap/>
            <w:vAlign w:val="bottom"/>
            <w:hideMark/>
          </w:tcPr>
          <w:p w14:paraId="4644DF01" w14:textId="77777777" w:rsidR="00AC5B79" w:rsidRPr="002E5546" w:rsidRDefault="00AC5B79" w:rsidP="00631918">
            <w:pPr>
              <w:keepNext/>
              <w:jc w:val="center"/>
              <w:rPr>
                <w:rFonts w:ascii="Arial" w:hAnsi="Arial" w:cs="Arial"/>
                <w:color w:val="000000"/>
                <w:sz w:val="18"/>
                <w:szCs w:val="22"/>
              </w:rPr>
            </w:pPr>
            <w:r w:rsidRPr="002E5546">
              <w:rPr>
                <w:rFonts w:ascii="Arial" w:hAnsi="Arial" w:cs="Arial"/>
                <w:color w:val="000000"/>
                <w:sz w:val="18"/>
                <w:szCs w:val="22"/>
              </w:rPr>
              <w:t>20</w:t>
            </w:r>
          </w:p>
        </w:tc>
        <w:tc>
          <w:tcPr>
            <w:tcW w:w="667" w:type="dxa"/>
            <w:tcBorders>
              <w:top w:val="nil"/>
              <w:left w:val="nil"/>
              <w:bottom w:val="nil"/>
              <w:right w:val="nil"/>
            </w:tcBorders>
            <w:shd w:val="clear" w:color="auto" w:fill="auto"/>
            <w:noWrap/>
            <w:vAlign w:val="bottom"/>
            <w:hideMark/>
          </w:tcPr>
          <w:p w14:paraId="5B2C05C0" w14:textId="77777777" w:rsidR="00AC5B79" w:rsidRPr="002E5546" w:rsidRDefault="00AC5B79" w:rsidP="00631918">
            <w:pPr>
              <w:keepNext/>
              <w:jc w:val="center"/>
              <w:rPr>
                <w:rFonts w:ascii="Arial" w:hAnsi="Arial" w:cs="Arial"/>
                <w:color w:val="000000"/>
                <w:sz w:val="18"/>
                <w:szCs w:val="22"/>
              </w:rPr>
            </w:pPr>
          </w:p>
        </w:tc>
        <w:tc>
          <w:tcPr>
            <w:tcW w:w="717" w:type="dxa"/>
            <w:tcBorders>
              <w:top w:val="nil"/>
              <w:left w:val="nil"/>
              <w:bottom w:val="nil"/>
              <w:right w:val="nil"/>
            </w:tcBorders>
            <w:shd w:val="clear" w:color="auto" w:fill="auto"/>
            <w:noWrap/>
            <w:vAlign w:val="bottom"/>
            <w:hideMark/>
          </w:tcPr>
          <w:p w14:paraId="42E56F2A" w14:textId="77777777" w:rsidR="00AC5B79" w:rsidRPr="002E5546" w:rsidRDefault="00AC5B79" w:rsidP="00631918">
            <w:pPr>
              <w:keepNext/>
              <w:jc w:val="center"/>
              <w:rPr>
                <w:rFonts w:ascii="Arial" w:hAnsi="Arial" w:cs="Arial"/>
                <w:color w:val="000000"/>
                <w:sz w:val="18"/>
                <w:szCs w:val="22"/>
              </w:rPr>
            </w:pPr>
            <w:r w:rsidRPr="002E5546">
              <w:rPr>
                <w:rFonts w:ascii="Arial" w:hAnsi="Arial" w:cs="Arial"/>
                <w:color w:val="000000"/>
                <w:sz w:val="18"/>
                <w:szCs w:val="22"/>
              </w:rPr>
              <w:t>2</w:t>
            </w:r>
          </w:p>
        </w:tc>
      </w:tr>
      <w:tr w:rsidR="00AC5B79" w:rsidRPr="002E5546" w14:paraId="1A18DBFF" w14:textId="77777777" w:rsidTr="00C5431F">
        <w:trPr>
          <w:trHeight w:val="300"/>
          <w:jc w:val="center"/>
        </w:trPr>
        <w:tc>
          <w:tcPr>
            <w:tcW w:w="1260" w:type="dxa"/>
            <w:tcBorders>
              <w:top w:val="nil"/>
              <w:left w:val="nil"/>
              <w:bottom w:val="nil"/>
              <w:right w:val="nil"/>
            </w:tcBorders>
            <w:shd w:val="clear" w:color="auto" w:fill="auto"/>
            <w:noWrap/>
            <w:vAlign w:val="bottom"/>
            <w:hideMark/>
          </w:tcPr>
          <w:p w14:paraId="04889284" w14:textId="77777777" w:rsidR="00AC5B79" w:rsidRPr="002E5546" w:rsidRDefault="00AC5B79" w:rsidP="00631918">
            <w:pPr>
              <w:keepNext/>
              <w:jc w:val="center"/>
              <w:rPr>
                <w:rFonts w:ascii="Arial" w:hAnsi="Arial" w:cs="Arial"/>
                <w:color w:val="000000"/>
                <w:sz w:val="18"/>
                <w:szCs w:val="22"/>
              </w:rPr>
            </w:pPr>
            <w:r w:rsidRPr="002E5546">
              <w:rPr>
                <w:rFonts w:ascii="Arial" w:hAnsi="Arial" w:cs="Arial"/>
                <w:color w:val="000000"/>
                <w:sz w:val="18"/>
                <w:szCs w:val="22"/>
              </w:rPr>
              <w:t>20</w:t>
            </w:r>
          </w:p>
        </w:tc>
        <w:tc>
          <w:tcPr>
            <w:tcW w:w="517" w:type="dxa"/>
            <w:tcBorders>
              <w:top w:val="nil"/>
              <w:left w:val="nil"/>
              <w:bottom w:val="nil"/>
              <w:right w:val="nil"/>
            </w:tcBorders>
            <w:shd w:val="clear" w:color="auto" w:fill="auto"/>
            <w:noWrap/>
            <w:vAlign w:val="bottom"/>
            <w:hideMark/>
          </w:tcPr>
          <w:p w14:paraId="066972DA" w14:textId="06BA8C29" w:rsidR="00AC5B79" w:rsidRPr="002E5546" w:rsidRDefault="00C5431F" w:rsidP="00631918">
            <w:pPr>
              <w:keepNext/>
              <w:jc w:val="center"/>
              <w:rPr>
                <w:rFonts w:ascii="Arial" w:hAnsi="Arial" w:cs="Arial"/>
                <w:color w:val="000000"/>
                <w:sz w:val="18"/>
                <w:szCs w:val="22"/>
              </w:rPr>
            </w:pPr>
            <w:r>
              <w:rPr>
                <w:rFonts w:ascii="Arial" w:hAnsi="Arial" w:cs="Arial"/>
                <w:color w:val="000000"/>
                <w:sz w:val="18"/>
                <w:szCs w:val="18"/>
              </w:rPr>
              <w:t>&lt;</w:t>
            </w:r>
          </w:p>
        </w:tc>
        <w:tc>
          <w:tcPr>
            <w:tcW w:w="1086" w:type="dxa"/>
            <w:tcBorders>
              <w:top w:val="nil"/>
              <w:left w:val="nil"/>
              <w:bottom w:val="nil"/>
              <w:right w:val="nil"/>
            </w:tcBorders>
            <w:shd w:val="clear" w:color="auto" w:fill="auto"/>
            <w:noWrap/>
            <w:vAlign w:val="bottom"/>
            <w:hideMark/>
          </w:tcPr>
          <w:p w14:paraId="1667BEB5" w14:textId="77777777" w:rsidR="00AC5B79" w:rsidRPr="002E5546" w:rsidRDefault="00AC5B79" w:rsidP="00631918">
            <w:pPr>
              <w:keepNext/>
              <w:jc w:val="center"/>
              <w:rPr>
                <w:rFonts w:ascii="Arial" w:hAnsi="Arial" w:cs="Arial"/>
                <w:color w:val="000000"/>
                <w:sz w:val="18"/>
                <w:szCs w:val="22"/>
              </w:rPr>
            </w:pPr>
            <w:r w:rsidRPr="002E5546">
              <w:rPr>
                <w:rFonts w:ascii="Arial" w:hAnsi="Arial" w:cs="Arial"/>
                <w:color w:val="000000"/>
                <w:sz w:val="18"/>
                <w:szCs w:val="22"/>
              </w:rPr>
              <w:t>30</w:t>
            </w:r>
          </w:p>
        </w:tc>
        <w:tc>
          <w:tcPr>
            <w:tcW w:w="667" w:type="dxa"/>
            <w:tcBorders>
              <w:top w:val="nil"/>
              <w:left w:val="nil"/>
              <w:bottom w:val="nil"/>
              <w:right w:val="nil"/>
            </w:tcBorders>
            <w:shd w:val="clear" w:color="auto" w:fill="auto"/>
            <w:noWrap/>
            <w:vAlign w:val="bottom"/>
            <w:hideMark/>
          </w:tcPr>
          <w:p w14:paraId="250BF15C" w14:textId="77777777" w:rsidR="00AC5B79" w:rsidRPr="002E5546" w:rsidRDefault="00AC5B79" w:rsidP="00631918">
            <w:pPr>
              <w:keepNext/>
              <w:jc w:val="center"/>
              <w:rPr>
                <w:rFonts w:ascii="Arial" w:hAnsi="Arial" w:cs="Arial"/>
                <w:color w:val="000000"/>
                <w:sz w:val="18"/>
                <w:szCs w:val="22"/>
              </w:rPr>
            </w:pPr>
          </w:p>
        </w:tc>
        <w:tc>
          <w:tcPr>
            <w:tcW w:w="717" w:type="dxa"/>
            <w:tcBorders>
              <w:top w:val="nil"/>
              <w:left w:val="nil"/>
              <w:bottom w:val="nil"/>
              <w:right w:val="nil"/>
            </w:tcBorders>
            <w:shd w:val="clear" w:color="auto" w:fill="auto"/>
            <w:noWrap/>
            <w:vAlign w:val="bottom"/>
            <w:hideMark/>
          </w:tcPr>
          <w:p w14:paraId="56371476" w14:textId="77777777" w:rsidR="00AC5B79" w:rsidRPr="002E5546" w:rsidRDefault="00AC5B79" w:rsidP="00631918">
            <w:pPr>
              <w:keepNext/>
              <w:jc w:val="center"/>
              <w:rPr>
                <w:rFonts w:ascii="Arial" w:hAnsi="Arial" w:cs="Arial"/>
                <w:color w:val="000000"/>
                <w:sz w:val="18"/>
                <w:szCs w:val="22"/>
              </w:rPr>
            </w:pPr>
            <w:r w:rsidRPr="002E5546">
              <w:rPr>
                <w:rFonts w:ascii="Arial" w:hAnsi="Arial" w:cs="Arial"/>
                <w:color w:val="000000"/>
                <w:sz w:val="18"/>
                <w:szCs w:val="22"/>
              </w:rPr>
              <w:t>3</w:t>
            </w:r>
          </w:p>
        </w:tc>
      </w:tr>
      <w:tr w:rsidR="00AC5B79" w:rsidRPr="002E5546" w14:paraId="0924356F" w14:textId="77777777" w:rsidTr="00C5431F">
        <w:trPr>
          <w:trHeight w:val="300"/>
          <w:jc w:val="center"/>
        </w:trPr>
        <w:tc>
          <w:tcPr>
            <w:tcW w:w="1260" w:type="dxa"/>
            <w:tcBorders>
              <w:top w:val="nil"/>
              <w:left w:val="nil"/>
              <w:bottom w:val="nil"/>
              <w:right w:val="nil"/>
            </w:tcBorders>
            <w:shd w:val="clear" w:color="auto" w:fill="auto"/>
            <w:noWrap/>
            <w:vAlign w:val="bottom"/>
            <w:hideMark/>
          </w:tcPr>
          <w:p w14:paraId="46BC730B" w14:textId="77777777" w:rsidR="00AC5B79" w:rsidRPr="002E5546" w:rsidRDefault="00AC5B79" w:rsidP="00631918">
            <w:pPr>
              <w:keepNext/>
              <w:jc w:val="center"/>
              <w:rPr>
                <w:rFonts w:ascii="Arial" w:hAnsi="Arial" w:cs="Arial"/>
                <w:color w:val="000000"/>
                <w:sz w:val="18"/>
                <w:szCs w:val="22"/>
              </w:rPr>
            </w:pPr>
            <w:r w:rsidRPr="002E5546">
              <w:rPr>
                <w:rFonts w:ascii="Arial" w:hAnsi="Arial" w:cs="Arial"/>
                <w:color w:val="000000"/>
                <w:sz w:val="18"/>
                <w:szCs w:val="22"/>
              </w:rPr>
              <w:t>30</w:t>
            </w:r>
          </w:p>
        </w:tc>
        <w:tc>
          <w:tcPr>
            <w:tcW w:w="517" w:type="dxa"/>
            <w:tcBorders>
              <w:top w:val="nil"/>
              <w:left w:val="nil"/>
              <w:bottom w:val="nil"/>
              <w:right w:val="nil"/>
            </w:tcBorders>
            <w:shd w:val="clear" w:color="auto" w:fill="auto"/>
            <w:noWrap/>
            <w:vAlign w:val="bottom"/>
            <w:hideMark/>
          </w:tcPr>
          <w:p w14:paraId="469649AF" w14:textId="3D9FB6B2" w:rsidR="00AC5B79" w:rsidRPr="002E5546" w:rsidRDefault="00C5431F" w:rsidP="00631918">
            <w:pPr>
              <w:keepNext/>
              <w:jc w:val="center"/>
              <w:rPr>
                <w:rFonts w:ascii="Arial" w:hAnsi="Arial" w:cs="Arial"/>
                <w:color w:val="000000"/>
                <w:sz w:val="18"/>
                <w:szCs w:val="22"/>
              </w:rPr>
            </w:pPr>
            <w:r>
              <w:rPr>
                <w:rFonts w:ascii="Arial" w:hAnsi="Arial" w:cs="Arial"/>
                <w:color w:val="000000"/>
                <w:sz w:val="18"/>
                <w:szCs w:val="18"/>
              </w:rPr>
              <w:t>&lt;</w:t>
            </w:r>
          </w:p>
        </w:tc>
        <w:tc>
          <w:tcPr>
            <w:tcW w:w="1086" w:type="dxa"/>
            <w:tcBorders>
              <w:top w:val="nil"/>
              <w:left w:val="nil"/>
              <w:bottom w:val="nil"/>
              <w:right w:val="nil"/>
            </w:tcBorders>
            <w:shd w:val="clear" w:color="auto" w:fill="auto"/>
            <w:noWrap/>
            <w:vAlign w:val="bottom"/>
            <w:hideMark/>
          </w:tcPr>
          <w:p w14:paraId="0E958C81" w14:textId="77777777" w:rsidR="00AC5B79" w:rsidRPr="002E5546" w:rsidRDefault="00AC5B79" w:rsidP="00631918">
            <w:pPr>
              <w:keepNext/>
              <w:jc w:val="center"/>
              <w:rPr>
                <w:rFonts w:ascii="Arial" w:hAnsi="Arial" w:cs="Arial"/>
                <w:color w:val="000000"/>
                <w:sz w:val="18"/>
                <w:szCs w:val="22"/>
              </w:rPr>
            </w:pPr>
            <w:r w:rsidRPr="002E5546">
              <w:rPr>
                <w:rFonts w:ascii="Arial" w:hAnsi="Arial" w:cs="Arial"/>
                <w:color w:val="000000"/>
                <w:sz w:val="18"/>
                <w:szCs w:val="22"/>
              </w:rPr>
              <w:t>40</w:t>
            </w:r>
          </w:p>
        </w:tc>
        <w:tc>
          <w:tcPr>
            <w:tcW w:w="667" w:type="dxa"/>
            <w:tcBorders>
              <w:top w:val="nil"/>
              <w:left w:val="nil"/>
              <w:bottom w:val="nil"/>
              <w:right w:val="nil"/>
            </w:tcBorders>
            <w:shd w:val="clear" w:color="auto" w:fill="auto"/>
            <w:noWrap/>
            <w:vAlign w:val="bottom"/>
            <w:hideMark/>
          </w:tcPr>
          <w:p w14:paraId="1A3BE0BF" w14:textId="77777777" w:rsidR="00AC5B79" w:rsidRPr="002E5546" w:rsidRDefault="00AC5B79" w:rsidP="00631918">
            <w:pPr>
              <w:keepNext/>
              <w:jc w:val="center"/>
              <w:rPr>
                <w:rFonts w:ascii="Arial" w:hAnsi="Arial" w:cs="Arial"/>
                <w:color w:val="000000"/>
                <w:sz w:val="18"/>
                <w:szCs w:val="22"/>
              </w:rPr>
            </w:pPr>
          </w:p>
        </w:tc>
        <w:tc>
          <w:tcPr>
            <w:tcW w:w="717" w:type="dxa"/>
            <w:tcBorders>
              <w:top w:val="nil"/>
              <w:left w:val="nil"/>
              <w:bottom w:val="nil"/>
              <w:right w:val="nil"/>
            </w:tcBorders>
            <w:shd w:val="clear" w:color="auto" w:fill="auto"/>
            <w:noWrap/>
            <w:vAlign w:val="bottom"/>
            <w:hideMark/>
          </w:tcPr>
          <w:p w14:paraId="0629B57D" w14:textId="77777777" w:rsidR="00AC5B79" w:rsidRPr="002E5546" w:rsidRDefault="00AC5B79" w:rsidP="00631918">
            <w:pPr>
              <w:keepNext/>
              <w:jc w:val="center"/>
              <w:rPr>
                <w:rFonts w:ascii="Arial" w:hAnsi="Arial" w:cs="Arial"/>
                <w:color w:val="000000"/>
                <w:sz w:val="18"/>
                <w:szCs w:val="22"/>
              </w:rPr>
            </w:pPr>
            <w:r w:rsidRPr="002E5546">
              <w:rPr>
                <w:rFonts w:ascii="Arial" w:hAnsi="Arial" w:cs="Arial"/>
                <w:color w:val="000000"/>
                <w:sz w:val="18"/>
                <w:szCs w:val="22"/>
              </w:rPr>
              <w:t>4</w:t>
            </w:r>
          </w:p>
        </w:tc>
      </w:tr>
      <w:tr w:rsidR="00AC5B79" w:rsidRPr="002E5546" w14:paraId="5032B0D8" w14:textId="77777777" w:rsidTr="00C5431F">
        <w:trPr>
          <w:trHeight w:val="300"/>
          <w:jc w:val="center"/>
        </w:trPr>
        <w:tc>
          <w:tcPr>
            <w:tcW w:w="1260" w:type="dxa"/>
            <w:tcBorders>
              <w:top w:val="nil"/>
              <w:left w:val="nil"/>
              <w:bottom w:val="nil"/>
              <w:right w:val="nil"/>
            </w:tcBorders>
            <w:shd w:val="clear" w:color="auto" w:fill="auto"/>
            <w:noWrap/>
            <w:vAlign w:val="bottom"/>
          </w:tcPr>
          <w:p w14:paraId="4D229F91" w14:textId="77777777" w:rsidR="00AC5B79" w:rsidRPr="002E5546" w:rsidRDefault="00AC5B79" w:rsidP="00631918">
            <w:pPr>
              <w:keepNext/>
              <w:jc w:val="center"/>
              <w:rPr>
                <w:rFonts w:ascii="Arial" w:hAnsi="Arial" w:cs="Arial"/>
                <w:color w:val="000000"/>
                <w:sz w:val="18"/>
                <w:szCs w:val="22"/>
              </w:rPr>
            </w:pPr>
            <w:r w:rsidRPr="002E5546">
              <w:rPr>
                <w:rFonts w:ascii="Arial" w:hAnsi="Arial" w:cs="Arial"/>
                <w:color w:val="000000"/>
                <w:sz w:val="18"/>
                <w:szCs w:val="22"/>
              </w:rPr>
              <w:t>40</w:t>
            </w:r>
          </w:p>
        </w:tc>
        <w:tc>
          <w:tcPr>
            <w:tcW w:w="517" w:type="dxa"/>
            <w:tcBorders>
              <w:top w:val="nil"/>
              <w:left w:val="nil"/>
              <w:bottom w:val="nil"/>
              <w:right w:val="nil"/>
            </w:tcBorders>
            <w:shd w:val="clear" w:color="auto" w:fill="auto"/>
            <w:noWrap/>
            <w:vAlign w:val="bottom"/>
          </w:tcPr>
          <w:p w14:paraId="44505903" w14:textId="77777777" w:rsidR="00AC5B79" w:rsidRPr="002E5546" w:rsidRDefault="00AC5B79" w:rsidP="00631918">
            <w:pPr>
              <w:keepNext/>
              <w:jc w:val="center"/>
              <w:rPr>
                <w:rFonts w:ascii="Arial" w:hAnsi="Arial" w:cs="Arial"/>
                <w:color w:val="000000"/>
                <w:sz w:val="18"/>
                <w:szCs w:val="22"/>
              </w:rPr>
            </w:pPr>
          </w:p>
        </w:tc>
        <w:tc>
          <w:tcPr>
            <w:tcW w:w="1086" w:type="dxa"/>
            <w:tcBorders>
              <w:top w:val="nil"/>
              <w:left w:val="nil"/>
              <w:bottom w:val="nil"/>
              <w:right w:val="nil"/>
            </w:tcBorders>
            <w:shd w:val="clear" w:color="auto" w:fill="auto"/>
            <w:noWrap/>
            <w:vAlign w:val="bottom"/>
          </w:tcPr>
          <w:p w14:paraId="5973B20A" w14:textId="77777777" w:rsidR="00AC5B79" w:rsidRPr="002E5546" w:rsidRDefault="00AC5B79" w:rsidP="00631918">
            <w:pPr>
              <w:keepNext/>
              <w:jc w:val="center"/>
              <w:rPr>
                <w:rFonts w:ascii="Arial" w:hAnsi="Arial" w:cs="Arial"/>
                <w:color w:val="000000"/>
                <w:sz w:val="18"/>
                <w:szCs w:val="22"/>
              </w:rPr>
            </w:pPr>
            <w:r w:rsidRPr="002E5546">
              <w:rPr>
                <w:rFonts w:ascii="Arial" w:hAnsi="Arial" w:cs="Arial"/>
                <w:color w:val="000000"/>
                <w:sz w:val="18"/>
                <w:szCs w:val="22"/>
              </w:rPr>
              <w:t>—</w:t>
            </w:r>
          </w:p>
        </w:tc>
        <w:tc>
          <w:tcPr>
            <w:tcW w:w="667" w:type="dxa"/>
            <w:tcBorders>
              <w:top w:val="nil"/>
              <w:left w:val="nil"/>
              <w:bottom w:val="nil"/>
              <w:right w:val="nil"/>
            </w:tcBorders>
            <w:shd w:val="clear" w:color="auto" w:fill="auto"/>
            <w:noWrap/>
            <w:vAlign w:val="bottom"/>
          </w:tcPr>
          <w:p w14:paraId="4681FD54" w14:textId="77777777" w:rsidR="00AC5B79" w:rsidRPr="002E5546" w:rsidRDefault="00AC5B79" w:rsidP="00631918">
            <w:pPr>
              <w:keepNext/>
              <w:jc w:val="center"/>
              <w:rPr>
                <w:rFonts w:ascii="Arial" w:hAnsi="Arial" w:cs="Arial"/>
                <w:color w:val="000000"/>
                <w:sz w:val="18"/>
                <w:szCs w:val="22"/>
              </w:rPr>
            </w:pPr>
          </w:p>
        </w:tc>
        <w:tc>
          <w:tcPr>
            <w:tcW w:w="717" w:type="dxa"/>
            <w:tcBorders>
              <w:top w:val="nil"/>
              <w:left w:val="nil"/>
              <w:bottom w:val="nil"/>
              <w:right w:val="nil"/>
            </w:tcBorders>
            <w:shd w:val="clear" w:color="auto" w:fill="auto"/>
            <w:noWrap/>
            <w:vAlign w:val="bottom"/>
          </w:tcPr>
          <w:p w14:paraId="03E0553D" w14:textId="77777777" w:rsidR="00AC5B79" w:rsidRPr="002E5546" w:rsidRDefault="00AC5B79" w:rsidP="00631918">
            <w:pPr>
              <w:keepNext/>
              <w:jc w:val="center"/>
              <w:rPr>
                <w:rFonts w:ascii="Arial" w:hAnsi="Arial" w:cs="Arial"/>
                <w:color w:val="000000"/>
                <w:sz w:val="18"/>
                <w:szCs w:val="22"/>
              </w:rPr>
            </w:pPr>
            <w:r w:rsidRPr="002E5546">
              <w:rPr>
                <w:rFonts w:ascii="Arial" w:hAnsi="Arial" w:cs="Arial"/>
                <w:color w:val="000000"/>
                <w:sz w:val="18"/>
                <w:szCs w:val="22"/>
              </w:rPr>
              <w:t>5</w:t>
            </w:r>
          </w:p>
        </w:tc>
      </w:tr>
    </w:tbl>
    <w:p w14:paraId="43B72456" w14:textId="77777777" w:rsidR="00AC5B79" w:rsidRDefault="00AC5B79" w:rsidP="00AC5B79">
      <w:pPr>
        <w:tabs>
          <w:tab w:val="left" w:pos="-1440"/>
        </w:tabs>
        <w:rPr>
          <w:rFonts w:ascii="Arial" w:eastAsia="Arial" w:hAnsi="Arial" w:cs="Arial"/>
          <w:sz w:val="22"/>
          <w:szCs w:val="22"/>
        </w:rPr>
      </w:pPr>
    </w:p>
    <w:p w14:paraId="63F9D739" w14:textId="77777777" w:rsidR="00AC5B79" w:rsidRDefault="00AC5B79" w:rsidP="00AC5B79">
      <w:pPr>
        <w:tabs>
          <w:tab w:val="left" w:pos="-1440"/>
        </w:tabs>
        <w:rPr>
          <w:rFonts w:ascii="Arial" w:eastAsia="Arial" w:hAnsi="Arial" w:cs="Arial"/>
          <w:sz w:val="22"/>
          <w:szCs w:val="22"/>
        </w:rPr>
      </w:pPr>
      <w:r w:rsidRPr="00AD3D2F">
        <w:rPr>
          <w:rFonts w:ascii="Arial" w:eastAsia="Arial" w:hAnsi="Arial" w:cs="Arial"/>
          <w:sz w:val="22"/>
          <w:szCs w:val="22"/>
        </w:rPr>
        <w:t xml:space="preserve">If </w:t>
      </w:r>
      <w:r w:rsidRPr="00377F3C">
        <w:rPr>
          <w:rFonts w:ascii="Arial" w:eastAsia="Arial" w:hAnsi="Arial" w:cs="Arial"/>
          <w:sz w:val="22"/>
          <w:szCs w:val="22"/>
        </w:rPr>
        <w:t xml:space="preserve">the useful life of any component exceeds the typical useful life outlined </w:t>
      </w:r>
      <w:r>
        <w:rPr>
          <w:rFonts w:ascii="Arial" w:eastAsia="Arial" w:hAnsi="Arial" w:cs="Arial"/>
          <w:sz w:val="22"/>
          <w:szCs w:val="22"/>
        </w:rPr>
        <w:t>in the worksheet instructions</w:t>
      </w:r>
      <w:r w:rsidRPr="00377F3C">
        <w:rPr>
          <w:rFonts w:ascii="Arial" w:eastAsia="Arial" w:hAnsi="Arial" w:cs="Arial"/>
          <w:sz w:val="22"/>
          <w:szCs w:val="22"/>
        </w:rPr>
        <w:t xml:space="preserve">, </w:t>
      </w:r>
      <w:r>
        <w:rPr>
          <w:rFonts w:ascii="Arial" w:eastAsia="Arial" w:hAnsi="Arial" w:cs="Arial"/>
          <w:sz w:val="22"/>
          <w:szCs w:val="22"/>
        </w:rPr>
        <w:t>please explain in the response below, and provide any S</w:t>
      </w:r>
      <w:r w:rsidRPr="00377F3C">
        <w:rPr>
          <w:rFonts w:ascii="Arial" w:eastAsia="Arial" w:hAnsi="Arial" w:cs="Arial"/>
          <w:sz w:val="22"/>
          <w:szCs w:val="22"/>
        </w:rPr>
        <w:t xml:space="preserve">upportive </w:t>
      </w:r>
      <w:r>
        <w:rPr>
          <w:rFonts w:ascii="Arial" w:eastAsia="Arial" w:hAnsi="Arial" w:cs="Arial"/>
          <w:sz w:val="22"/>
          <w:szCs w:val="22"/>
        </w:rPr>
        <w:t>Documentation if necessary</w:t>
      </w:r>
      <w:r w:rsidRPr="00377F3C">
        <w:rPr>
          <w:rFonts w:ascii="Arial" w:eastAsia="Arial" w:hAnsi="Arial" w:cs="Arial"/>
          <w:sz w:val="22"/>
          <w:szCs w:val="22"/>
        </w:rPr>
        <w:t>.</w:t>
      </w:r>
    </w:p>
    <w:p w14:paraId="02C299B3" w14:textId="77777777" w:rsidR="00AC5B79" w:rsidRDefault="00AC5B79" w:rsidP="00AC5B79">
      <w:pPr>
        <w:tabs>
          <w:tab w:val="left" w:pos="-1440"/>
        </w:tabs>
        <w:rPr>
          <w:rFonts w:ascii="Arial" w:eastAsia="Arial" w:hAnsi="Arial" w:cs="Arial"/>
          <w:sz w:val="22"/>
          <w:szCs w:val="22"/>
        </w:rPr>
      </w:pPr>
    </w:p>
    <w:p w14:paraId="7E8F2265" w14:textId="77777777" w:rsidR="00AC5B79" w:rsidRPr="00EC5A1F" w:rsidRDefault="00AC5B79" w:rsidP="00AC5B79">
      <w:pPr>
        <w:keepNext/>
        <w:tabs>
          <w:tab w:val="left" w:pos="-1440"/>
        </w:tabs>
        <w:rPr>
          <w:rFonts w:ascii="Arial" w:eastAsia="Arial" w:hAnsi="Arial" w:cs="Arial"/>
          <w:b/>
          <w:sz w:val="22"/>
          <w:szCs w:val="22"/>
          <w:u w:val="single"/>
        </w:rPr>
      </w:pPr>
      <w:r w:rsidRPr="00EC5A1F">
        <w:rPr>
          <w:rFonts w:ascii="Arial" w:eastAsia="Arial" w:hAnsi="Arial" w:cs="Arial"/>
          <w:b/>
          <w:sz w:val="22"/>
          <w:szCs w:val="22"/>
          <w:u w:val="single"/>
        </w:rPr>
        <w:t>RESPONSE:</w:t>
      </w:r>
    </w:p>
    <w:p w14:paraId="542769A3" w14:textId="77777777" w:rsidR="00AC5B79" w:rsidRDefault="00AC5B79" w:rsidP="00AC5B79">
      <w:pPr>
        <w:tabs>
          <w:tab w:val="left" w:pos="-1440"/>
          <w:tab w:val="left" w:pos="3870"/>
        </w:tabs>
        <w:rPr>
          <w:rFonts w:ascii="Arial" w:eastAsia="Arial" w:hAnsi="Arial" w:cs="Arial"/>
          <w:sz w:val="22"/>
          <w:szCs w:val="22"/>
        </w:rPr>
      </w:pPr>
    </w:p>
    <w:p w14:paraId="070C872F" w14:textId="77777777" w:rsidR="00AC5B79" w:rsidRPr="00BA1FE7" w:rsidRDefault="00AC5B79" w:rsidP="00AC5B79">
      <w:pPr>
        <w:tabs>
          <w:tab w:val="left" w:pos="-1440"/>
          <w:tab w:val="left" w:pos="3870"/>
        </w:tabs>
        <w:rPr>
          <w:rFonts w:ascii="Arial" w:eastAsia="Arial" w:hAnsi="Arial" w:cs="Arial"/>
          <w:sz w:val="22"/>
          <w:szCs w:val="22"/>
        </w:rPr>
      </w:pPr>
    </w:p>
    <w:p w14:paraId="06AAB7F2" w14:textId="77777777" w:rsidR="00AC5B79" w:rsidRPr="00091CB6" w:rsidRDefault="00AC5B79" w:rsidP="00AC5B79">
      <w:pPr>
        <w:tabs>
          <w:tab w:val="left" w:pos="-1440"/>
          <w:tab w:val="left" w:pos="3870"/>
        </w:tabs>
        <w:rPr>
          <w:rFonts w:ascii="Arial" w:eastAsia="Arial" w:hAnsi="Arial" w:cs="Arial"/>
          <w:sz w:val="22"/>
          <w:szCs w:val="22"/>
        </w:rPr>
      </w:pPr>
    </w:p>
    <w:p w14:paraId="6F053010" w14:textId="77777777" w:rsidR="009D40D7" w:rsidRDefault="009D40D7">
      <w:pPr>
        <w:spacing w:after="160" w:line="259" w:lineRule="auto"/>
        <w:rPr>
          <w:rFonts w:ascii="Arial" w:eastAsia="Arial" w:hAnsi="Arial" w:cs="Arial"/>
          <w:b/>
          <w:color w:val="0000FF"/>
          <w:sz w:val="22"/>
          <w:szCs w:val="22"/>
          <w:u w:val="single"/>
        </w:rPr>
      </w:pPr>
      <w:r>
        <w:rPr>
          <w:rFonts w:ascii="Arial" w:eastAsia="Arial" w:hAnsi="Arial" w:cs="Arial"/>
          <w:b/>
          <w:color w:val="0000FF"/>
          <w:sz w:val="22"/>
          <w:szCs w:val="22"/>
          <w:u w:val="single"/>
        </w:rPr>
        <w:br w:type="page"/>
      </w:r>
    </w:p>
    <w:p w14:paraId="5E5F7649" w14:textId="2D960331" w:rsidR="00AC5B79" w:rsidRPr="00091CB6" w:rsidRDefault="00AC5B79" w:rsidP="00AC5B79">
      <w:pPr>
        <w:keepNext/>
        <w:tabs>
          <w:tab w:val="left" w:pos="-1440"/>
        </w:tabs>
        <w:ind w:left="720" w:hanging="720"/>
        <w:rPr>
          <w:rFonts w:ascii="Arial" w:eastAsia="Arial" w:hAnsi="Arial" w:cs="Arial"/>
          <w:b/>
          <w:color w:val="0000FF"/>
          <w:sz w:val="22"/>
          <w:szCs w:val="22"/>
        </w:rPr>
      </w:pPr>
      <w:r w:rsidRPr="00091CB6">
        <w:rPr>
          <w:rFonts w:ascii="Arial" w:eastAsia="Arial" w:hAnsi="Arial" w:cs="Arial"/>
          <w:b/>
          <w:color w:val="0000FF"/>
          <w:sz w:val="22"/>
          <w:szCs w:val="22"/>
          <w:u w:val="single"/>
        </w:rPr>
        <w:lastRenderedPageBreak/>
        <w:t>OLDER LAND-LOCKED SUBURBS</w:t>
      </w:r>
      <w:r w:rsidRPr="00091CB6">
        <w:rPr>
          <w:rFonts w:ascii="Arial" w:eastAsia="Arial" w:hAnsi="Arial" w:cs="Arial"/>
          <w:b/>
          <w:color w:val="0000FF"/>
          <w:sz w:val="22"/>
          <w:szCs w:val="22"/>
        </w:rPr>
        <w:t xml:space="preserve"> (Weight: SCIP= 1; LTIP = 1)</w:t>
      </w:r>
    </w:p>
    <w:p w14:paraId="0F49B147" w14:textId="77777777" w:rsidR="00AC5B79" w:rsidRPr="00091CB6" w:rsidRDefault="00AC5B79" w:rsidP="00AC5B79">
      <w:pPr>
        <w:keepNext/>
        <w:tabs>
          <w:tab w:val="left" w:pos="-1440"/>
        </w:tabs>
        <w:ind w:left="720" w:hanging="720"/>
        <w:rPr>
          <w:rFonts w:ascii="Arial" w:eastAsia="Arial" w:hAnsi="Arial" w:cs="Arial"/>
          <w:sz w:val="22"/>
          <w:szCs w:val="22"/>
        </w:rPr>
      </w:pPr>
    </w:p>
    <w:p w14:paraId="1922B3B5" w14:textId="77777777" w:rsidR="00AC5B79" w:rsidRPr="00AD3D2F" w:rsidRDefault="00AC5B79" w:rsidP="00AC5B79">
      <w:pPr>
        <w:ind w:left="720" w:hanging="720"/>
        <w:rPr>
          <w:rFonts w:ascii="Arial" w:eastAsia="Arial" w:hAnsi="Arial" w:cs="Arial"/>
          <w:b/>
          <w:sz w:val="22"/>
          <w:szCs w:val="22"/>
        </w:rPr>
      </w:pPr>
      <w:r w:rsidRPr="00AD3D2F">
        <w:rPr>
          <w:rFonts w:ascii="Arial" w:eastAsia="Arial" w:hAnsi="Arial" w:cs="Arial"/>
          <w:b/>
          <w:sz w:val="22"/>
          <w:szCs w:val="22"/>
        </w:rPr>
        <w:t>S6)</w:t>
      </w:r>
      <w:r w:rsidRPr="00AD3D2F">
        <w:rPr>
          <w:rFonts w:ascii="Arial" w:eastAsia="Arial" w:hAnsi="Arial" w:cs="Arial"/>
          <w:b/>
          <w:sz w:val="22"/>
          <w:szCs w:val="22"/>
        </w:rPr>
        <w:tab/>
        <w:t xml:space="preserve">Is this project within an older land locked suburb and only repairing or replacing aging infrastructure? </w:t>
      </w:r>
    </w:p>
    <w:tbl>
      <w:tblPr>
        <w:tblW w:w="1551" w:type="dxa"/>
        <w:jc w:val="center"/>
        <w:tblCellMar>
          <w:top w:w="72" w:type="dxa"/>
          <w:left w:w="115" w:type="dxa"/>
          <w:right w:w="115" w:type="dxa"/>
        </w:tblCellMar>
        <w:tblLook w:val="04A0" w:firstRow="1" w:lastRow="0" w:firstColumn="1" w:lastColumn="0" w:noHBand="0" w:noVBand="1"/>
      </w:tblPr>
      <w:tblGrid>
        <w:gridCol w:w="720"/>
        <w:gridCol w:w="831"/>
      </w:tblGrid>
      <w:tr w:rsidR="00AC5B79" w:rsidRPr="00AD3D2F" w14:paraId="2C77E2B8" w14:textId="77777777" w:rsidTr="00631918">
        <w:trPr>
          <w:jc w:val="center"/>
        </w:trPr>
        <w:tc>
          <w:tcPr>
            <w:tcW w:w="720" w:type="dxa"/>
            <w:shd w:val="clear" w:color="auto" w:fill="auto"/>
            <w:noWrap/>
            <w:vAlign w:val="center"/>
          </w:tcPr>
          <w:p w14:paraId="6354E218" w14:textId="77777777" w:rsidR="00AC5B79" w:rsidRPr="00AD3D2F" w:rsidRDefault="00AC5B79" w:rsidP="00631918">
            <w:pPr>
              <w:keepNext/>
              <w:rPr>
                <w:rFonts w:ascii="Arial" w:hAnsi="Arial" w:cs="Arial"/>
                <w:bCs/>
                <w:color w:val="000000"/>
                <w:sz w:val="18"/>
                <w:szCs w:val="18"/>
                <w:u w:val="single"/>
              </w:rPr>
            </w:pPr>
          </w:p>
        </w:tc>
        <w:tc>
          <w:tcPr>
            <w:tcW w:w="831" w:type="dxa"/>
            <w:shd w:val="clear" w:color="auto" w:fill="auto"/>
            <w:noWrap/>
            <w:vAlign w:val="center"/>
            <w:hideMark/>
          </w:tcPr>
          <w:p w14:paraId="4A72AD87" w14:textId="77777777" w:rsidR="00AC5B79" w:rsidRPr="00AD3D2F" w:rsidRDefault="00AC5B79" w:rsidP="00631918">
            <w:pPr>
              <w:keepNext/>
              <w:jc w:val="center"/>
              <w:rPr>
                <w:rFonts w:ascii="Arial" w:hAnsi="Arial" w:cs="Arial"/>
                <w:bCs/>
                <w:color w:val="000000"/>
                <w:sz w:val="18"/>
                <w:szCs w:val="18"/>
                <w:u w:val="single"/>
              </w:rPr>
            </w:pPr>
            <w:r w:rsidRPr="00AD3D2F">
              <w:rPr>
                <w:rFonts w:ascii="Arial" w:hAnsi="Arial" w:cs="Arial"/>
                <w:bCs/>
                <w:color w:val="000000"/>
                <w:sz w:val="18"/>
                <w:szCs w:val="18"/>
                <w:u w:val="single"/>
              </w:rPr>
              <w:t>Points</w:t>
            </w:r>
          </w:p>
        </w:tc>
      </w:tr>
      <w:tr w:rsidR="00AC5B79" w:rsidRPr="00AD3D2F" w14:paraId="2438C2CE" w14:textId="77777777" w:rsidTr="00631918">
        <w:trPr>
          <w:jc w:val="center"/>
        </w:trPr>
        <w:tc>
          <w:tcPr>
            <w:tcW w:w="720" w:type="dxa"/>
            <w:shd w:val="clear" w:color="auto" w:fill="auto"/>
            <w:vAlign w:val="center"/>
            <w:hideMark/>
          </w:tcPr>
          <w:p w14:paraId="0E417C0C" w14:textId="77777777" w:rsidR="00AC5B79" w:rsidRPr="00AD3D2F" w:rsidRDefault="00AC5B79" w:rsidP="00631918">
            <w:pPr>
              <w:keepNext/>
              <w:rPr>
                <w:rFonts w:ascii="Arial" w:hAnsi="Arial" w:cs="Arial"/>
                <w:color w:val="000000"/>
                <w:sz w:val="18"/>
                <w:szCs w:val="18"/>
              </w:rPr>
            </w:pPr>
            <w:r w:rsidRPr="00AD3D2F">
              <w:rPr>
                <w:rFonts w:ascii="Arial" w:hAnsi="Arial" w:cs="Arial"/>
                <w:color w:val="000000"/>
                <w:sz w:val="18"/>
                <w:szCs w:val="18"/>
              </w:rPr>
              <w:t>Yes</w:t>
            </w:r>
          </w:p>
        </w:tc>
        <w:tc>
          <w:tcPr>
            <w:tcW w:w="831" w:type="dxa"/>
            <w:shd w:val="clear" w:color="auto" w:fill="auto"/>
            <w:noWrap/>
            <w:vAlign w:val="center"/>
            <w:hideMark/>
          </w:tcPr>
          <w:p w14:paraId="01408B9D" w14:textId="77777777" w:rsidR="00AC5B79" w:rsidRPr="00AD3D2F" w:rsidRDefault="00AC5B79" w:rsidP="00631918">
            <w:pPr>
              <w:keepNext/>
              <w:jc w:val="center"/>
              <w:rPr>
                <w:rFonts w:ascii="Arial" w:hAnsi="Arial" w:cs="Arial"/>
                <w:color w:val="000000"/>
                <w:sz w:val="18"/>
                <w:szCs w:val="18"/>
              </w:rPr>
            </w:pPr>
            <w:r w:rsidRPr="00AD3D2F">
              <w:rPr>
                <w:rFonts w:ascii="Arial" w:hAnsi="Arial" w:cs="Arial"/>
                <w:color w:val="000000"/>
                <w:sz w:val="18"/>
                <w:szCs w:val="18"/>
              </w:rPr>
              <w:t>5</w:t>
            </w:r>
          </w:p>
        </w:tc>
      </w:tr>
      <w:tr w:rsidR="00AC5B79" w:rsidRPr="00AD3D2F" w14:paraId="01E04874" w14:textId="77777777" w:rsidTr="00631918">
        <w:trPr>
          <w:jc w:val="center"/>
        </w:trPr>
        <w:tc>
          <w:tcPr>
            <w:tcW w:w="720" w:type="dxa"/>
            <w:shd w:val="clear" w:color="auto" w:fill="auto"/>
            <w:vAlign w:val="center"/>
            <w:hideMark/>
          </w:tcPr>
          <w:p w14:paraId="3096183A" w14:textId="77777777" w:rsidR="00AC5B79" w:rsidRPr="00AD3D2F" w:rsidRDefault="00AC5B79" w:rsidP="00631918">
            <w:pPr>
              <w:rPr>
                <w:rFonts w:ascii="Arial" w:hAnsi="Arial" w:cs="Arial"/>
                <w:color w:val="000000"/>
                <w:sz w:val="18"/>
                <w:szCs w:val="18"/>
              </w:rPr>
            </w:pPr>
            <w:r w:rsidRPr="00AD3D2F">
              <w:rPr>
                <w:rFonts w:ascii="Arial" w:hAnsi="Arial" w:cs="Arial"/>
                <w:color w:val="000000"/>
                <w:sz w:val="18"/>
                <w:szCs w:val="18"/>
              </w:rPr>
              <w:t>No</w:t>
            </w:r>
          </w:p>
        </w:tc>
        <w:tc>
          <w:tcPr>
            <w:tcW w:w="831" w:type="dxa"/>
            <w:shd w:val="clear" w:color="auto" w:fill="auto"/>
            <w:vAlign w:val="center"/>
            <w:hideMark/>
          </w:tcPr>
          <w:p w14:paraId="092C41AD" w14:textId="77777777" w:rsidR="00AC5B79" w:rsidRPr="00AD3D2F" w:rsidRDefault="00AC5B79" w:rsidP="00631918">
            <w:pPr>
              <w:jc w:val="center"/>
              <w:rPr>
                <w:rFonts w:ascii="Arial" w:hAnsi="Arial" w:cs="Arial"/>
                <w:color w:val="000000"/>
                <w:sz w:val="18"/>
                <w:szCs w:val="18"/>
              </w:rPr>
            </w:pPr>
            <w:r w:rsidRPr="00AD3D2F">
              <w:rPr>
                <w:rFonts w:ascii="Arial" w:hAnsi="Arial" w:cs="Arial"/>
                <w:color w:val="000000"/>
                <w:sz w:val="18"/>
                <w:szCs w:val="18"/>
              </w:rPr>
              <w:t>0</w:t>
            </w:r>
          </w:p>
        </w:tc>
      </w:tr>
    </w:tbl>
    <w:p w14:paraId="1448479F" w14:textId="77777777" w:rsidR="00AC5B79" w:rsidRPr="00AD3D2F" w:rsidRDefault="00AC5B79" w:rsidP="00AC5B79">
      <w:pPr>
        <w:tabs>
          <w:tab w:val="left" w:pos="-1440"/>
        </w:tabs>
        <w:rPr>
          <w:rFonts w:ascii="Arial" w:eastAsia="Arial" w:hAnsi="Arial" w:cs="Arial"/>
          <w:sz w:val="22"/>
          <w:szCs w:val="22"/>
        </w:rPr>
      </w:pPr>
    </w:p>
    <w:p w14:paraId="33F066CF" w14:textId="77777777" w:rsidR="00AC5B79" w:rsidRPr="00091CB6" w:rsidRDefault="00AC5B79" w:rsidP="00AC5B79">
      <w:pPr>
        <w:keepNext/>
        <w:rPr>
          <w:rFonts w:ascii="Arial" w:eastAsia="Arial" w:hAnsi="Arial" w:cs="Arial"/>
          <w:sz w:val="22"/>
          <w:szCs w:val="22"/>
          <w:u w:val="single"/>
        </w:rPr>
      </w:pPr>
      <w:r w:rsidRPr="00091CB6">
        <w:rPr>
          <w:rFonts w:ascii="Arial" w:eastAsia="Arial" w:hAnsi="Arial" w:cs="Arial"/>
          <w:sz w:val="22"/>
          <w:szCs w:val="22"/>
          <w:u w:val="single"/>
        </w:rPr>
        <w:t xml:space="preserve">To </w:t>
      </w:r>
      <w:r>
        <w:rPr>
          <w:rFonts w:ascii="Arial" w:eastAsia="Arial" w:hAnsi="Arial" w:cs="Arial"/>
          <w:sz w:val="22"/>
          <w:szCs w:val="22"/>
          <w:u w:val="single"/>
        </w:rPr>
        <w:t>receive credit, the following conditions must be met</w:t>
      </w:r>
      <w:r w:rsidRPr="00091CB6">
        <w:rPr>
          <w:rFonts w:ascii="Arial" w:eastAsia="Arial" w:hAnsi="Arial" w:cs="Arial"/>
          <w:sz w:val="22"/>
          <w:szCs w:val="22"/>
          <w:u w:val="single"/>
        </w:rPr>
        <w:t>:</w:t>
      </w:r>
    </w:p>
    <w:p w14:paraId="28A4E356" w14:textId="77777777" w:rsidR="00AC5B79" w:rsidRPr="00091CB6" w:rsidRDefault="00AC5B79" w:rsidP="00AC5B79">
      <w:pPr>
        <w:keepNext/>
        <w:tabs>
          <w:tab w:val="left" w:pos="-1440"/>
        </w:tabs>
        <w:rPr>
          <w:rFonts w:ascii="Arial" w:eastAsia="Arial" w:hAnsi="Arial" w:cs="Arial"/>
          <w:sz w:val="22"/>
          <w:szCs w:val="22"/>
        </w:rPr>
      </w:pPr>
    </w:p>
    <w:p w14:paraId="58B22B0D" w14:textId="77777777" w:rsidR="00AC5B79" w:rsidRDefault="00AC5B79" w:rsidP="00AC5B79">
      <w:pPr>
        <w:keepNext/>
        <w:numPr>
          <w:ilvl w:val="0"/>
          <w:numId w:val="4"/>
        </w:numPr>
        <w:rPr>
          <w:rFonts w:ascii="Arial" w:eastAsia="Arial" w:hAnsi="Arial" w:cs="Arial"/>
          <w:sz w:val="22"/>
          <w:szCs w:val="22"/>
        </w:rPr>
      </w:pPr>
      <w:r>
        <w:rPr>
          <w:rFonts w:ascii="Arial" w:eastAsia="Arial" w:hAnsi="Arial" w:cs="Arial"/>
          <w:sz w:val="22"/>
          <w:szCs w:val="22"/>
        </w:rPr>
        <w:t>The</w:t>
      </w:r>
      <w:r w:rsidRPr="00091CB6">
        <w:rPr>
          <w:rFonts w:ascii="Arial" w:eastAsia="Arial" w:hAnsi="Arial" w:cs="Arial"/>
          <w:sz w:val="22"/>
          <w:szCs w:val="22"/>
        </w:rPr>
        <w:t xml:space="preserve"> project </w:t>
      </w:r>
      <w:r>
        <w:rPr>
          <w:rFonts w:ascii="Arial" w:eastAsia="Arial" w:hAnsi="Arial" w:cs="Arial"/>
          <w:sz w:val="22"/>
          <w:szCs w:val="22"/>
        </w:rPr>
        <w:t>is</w:t>
      </w:r>
      <w:r w:rsidRPr="00091CB6">
        <w:rPr>
          <w:rFonts w:ascii="Arial" w:eastAsia="Arial" w:hAnsi="Arial" w:cs="Arial"/>
          <w:sz w:val="22"/>
          <w:szCs w:val="22"/>
        </w:rPr>
        <w:t xml:space="preserve"> within the corporate boundary of a</w:t>
      </w:r>
      <w:r>
        <w:rPr>
          <w:rFonts w:ascii="Arial" w:eastAsia="Arial" w:hAnsi="Arial" w:cs="Arial"/>
          <w:sz w:val="22"/>
          <w:szCs w:val="22"/>
        </w:rPr>
        <w:t>n</w:t>
      </w:r>
      <w:r w:rsidRPr="00091CB6">
        <w:rPr>
          <w:rFonts w:ascii="Arial" w:eastAsia="Arial" w:hAnsi="Arial" w:cs="Arial"/>
          <w:sz w:val="22"/>
          <w:szCs w:val="22"/>
        </w:rPr>
        <w:t xml:space="preserve"> “older land locked suburb</w:t>
      </w:r>
      <w:r>
        <w:rPr>
          <w:rFonts w:ascii="Arial" w:eastAsia="Arial" w:hAnsi="Arial" w:cs="Arial"/>
          <w:sz w:val="22"/>
          <w:szCs w:val="22"/>
        </w:rPr>
        <w:t>,</w:t>
      </w:r>
      <w:r w:rsidRPr="00091CB6">
        <w:rPr>
          <w:rFonts w:ascii="Arial" w:eastAsia="Arial" w:hAnsi="Arial" w:cs="Arial"/>
          <w:sz w:val="22"/>
          <w:szCs w:val="22"/>
        </w:rPr>
        <w:t>” that is</w:t>
      </w:r>
      <w:r>
        <w:rPr>
          <w:rFonts w:ascii="Arial" w:eastAsia="Arial" w:hAnsi="Arial" w:cs="Arial"/>
          <w:sz w:val="22"/>
          <w:szCs w:val="22"/>
        </w:rPr>
        <w:t>,</w:t>
      </w:r>
      <w:r w:rsidRPr="00091CB6">
        <w:rPr>
          <w:rFonts w:ascii="Arial" w:eastAsia="Arial" w:hAnsi="Arial" w:cs="Arial"/>
          <w:sz w:val="22"/>
          <w:szCs w:val="22"/>
        </w:rPr>
        <w:t xml:space="preserve"> a municipal corporation with a boundary that has been primarily fixed for at least 30 years and for which no substantial opportunity exists for further expansion</w:t>
      </w:r>
      <w:r>
        <w:rPr>
          <w:rFonts w:ascii="Arial" w:eastAsia="Arial" w:hAnsi="Arial" w:cs="Arial"/>
          <w:sz w:val="22"/>
          <w:szCs w:val="22"/>
        </w:rPr>
        <w:t>. These municipalities are listed below:</w:t>
      </w:r>
    </w:p>
    <w:p w14:paraId="462A7AE2" w14:textId="77777777" w:rsidR="00AC5B79" w:rsidRDefault="00AC5B79" w:rsidP="00AC5B79">
      <w:pPr>
        <w:keepNext/>
        <w:ind w:left="1080"/>
        <w:rPr>
          <w:rFonts w:ascii="Arial" w:eastAsia="Arial" w:hAnsi="Arial" w:cs="Arial"/>
          <w:sz w:val="22"/>
          <w:szCs w:val="22"/>
        </w:rPr>
      </w:pPr>
    </w:p>
    <w:tbl>
      <w:tblPr>
        <w:tblStyle w:val="TableGridLight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36"/>
        <w:gridCol w:w="2736"/>
      </w:tblGrid>
      <w:tr w:rsidR="00AC5B79" w:rsidRPr="00091CB6" w14:paraId="6C0CB1EE" w14:textId="77777777" w:rsidTr="00631918">
        <w:trPr>
          <w:jc w:val="center"/>
        </w:trPr>
        <w:tc>
          <w:tcPr>
            <w:tcW w:w="2736" w:type="dxa"/>
          </w:tcPr>
          <w:p w14:paraId="66B91A7F" w14:textId="77777777" w:rsidR="00AC5B79" w:rsidRPr="00091CB6" w:rsidRDefault="00AC5B79" w:rsidP="00631918">
            <w:pPr>
              <w:keepNext/>
              <w:rPr>
                <w:rFonts w:ascii="Arial" w:eastAsia="Arial" w:hAnsi="Arial" w:cs="Arial"/>
                <w:sz w:val="22"/>
                <w:szCs w:val="22"/>
              </w:rPr>
            </w:pPr>
            <w:r w:rsidRPr="00091CB6">
              <w:rPr>
                <w:rFonts w:ascii="Arial" w:eastAsia="Arial" w:hAnsi="Arial" w:cs="Arial"/>
                <w:sz w:val="22"/>
                <w:szCs w:val="22"/>
              </w:rPr>
              <w:t>Bexley</w:t>
            </w:r>
          </w:p>
        </w:tc>
        <w:tc>
          <w:tcPr>
            <w:tcW w:w="2736" w:type="dxa"/>
          </w:tcPr>
          <w:p w14:paraId="663A77A4" w14:textId="77777777" w:rsidR="00AC5B79" w:rsidRPr="00091CB6" w:rsidRDefault="00AC5B79" w:rsidP="00631918">
            <w:pPr>
              <w:keepNext/>
              <w:rPr>
                <w:rFonts w:ascii="Arial" w:eastAsia="Arial" w:hAnsi="Arial" w:cs="Arial"/>
                <w:sz w:val="22"/>
                <w:szCs w:val="22"/>
              </w:rPr>
            </w:pPr>
            <w:proofErr w:type="spellStart"/>
            <w:r w:rsidRPr="00091CB6">
              <w:rPr>
                <w:rFonts w:ascii="Arial" w:eastAsia="Arial" w:hAnsi="Arial" w:cs="Arial"/>
                <w:sz w:val="22"/>
                <w:szCs w:val="22"/>
              </w:rPr>
              <w:t>Riverlea</w:t>
            </w:r>
            <w:proofErr w:type="spellEnd"/>
          </w:p>
        </w:tc>
      </w:tr>
      <w:tr w:rsidR="00AC5B79" w:rsidRPr="00091CB6" w14:paraId="4D0FC750" w14:textId="77777777" w:rsidTr="00631918">
        <w:trPr>
          <w:jc w:val="center"/>
        </w:trPr>
        <w:tc>
          <w:tcPr>
            <w:tcW w:w="2736" w:type="dxa"/>
          </w:tcPr>
          <w:p w14:paraId="3E12F21E" w14:textId="77777777" w:rsidR="00AC5B79" w:rsidRPr="007C69E8" w:rsidRDefault="00AC5B79" w:rsidP="00631918">
            <w:pPr>
              <w:keepNext/>
              <w:rPr>
                <w:rFonts w:ascii="Arial" w:eastAsia="Arial" w:hAnsi="Arial" w:cs="Arial"/>
                <w:sz w:val="22"/>
                <w:szCs w:val="22"/>
              </w:rPr>
            </w:pPr>
            <w:r w:rsidRPr="007C69E8">
              <w:rPr>
                <w:rFonts w:ascii="Arial" w:eastAsia="Arial" w:hAnsi="Arial" w:cs="Arial"/>
                <w:sz w:val="22"/>
                <w:szCs w:val="22"/>
              </w:rPr>
              <w:t>Brice</w:t>
            </w:r>
          </w:p>
        </w:tc>
        <w:tc>
          <w:tcPr>
            <w:tcW w:w="2736" w:type="dxa"/>
          </w:tcPr>
          <w:p w14:paraId="77DF5012" w14:textId="77777777" w:rsidR="00AC5B79" w:rsidRPr="007C69E8" w:rsidRDefault="00AC5B79" w:rsidP="00631918">
            <w:pPr>
              <w:keepNext/>
              <w:rPr>
                <w:rFonts w:ascii="Arial" w:eastAsia="Arial" w:hAnsi="Arial" w:cs="Arial"/>
                <w:sz w:val="22"/>
                <w:szCs w:val="22"/>
              </w:rPr>
            </w:pPr>
            <w:r w:rsidRPr="007C69E8">
              <w:rPr>
                <w:rFonts w:ascii="Arial" w:eastAsia="Arial" w:hAnsi="Arial" w:cs="Arial"/>
                <w:sz w:val="22"/>
                <w:szCs w:val="22"/>
              </w:rPr>
              <w:t>Valleyview</w:t>
            </w:r>
          </w:p>
        </w:tc>
      </w:tr>
      <w:tr w:rsidR="00AC5B79" w:rsidRPr="00091CB6" w14:paraId="5B6995D4" w14:textId="77777777" w:rsidTr="00631918">
        <w:trPr>
          <w:jc w:val="center"/>
        </w:trPr>
        <w:tc>
          <w:tcPr>
            <w:tcW w:w="2736" w:type="dxa"/>
          </w:tcPr>
          <w:p w14:paraId="715E1CCE" w14:textId="77777777" w:rsidR="00AC5B79" w:rsidRPr="00091CB6" w:rsidRDefault="00AC5B79" w:rsidP="00631918">
            <w:pPr>
              <w:keepNext/>
              <w:rPr>
                <w:rFonts w:ascii="Arial" w:eastAsia="Arial" w:hAnsi="Arial" w:cs="Arial"/>
                <w:sz w:val="22"/>
                <w:szCs w:val="22"/>
              </w:rPr>
            </w:pPr>
            <w:r w:rsidRPr="00091CB6">
              <w:rPr>
                <w:rFonts w:ascii="Arial" w:eastAsia="Arial" w:hAnsi="Arial" w:cs="Arial"/>
                <w:sz w:val="22"/>
                <w:szCs w:val="22"/>
              </w:rPr>
              <w:t>Grandview Heights</w:t>
            </w:r>
          </w:p>
        </w:tc>
        <w:tc>
          <w:tcPr>
            <w:tcW w:w="2736" w:type="dxa"/>
          </w:tcPr>
          <w:p w14:paraId="4283F562" w14:textId="77777777" w:rsidR="00AC5B79" w:rsidRPr="00091CB6" w:rsidRDefault="00AC5B79" w:rsidP="00631918">
            <w:pPr>
              <w:keepNext/>
              <w:rPr>
                <w:rFonts w:ascii="Arial" w:eastAsia="Arial" w:hAnsi="Arial" w:cs="Arial"/>
                <w:sz w:val="22"/>
                <w:szCs w:val="22"/>
              </w:rPr>
            </w:pPr>
            <w:r w:rsidRPr="00091CB6">
              <w:rPr>
                <w:rFonts w:ascii="Arial" w:eastAsia="Arial" w:hAnsi="Arial" w:cs="Arial"/>
                <w:sz w:val="22"/>
                <w:szCs w:val="22"/>
              </w:rPr>
              <w:t>Whitehall</w:t>
            </w:r>
          </w:p>
        </w:tc>
      </w:tr>
      <w:tr w:rsidR="00AC5B79" w:rsidRPr="00091CB6" w14:paraId="6FD7D6B3" w14:textId="77777777" w:rsidTr="00631918">
        <w:trPr>
          <w:jc w:val="center"/>
        </w:trPr>
        <w:tc>
          <w:tcPr>
            <w:tcW w:w="2736" w:type="dxa"/>
          </w:tcPr>
          <w:p w14:paraId="7CA5CF10" w14:textId="77777777" w:rsidR="00AC5B79" w:rsidRPr="00091CB6" w:rsidRDefault="00AC5B79" w:rsidP="00631918">
            <w:pPr>
              <w:keepNext/>
              <w:rPr>
                <w:rFonts w:ascii="Arial" w:eastAsia="Arial" w:hAnsi="Arial" w:cs="Arial"/>
                <w:sz w:val="22"/>
                <w:szCs w:val="22"/>
              </w:rPr>
            </w:pPr>
            <w:r w:rsidRPr="00091CB6">
              <w:rPr>
                <w:rFonts w:ascii="Arial" w:eastAsia="Arial" w:hAnsi="Arial" w:cs="Arial"/>
                <w:sz w:val="22"/>
                <w:szCs w:val="22"/>
              </w:rPr>
              <w:t>Marble Cliff</w:t>
            </w:r>
          </w:p>
        </w:tc>
        <w:tc>
          <w:tcPr>
            <w:tcW w:w="2736" w:type="dxa"/>
          </w:tcPr>
          <w:p w14:paraId="00058BFB" w14:textId="77777777" w:rsidR="00AC5B79" w:rsidRPr="00091CB6" w:rsidRDefault="00AC5B79" w:rsidP="00631918">
            <w:pPr>
              <w:keepNext/>
              <w:rPr>
                <w:rFonts w:ascii="Arial" w:eastAsia="Arial" w:hAnsi="Arial" w:cs="Arial"/>
                <w:sz w:val="22"/>
                <w:szCs w:val="22"/>
              </w:rPr>
            </w:pPr>
            <w:r w:rsidRPr="00091CB6">
              <w:rPr>
                <w:rFonts w:ascii="Arial" w:eastAsia="Arial" w:hAnsi="Arial" w:cs="Arial"/>
                <w:sz w:val="22"/>
                <w:szCs w:val="22"/>
              </w:rPr>
              <w:t>Worthington</w:t>
            </w:r>
          </w:p>
        </w:tc>
      </w:tr>
      <w:tr w:rsidR="00AC5B79" w:rsidRPr="00091CB6" w14:paraId="6C076CE7" w14:textId="77777777" w:rsidTr="00631918">
        <w:trPr>
          <w:jc w:val="center"/>
        </w:trPr>
        <w:tc>
          <w:tcPr>
            <w:tcW w:w="2736" w:type="dxa"/>
          </w:tcPr>
          <w:p w14:paraId="46548BE9" w14:textId="77777777" w:rsidR="00AC5B79" w:rsidRPr="00091CB6" w:rsidRDefault="00AC5B79" w:rsidP="00631918">
            <w:pPr>
              <w:rPr>
                <w:rFonts w:ascii="Arial" w:eastAsia="Arial" w:hAnsi="Arial" w:cs="Arial"/>
                <w:sz w:val="22"/>
                <w:szCs w:val="22"/>
              </w:rPr>
            </w:pPr>
            <w:r w:rsidRPr="00091CB6">
              <w:rPr>
                <w:rFonts w:ascii="Arial" w:eastAsia="Arial" w:hAnsi="Arial" w:cs="Arial"/>
                <w:sz w:val="22"/>
                <w:szCs w:val="22"/>
              </w:rPr>
              <w:t>Minerva Park</w:t>
            </w:r>
          </w:p>
        </w:tc>
        <w:tc>
          <w:tcPr>
            <w:tcW w:w="2736" w:type="dxa"/>
          </w:tcPr>
          <w:p w14:paraId="34884D3A" w14:textId="77777777" w:rsidR="00AC5B79" w:rsidRPr="00091CB6" w:rsidRDefault="00AC5B79" w:rsidP="00631918">
            <w:pPr>
              <w:rPr>
                <w:rFonts w:ascii="Arial" w:eastAsia="Arial" w:hAnsi="Arial" w:cs="Arial"/>
                <w:sz w:val="22"/>
                <w:szCs w:val="22"/>
              </w:rPr>
            </w:pPr>
            <w:r w:rsidRPr="00091CB6">
              <w:rPr>
                <w:rFonts w:ascii="Arial" w:eastAsia="Arial" w:hAnsi="Arial" w:cs="Arial"/>
                <w:sz w:val="22"/>
                <w:szCs w:val="22"/>
              </w:rPr>
              <w:t>Upper Arlington</w:t>
            </w:r>
          </w:p>
        </w:tc>
      </w:tr>
    </w:tbl>
    <w:p w14:paraId="73E9DB04" w14:textId="77777777" w:rsidR="00AC5B79" w:rsidRPr="00091CB6" w:rsidRDefault="00AC5B79" w:rsidP="00AC5B79">
      <w:pPr>
        <w:ind w:left="1080"/>
        <w:rPr>
          <w:rFonts w:ascii="Arial" w:eastAsia="Arial" w:hAnsi="Arial" w:cs="Arial"/>
          <w:sz w:val="22"/>
          <w:szCs w:val="22"/>
          <w:u w:val="single"/>
        </w:rPr>
      </w:pPr>
    </w:p>
    <w:p w14:paraId="6D842774" w14:textId="77777777" w:rsidR="00AC5B79" w:rsidRPr="00091CB6" w:rsidRDefault="00AC5B79" w:rsidP="00AC5B79">
      <w:pPr>
        <w:numPr>
          <w:ilvl w:val="0"/>
          <w:numId w:val="4"/>
        </w:numPr>
        <w:rPr>
          <w:rFonts w:ascii="Arial" w:eastAsia="Arial" w:hAnsi="Arial" w:cs="Arial"/>
          <w:sz w:val="22"/>
          <w:szCs w:val="22"/>
        </w:rPr>
      </w:pPr>
      <w:r w:rsidRPr="00091CB6">
        <w:rPr>
          <w:rFonts w:ascii="Arial" w:eastAsia="Arial" w:hAnsi="Arial" w:cs="Arial"/>
          <w:sz w:val="22"/>
          <w:szCs w:val="22"/>
        </w:rPr>
        <w:t>The</w:t>
      </w:r>
      <w:r>
        <w:rPr>
          <w:rFonts w:ascii="Arial" w:eastAsia="Arial" w:hAnsi="Arial" w:cs="Arial"/>
          <w:sz w:val="22"/>
          <w:szCs w:val="22"/>
        </w:rPr>
        <w:t xml:space="preserve"> costs of the</w:t>
      </w:r>
      <w:r w:rsidRPr="00091CB6">
        <w:rPr>
          <w:rFonts w:ascii="Arial" w:eastAsia="Arial" w:hAnsi="Arial" w:cs="Arial"/>
          <w:sz w:val="22"/>
          <w:szCs w:val="22"/>
        </w:rPr>
        <w:t xml:space="preserve"> proposed project </w:t>
      </w:r>
      <w:r>
        <w:rPr>
          <w:rFonts w:ascii="Arial" w:eastAsia="Arial" w:hAnsi="Arial" w:cs="Arial"/>
          <w:sz w:val="22"/>
          <w:szCs w:val="22"/>
        </w:rPr>
        <w:t xml:space="preserve">are 100% for the </w:t>
      </w:r>
      <w:r w:rsidRPr="00091CB6">
        <w:rPr>
          <w:rFonts w:ascii="Arial" w:eastAsia="Arial" w:hAnsi="Arial" w:cs="Arial"/>
          <w:sz w:val="22"/>
          <w:szCs w:val="22"/>
        </w:rPr>
        <w:t>repair or replace</w:t>
      </w:r>
      <w:r>
        <w:rPr>
          <w:rFonts w:ascii="Arial" w:eastAsia="Arial" w:hAnsi="Arial" w:cs="Arial"/>
          <w:sz w:val="22"/>
          <w:szCs w:val="22"/>
        </w:rPr>
        <w:t xml:space="preserve">ment of </w:t>
      </w:r>
      <w:r w:rsidRPr="00091CB6">
        <w:rPr>
          <w:rFonts w:ascii="Arial" w:eastAsia="Arial" w:hAnsi="Arial" w:cs="Arial"/>
          <w:sz w:val="22"/>
          <w:szCs w:val="22"/>
        </w:rPr>
        <w:t xml:space="preserve">infrastructure </w:t>
      </w:r>
      <w:r>
        <w:rPr>
          <w:rFonts w:ascii="Arial" w:eastAsia="Arial" w:hAnsi="Arial" w:cs="Arial"/>
          <w:sz w:val="22"/>
          <w:szCs w:val="22"/>
        </w:rPr>
        <w:t>as certified on</w:t>
      </w:r>
      <w:r w:rsidRPr="00091CB6">
        <w:rPr>
          <w:rFonts w:ascii="Arial" w:eastAsia="Arial" w:hAnsi="Arial" w:cs="Arial"/>
          <w:sz w:val="22"/>
          <w:szCs w:val="22"/>
        </w:rPr>
        <w:t xml:space="preserve"> the Design Service Capacity &amp; Useful Life </w:t>
      </w:r>
      <w:r>
        <w:rPr>
          <w:rFonts w:ascii="Arial" w:eastAsia="Arial" w:hAnsi="Arial" w:cs="Arial"/>
          <w:sz w:val="22"/>
          <w:szCs w:val="22"/>
        </w:rPr>
        <w:t>Certification.</w:t>
      </w:r>
    </w:p>
    <w:p w14:paraId="01EA88DA" w14:textId="77777777" w:rsidR="00AC5B79" w:rsidRPr="00091CB6" w:rsidRDefault="00AC5B79" w:rsidP="00AC5B79">
      <w:pPr>
        <w:tabs>
          <w:tab w:val="left" w:pos="-1440"/>
          <w:tab w:val="left" w:pos="3870"/>
        </w:tabs>
        <w:rPr>
          <w:rFonts w:ascii="Arial" w:eastAsia="Arial" w:hAnsi="Arial" w:cs="Arial"/>
          <w:sz w:val="22"/>
          <w:szCs w:val="22"/>
        </w:rPr>
      </w:pPr>
    </w:p>
    <w:p w14:paraId="7FC71FC8" w14:textId="77777777" w:rsidR="009D40D7" w:rsidRDefault="009D40D7">
      <w:pPr>
        <w:spacing w:after="160" w:line="259" w:lineRule="auto"/>
        <w:rPr>
          <w:rFonts w:ascii="Arial" w:eastAsia="Arial" w:hAnsi="Arial" w:cs="Arial"/>
          <w:b/>
          <w:color w:val="0000FF"/>
          <w:sz w:val="22"/>
          <w:szCs w:val="22"/>
          <w:u w:val="single"/>
        </w:rPr>
      </w:pPr>
      <w:r>
        <w:rPr>
          <w:rFonts w:ascii="Arial" w:eastAsia="Arial" w:hAnsi="Arial" w:cs="Arial"/>
          <w:b/>
          <w:color w:val="0000FF"/>
          <w:sz w:val="22"/>
          <w:szCs w:val="22"/>
          <w:u w:val="single"/>
        </w:rPr>
        <w:br w:type="page"/>
      </w:r>
    </w:p>
    <w:p w14:paraId="1D90C27A" w14:textId="163EBC36" w:rsidR="00AC5B79" w:rsidRDefault="00AC5B79" w:rsidP="00AC5B79">
      <w:pPr>
        <w:keepNext/>
        <w:ind w:left="720" w:hanging="720"/>
        <w:rPr>
          <w:rFonts w:ascii="Arial" w:eastAsia="Arial" w:hAnsi="Arial" w:cs="Arial"/>
          <w:b/>
          <w:color w:val="0000FF"/>
          <w:sz w:val="22"/>
          <w:szCs w:val="22"/>
          <w:u w:val="single"/>
        </w:rPr>
      </w:pPr>
      <w:r>
        <w:rPr>
          <w:rFonts w:ascii="Arial" w:eastAsia="Arial" w:hAnsi="Arial" w:cs="Arial"/>
          <w:b/>
          <w:color w:val="0000FF"/>
          <w:sz w:val="22"/>
          <w:szCs w:val="22"/>
          <w:u w:val="single"/>
        </w:rPr>
        <w:lastRenderedPageBreak/>
        <w:t>LAST ROUND FUNDED</w:t>
      </w:r>
      <w:r>
        <w:rPr>
          <w:rFonts w:ascii="Arial" w:eastAsia="Arial" w:hAnsi="Arial" w:cs="Arial"/>
          <w:b/>
          <w:color w:val="0000FF"/>
          <w:sz w:val="22"/>
          <w:szCs w:val="22"/>
        </w:rPr>
        <w:t xml:space="preserve"> – (Weight: SCIP = 1; LTIP = 1)</w:t>
      </w:r>
    </w:p>
    <w:p w14:paraId="55818D66" w14:textId="77777777" w:rsidR="00AC5B79" w:rsidRDefault="00AC5B79" w:rsidP="00AC5B79">
      <w:pPr>
        <w:keepNext/>
        <w:ind w:left="720" w:hanging="720"/>
        <w:rPr>
          <w:rFonts w:ascii="Arial" w:eastAsia="Arial" w:hAnsi="Arial" w:cs="Arial"/>
          <w:b/>
          <w:i/>
          <w:sz w:val="22"/>
          <w:szCs w:val="22"/>
          <w:u w:val="single"/>
        </w:rPr>
      </w:pPr>
    </w:p>
    <w:p w14:paraId="661A730B" w14:textId="77777777" w:rsidR="00AC5B79" w:rsidRPr="00AD3D2F" w:rsidRDefault="00AC5B79" w:rsidP="00AC5B79">
      <w:pPr>
        <w:ind w:left="720" w:hanging="720"/>
        <w:jc w:val="both"/>
        <w:rPr>
          <w:rFonts w:ascii="Arial" w:eastAsia="Arial" w:hAnsi="Arial" w:cs="Arial"/>
          <w:sz w:val="22"/>
          <w:szCs w:val="22"/>
        </w:rPr>
      </w:pPr>
      <w:r w:rsidRPr="00AD3D2F">
        <w:rPr>
          <w:rFonts w:ascii="Arial" w:eastAsia="Arial" w:hAnsi="Arial" w:cs="Arial"/>
          <w:b/>
          <w:sz w:val="22"/>
          <w:szCs w:val="22"/>
        </w:rPr>
        <w:t>S7)</w:t>
      </w:r>
      <w:r w:rsidRPr="00AD3D2F">
        <w:rPr>
          <w:rFonts w:ascii="Arial" w:eastAsia="Arial" w:hAnsi="Arial" w:cs="Arial"/>
          <w:b/>
          <w:sz w:val="22"/>
          <w:szCs w:val="22"/>
        </w:rPr>
        <w:tab/>
        <w:t>In what round did the applicant last receive any form of OPWC</w:t>
      </w:r>
      <w:r w:rsidRPr="00AD3D2F">
        <w:rPr>
          <w:rFonts w:ascii="Arial" w:eastAsia="Arial" w:hAnsi="Arial" w:cs="Arial"/>
          <w:sz w:val="22"/>
          <w:szCs w:val="22"/>
        </w:rPr>
        <w:t xml:space="preserve"> </w:t>
      </w:r>
      <w:r w:rsidRPr="00AD3D2F">
        <w:rPr>
          <w:rFonts w:ascii="Arial" w:eastAsia="Arial" w:hAnsi="Arial" w:cs="Arial"/>
          <w:b/>
          <w:sz w:val="22"/>
          <w:szCs w:val="22"/>
        </w:rPr>
        <w:t>funding: SCIP; LTIP; or the Small Government Commission?</w:t>
      </w:r>
      <w:r w:rsidRPr="00AD3D2F">
        <w:rPr>
          <w:rFonts w:ascii="Arial" w:eastAsia="Arial" w:hAnsi="Arial" w:cs="Arial"/>
          <w:sz w:val="22"/>
          <w:szCs w:val="22"/>
        </w:rPr>
        <w:t xml:space="preserve"> </w:t>
      </w:r>
    </w:p>
    <w:p w14:paraId="1FBC69E7" w14:textId="77777777" w:rsidR="00AC5B79" w:rsidRDefault="00AC5B79" w:rsidP="00AC5B79">
      <w:pPr>
        <w:tabs>
          <w:tab w:val="left" w:pos="-1440"/>
        </w:tabs>
        <w:rPr>
          <w:rFonts w:ascii="Arial" w:eastAsia="Arial" w:hAnsi="Arial" w:cs="Arial"/>
          <w:sz w:val="22"/>
          <w:szCs w:val="22"/>
        </w:rPr>
      </w:pPr>
    </w:p>
    <w:p w14:paraId="1A3794E4" w14:textId="100536EB" w:rsidR="00AC5B79" w:rsidRDefault="00AC5B79" w:rsidP="00AC5B79">
      <w:pPr>
        <w:tabs>
          <w:tab w:val="left" w:pos="-1440"/>
        </w:tabs>
        <w:rPr>
          <w:rFonts w:ascii="Arial" w:eastAsia="Arial" w:hAnsi="Arial" w:cs="Arial"/>
          <w:sz w:val="22"/>
          <w:szCs w:val="22"/>
        </w:rPr>
      </w:pPr>
      <w:r>
        <w:rPr>
          <w:rFonts w:ascii="Arial" w:eastAsia="Arial" w:hAnsi="Arial" w:cs="Arial"/>
          <w:sz w:val="22"/>
          <w:szCs w:val="22"/>
        </w:rPr>
        <w:t>Staff will use OPWC records to determine the last round in which the applicant received OPWC assistance</w:t>
      </w:r>
      <w:r w:rsidR="00277174">
        <w:rPr>
          <w:rFonts w:ascii="Arial" w:eastAsia="Arial" w:hAnsi="Arial" w:cs="Arial"/>
          <w:sz w:val="22"/>
          <w:szCs w:val="22"/>
        </w:rPr>
        <w:t>.</w:t>
      </w:r>
    </w:p>
    <w:p w14:paraId="6157BDBA" w14:textId="77777777" w:rsidR="00AC5B79" w:rsidRPr="00AD3D2F" w:rsidRDefault="00AC5B79" w:rsidP="00AC5B79">
      <w:pPr>
        <w:tabs>
          <w:tab w:val="left" w:pos="-1440"/>
        </w:tabs>
        <w:rPr>
          <w:rFonts w:ascii="Arial" w:eastAsia="Arial" w:hAnsi="Arial" w:cs="Arial"/>
          <w:sz w:val="22"/>
          <w:szCs w:val="22"/>
        </w:rPr>
      </w:pPr>
    </w:p>
    <w:tbl>
      <w:tblPr>
        <w:tblW w:w="2676" w:type="dxa"/>
        <w:jc w:val="center"/>
        <w:tblCellMar>
          <w:top w:w="72" w:type="dxa"/>
          <w:left w:w="115" w:type="dxa"/>
          <w:bottom w:w="29" w:type="dxa"/>
          <w:right w:w="115" w:type="dxa"/>
        </w:tblCellMar>
        <w:tblLook w:val="04A0" w:firstRow="1" w:lastRow="0" w:firstColumn="1" w:lastColumn="0" w:noHBand="0" w:noVBand="1"/>
      </w:tblPr>
      <w:tblGrid>
        <w:gridCol w:w="1795"/>
        <w:gridCol w:w="881"/>
      </w:tblGrid>
      <w:tr w:rsidR="00AC5B79" w:rsidRPr="00EC25F1" w14:paraId="59150169" w14:textId="77777777" w:rsidTr="00631918">
        <w:trPr>
          <w:jc w:val="center"/>
        </w:trPr>
        <w:tc>
          <w:tcPr>
            <w:tcW w:w="17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166CAC" w14:textId="33188284" w:rsidR="00AC5B79" w:rsidRPr="00EC25F1" w:rsidRDefault="00185007" w:rsidP="00631918">
            <w:pPr>
              <w:keepNext/>
              <w:jc w:val="center"/>
              <w:rPr>
                <w:rFonts w:ascii="Arial" w:hAnsi="Arial" w:cs="Arial"/>
                <w:b/>
                <w:bCs/>
                <w:color w:val="000000"/>
                <w:sz w:val="18"/>
                <w:szCs w:val="18"/>
              </w:rPr>
            </w:pPr>
            <w:r>
              <w:rPr>
                <w:rFonts w:ascii="Arial" w:hAnsi="Arial" w:cs="Arial"/>
                <w:b/>
                <w:bCs/>
                <w:color w:val="000000"/>
                <w:sz w:val="18"/>
                <w:szCs w:val="18"/>
              </w:rPr>
              <w:t>Round of</w:t>
            </w:r>
            <w:r w:rsidR="00AC5B79">
              <w:rPr>
                <w:rFonts w:ascii="Arial" w:hAnsi="Arial" w:cs="Arial"/>
                <w:b/>
                <w:bCs/>
                <w:color w:val="000000"/>
                <w:sz w:val="18"/>
                <w:szCs w:val="18"/>
              </w:rPr>
              <w:t xml:space="preserve"> Last OPWC Award</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14:paraId="3D53F619" w14:textId="77777777" w:rsidR="00AC5B79" w:rsidRPr="00EC25F1" w:rsidRDefault="00AC5B79" w:rsidP="00631918">
            <w:pPr>
              <w:keepNext/>
              <w:jc w:val="center"/>
              <w:rPr>
                <w:rFonts w:ascii="Arial" w:hAnsi="Arial" w:cs="Arial"/>
                <w:b/>
                <w:bCs/>
                <w:color w:val="000000"/>
                <w:sz w:val="18"/>
                <w:szCs w:val="18"/>
              </w:rPr>
            </w:pPr>
            <w:r>
              <w:rPr>
                <w:rFonts w:ascii="Arial" w:hAnsi="Arial" w:cs="Arial"/>
                <w:b/>
                <w:bCs/>
                <w:color w:val="000000"/>
                <w:sz w:val="18"/>
                <w:szCs w:val="18"/>
              </w:rPr>
              <w:t>Points</w:t>
            </w:r>
          </w:p>
        </w:tc>
      </w:tr>
      <w:tr w:rsidR="00AC5B79" w:rsidRPr="00EC25F1" w14:paraId="56BE4A99" w14:textId="77777777" w:rsidTr="00631918">
        <w:trPr>
          <w:jc w:val="center"/>
        </w:trPr>
        <w:tc>
          <w:tcPr>
            <w:tcW w:w="1795" w:type="dxa"/>
            <w:tcBorders>
              <w:top w:val="nil"/>
              <w:left w:val="single" w:sz="4" w:space="0" w:color="auto"/>
              <w:bottom w:val="single" w:sz="4" w:space="0" w:color="auto"/>
              <w:right w:val="single" w:sz="4" w:space="0" w:color="auto"/>
            </w:tcBorders>
            <w:shd w:val="clear" w:color="auto" w:fill="auto"/>
            <w:vAlign w:val="center"/>
            <w:hideMark/>
          </w:tcPr>
          <w:p w14:paraId="15E3FB4E" w14:textId="20BBF6BF" w:rsidR="00AC5B79" w:rsidRPr="00EC25F1" w:rsidRDefault="00185007" w:rsidP="00631918">
            <w:pPr>
              <w:keepNext/>
              <w:jc w:val="center"/>
              <w:rPr>
                <w:rFonts w:ascii="Arial" w:hAnsi="Arial" w:cs="Arial"/>
                <w:color w:val="000000"/>
                <w:sz w:val="18"/>
                <w:szCs w:val="18"/>
              </w:rPr>
            </w:pPr>
            <w:r>
              <w:rPr>
                <w:rFonts w:ascii="Arial" w:hAnsi="Arial" w:cs="Arial"/>
                <w:color w:val="000000"/>
                <w:sz w:val="18"/>
                <w:szCs w:val="18"/>
              </w:rPr>
              <w:t>FY25 or FY26</w:t>
            </w:r>
          </w:p>
        </w:tc>
        <w:tc>
          <w:tcPr>
            <w:tcW w:w="881" w:type="dxa"/>
            <w:tcBorders>
              <w:top w:val="nil"/>
              <w:left w:val="nil"/>
              <w:bottom w:val="single" w:sz="4" w:space="0" w:color="auto"/>
              <w:right w:val="single" w:sz="4" w:space="0" w:color="auto"/>
            </w:tcBorders>
            <w:shd w:val="clear" w:color="auto" w:fill="auto"/>
            <w:noWrap/>
            <w:vAlign w:val="center"/>
            <w:hideMark/>
          </w:tcPr>
          <w:p w14:paraId="662C90DD" w14:textId="77777777" w:rsidR="00AC5B79" w:rsidRPr="00EC25F1" w:rsidRDefault="00AC5B79" w:rsidP="00631918">
            <w:pPr>
              <w:keepNext/>
              <w:jc w:val="center"/>
              <w:rPr>
                <w:rFonts w:ascii="Arial" w:hAnsi="Arial" w:cs="Arial"/>
                <w:color w:val="000000"/>
                <w:sz w:val="18"/>
                <w:szCs w:val="18"/>
              </w:rPr>
            </w:pPr>
            <w:r>
              <w:rPr>
                <w:rFonts w:ascii="Arial" w:hAnsi="Arial" w:cs="Arial"/>
                <w:color w:val="000000"/>
                <w:sz w:val="18"/>
                <w:szCs w:val="18"/>
              </w:rPr>
              <w:t>0</w:t>
            </w:r>
          </w:p>
        </w:tc>
      </w:tr>
      <w:tr w:rsidR="00AC5B79" w:rsidRPr="00EC25F1" w14:paraId="0F73FAEB" w14:textId="77777777" w:rsidTr="00631918">
        <w:trPr>
          <w:jc w:val="center"/>
        </w:trPr>
        <w:tc>
          <w:tcPr>
            <w:tcW w:w="1795" w:type="dxa"/>
            <w:tcBorders>
              <w:top w:val="nil"/>
              <w:left w:val="single" w:sz="4" w:space="0" w:color="auto"/>
              <w:bottom w:val="single" w:sz="4" w:space="0" w:color="auto"/>
              <w:right w:val="single" w:sz="4" w:space="0" w:color="auto"/>
            </w:tcBorders>
            <w:shd w:val="clear" w:color="auto" w:fill="auto"/>
            <w:vAlign w:val="center"/>
            <w:hideMark/>
          </w:tcPr>
          <w:p w14:paraId="5D40A107" w14:textId="1D723841" w:rsidR="00AC5B79" w:rsidRPr="00EC25F1" w:rsidRDefault="00185007" w:rsidP="00631918">
            <w:pPr>
              <w:keepNext/>
              <w:jc w:val="center"/>
              <w:rPr>
                <w:rFonts w:ascii="Arial" w:hAnsi="Arial" w:cs="Arial"/>
                <w:color w:val="000000"/>
                <w:sz w:val="18"/>
                <w:szCs w:val="18"/>
              </w:rPr>
            </w:pPr>
            <w:r>
              <w:rPr>
                <w:rFonts w:ascii="Arial" w:hAnsi="Arial" w:cs="Arial"/>
                <w:color w:val="000000"/>
                <w:sz w:val="18"/>
                <w:szCs w:val="18"/>
              </w:rPr>
              <w:t>FY23 or FY24</w:t>
            </w:r>
          </w:p>
        </w:tc>
        <w:tc>
          <w:tcPr>
            <w:tcW w:w="881" w:type="dxa"/>
            <w:tcBorders>
              <w:top w:val="nil"/>
              <w:left w:val="nil"/>
              <w:bottom w:val="single" w:sz="4" w:space="0" w:color="auto"/>
              <w:right w:val="single" w:sz="4" w:space="0" w:color="auto"/>
            </w:tcBorders>
            <w:shd w:val="clear" w:color="auto" w:fill="auto"/>
            <w:vAlign w:val="center"/>
            <w:hideMark/>
          </w:tcPr>
          <w:p w14:paraId="136E7465" w14:textId="77777777" w:rsidR="00AC5B79" w:rsidRPr="00EC25F1" w:rsidRDefault="00AC5B79" w:rsidP="00631918">
            <w:pPr>
              <w:keepNext/>
              <w:jc w:val="center"/>
              <w:rPr>
                <w:rFonts w:ascii="Arial" w:hAnsi="Arial" w:cs="Arial"/>
                <w:color w:val="000000"/>
                <w:sz w:val="18"/>
                <w:szCs w:val="18"/>
              </w:rPr>
            </w:pPr>
            <w:r>
              <w:rPr>
                <w:rFonts w:ascii="Arial" w:hAnsi="Arial" w:cs="Arial"/>
                <w:color w:val="000000"/>
                <w:sz w:val="18"/>
                <w:szCs w:val="18"/>
              </w:rPr>
              <w:t>1</w:t>
            </w:r>
          </w:p>
        </w:tc>
      </w:tr>
      <w:tr w:rsidR="00AC5B79" w:rsidRPr="00EC25F1" w14:paraId="154ED88C" w14:textId="77777777" w:rsidTr="00631918">
        <w:trPr>
          <w:jc w:val="center"/>
        </w:trPr>
        <w:tc>
          <w:tcPr>
            <w:tcW w:w="1795" w:type="dxa"/>
            <w:tcBorders>
              <w:top w:val="nil"/>
              <w:left w:val="single" w:sz="4" w:space="0" w:color="auto"/>
              <w:bottom w:val="single" w:sz="4" w:space="0" w:color="auto"/>
              <w:right w:val="single" w:sz="4" w:space="0" w:color="auto"/>
            </w:tcBorders>
            <w:shd w:val="clear" w:color="auto" w:fill="auto"/>
            <w:vAlign w:val="center"/>
            <w:hideMark/>
          </w:tcPr>
          <w:p w14:paraId="6F6DD3FF" w14:textId="41E4E8C9" w:rsidR="00AC5B79" w:rsidRPr="00EC25F1" w:rsidRDefault="00185007" w:rsidP="00631918">
            <w:pPr>
              <w:keepNext/>
              <w:jc w:val="center"/>
              <w:rPr>
                <w:rFonts w:ascii="Arial" w:hAnsi="Arial" w:cs="Arial"/>
                <w:color w:val="000000"/>
                <w:sz w:val="18"/>
                <w:szCs w:val="18"/>
              </w:rPr>
            </w:pPr>
            <w:r>
              <w:rPr>
                <w:rFonts w:ascii="Arial" w:hAnsi="Arial" w:cs="Arial"/>
                <w:color w:val="000000"/>
                <w:sz w:val="18"/>
                <w:szCs w:val="18"/>
              </w:rPr>
              <w:t>FY21 or FY22</w:t>
            </w:r>
          </w:p>
        </w:tc>
        <w:tc>
          <w:tcPr>
            <w:tcW w:w="881" w:type="dxa"/>
            <w:tcBorders>
              <w:top w:val="nil"/>
              <w:left w:val="nil"/>
              <w:bottom w:val="single" w:sz="4" w:space="0" w:color="auto"/>
              <w:right w:val="single" w:sz="4" w:space="0" w:color="auto"/>
            </w:tcBorders>
            <w:shd w:val="clear" w:color="auto" w:fill="auto"/>
            <w:noWrap/>
            <w:vAlign w:val="center"/>
            <w:hideMark/>
          </w:tcPr>
          <w:p w14:paraId="636ADA8A" w14:textId="77777777" w:rsidR="00AC5B79" w:rsidRPr="00EC25F1" w:rsidRDefault="00AC5B79" w:rsidP="00631918">
            <w:pPr>
              <w:keepNext/>
              <w:jc w:val="center"/>
              <w:rPr>
                <w:rFonts w:ascii="Arial" w:hAnsi="Arial" w:cs="Arial"/>
                <w:color w:val="000000"/>
                <w:sz w:val="18"/>
                <w:szCs w:val="18"/>
              </w:rPr>
            </w:pPr>
            <w:r>
              <w:rPr>
                <w:rFonts w:ascii="Arial" w:hAnsi="Arial" w:cs="Arial"/>
                <w:color w:val="000000"/>
                <w:sz w:val="18"/>
                <w:szCs w:val="18"/>
              </w:rPr>
              <w:t>3</w:t>
            </w:r>
          </w:p>
        </w:tc>
      </w:tr>
      <w:tr w:rsidR="00AC5B79" w:rsidRPr="00EC25F1" w14:paraId="77DC3830" w14:textId="77777777" w:rsidTr="00631918">
        <w:trPr>
          <w:jc w:val="center"/>
        </w:trPr>
        <w:tc>
          <w:tcPr>
            <w:tcW w:w="1795" w:type="dxa"/>
            <w:tcBorders>
              <w:top w:val="nil"/>
              <w:left w:val="single" w:sz="4" w:space="0" w:color="auto"/>
              <w:bottom w:val="single" w:sz="4" w:space="0" w:color="auto"/>
              <w:right w:val="single" w:sz="4" w:space="0" w:color="auto"/>
            </w:tcBorders>
            <w:shd w:val="clear" w:color="auto" w:fill="auto"/>
            <w:vAlign w:val="center"/>
            <w:hideMark/>
          </w:tcPr>
          <w:p w14:paraId="0CD6225E" w14:textId="05C33254" w:rsidR="00AC5B79" w:rsidRPr="00EC25F1" w:rsidRDefault="00185007" w:rsidP="00631918">
            <w:pPr>
              <w:jc w:val="center"/>
              <w:rPr>
                <w:rFonts w:ascii="Arial" w:hAnsi="Arial" w:cs="Arial"/>
                <w:color w:val="000000"/>
                <w:sz w:val="18"/>
                <w:szCs w:val="18"/>
              </w:rPr>
            </w:pPr>
            <w:r>
              <w:rPr>
                <w:rFonts w:ascii="Arial" w:hAnsi="Arial" w:cs="Arial"/>
                <w:color w:val="000000"/>
                <w:sz w:val="18"/>
                <w:szCs w:val="18"/>
              </w:rPr>
              <w:t xml:space="preserve">FY20 or </w:t>
            </w:r>
            <w:r w:rsidR="00277174">
              <w:rPr>
                <w:rFonts w:ascii="Arial" w:hAnsi="Arial" w:cs="Arial"/>
                <w:color w:val="000000"/>
                <w:sz w:val="18"/>
                <w:szCs w:val="18"/>
              </w:rPr>
              <w:t>earlier</w:t>
            </w:r>
          </w:p>
        </w:tc>
        <w:tc>
          <w:tcPr>
            <w:tcW w:w="881" w:type="dxa"/>
            <w:tcBorders>
              <w:top w:val="nil"/>
              <w:left w:val="nil"/>
              <w:bottom w:val="single" w:sz="4" w:space="0" w:color="auto"/>
              <w:right w:val="single" w:sz="4" w:space="0" w:color="auto"/>
            </w:tcBorders>
            <w:shd w:val="clear" w:color="auto" w:fill="auto"/>
            <w:noWrap/>
            <w:vAlign w:val="center"/>
            <w:hideMark/>
          </w:tcPr>
          <w:p w14:paraId="0DF129C6" w14:textId="77777777" w:rsidR="00AC5B79" w:rsidRPr="00EC25F1" w:rsidRDefault="00AC5B79" w:rsidP="00631918">
            <w:pPr>
              <w:jc w:val="center"/>
              <w:rPr>
                <w:rFonts w:ascii="Arial" w:hAnsi="Arial" w:cs="Arial"/>
                <w:color w:val="000000"/>
                <w:sz w:val="18"/>
                <w:szCs w:val="18"/>
              </w:rPr>
            </w:pPr>
            <w:r>
              <w:rPr>
                <w:rFonts w:ascii="Arial" w:hAnsi="Arial" w:cs="Arial"/>
                <w:color w:val="000000"/>
                <w:sz w:val="18"/>
                <w:szCs w:val="18"/>
              </w:rPr>
              <w:t>5</w:t>
            </w:r>
          </w:p>
        </w:tc>
      </w:tr>
    </w:tbl>
    <w:p w14:paraId="56649088" w14:textId="77777777" w:rsidR="00AC5B79" w:rsidRDefault="00AC5B79" w:rsidP="00AC5B79">
      <w:pPr>
        <w:tabs>
          <w:tab w:val="left" w:pos="-1440"/>
        </w:tabs>
        <w:rPr>
          <w:rFonts w:ascii="Arial" w:eastAsia="Arial" w:hAnsi="Arial" w:cs="Arial"/>
          <w:sz w:val="22"/>
          <w:szCs w:val="22"/>
        </w:rPr>
      </w:pPr>
    </w:p>
    <w:p w14:paraId="6B099E6D" w14:textId="77777777" w:rsidR="00AC5B79" w:rsidRPr="00E82E6F" w:rsidRDefault="00AC5B79" w:rsidP="00AC5B79">
      <w:pPr>
        <w:tabs>
          <w:tab w:val="left" w:pos="-1440"/>
        </w:tabs>
        <w:rPr>
          <w:rFonts w:ascii="Arial" w:eastAsia="Arial" w:hAnsi="Arial" w:cs="Arial"/>
          <w:sz w:val="22"/>
          <w:szCs w:val="22"/>
        </w:rPr>
      </w:pPr>
    </w:p>
    <w:p w14:paraId="3D4C5B58" w14:textId="77777777" w:rsidR="009D40D7" w:rsidRDefault="009D40D7">
      <w:pPr>
        <w:spacing w:after="160" w:line="259" w:lineRule="auto"/>
        <w:rPr>
          <w:rFonts w:ascii="Arial" w:eastAsia="Arial" w:hAnsi="Arial" w:cs="Arial"/>
          <w:b/>
          <w:color w:val="0000FF"/>
          <w:sz w:val="22"/>
          <w:szCs w:val="22"/>
          <w:u w:val="single"/>
        </w:rPr>
      </w:pPr>
      <w:r>
        <w:rPr>
          <w:rFonts w:ascii="Arial" w:eastAsia="Arial" w:hAnsi="Arial" w:cs="Arial"/>
          <w:b/>
          <w:color w:val="0000FF"/>
          <w:sz w:val="22"/>
          <w:szCs w:val="22"/>
          <w:u w:val="single"/>
        </w:rPr>
        <w:br w:type="page"/>
      </w:r>
    </w:p>
    <w:p w14:paraId="6B0FA073" w14:textId="5B288A3E" w:rsidR="00AC5B79" w:rsidRPr="00D53109" w:rsidRDefault="00AC5B79" w:rsidP="00AC5B79">
      <w:pPr>
        <w:keepNext/>
        <w:tabs>
          <w:tab w:val="left" w:pos="-1440"/>
        </w:tabs>
        <w:ind w:left="720" w:hanging="720"/>
        <w:rPr>
          <w:rFonts w:ascii="Arial" w:eastAsia="Arial" w:hAnsi="Arial" w:cs="Arial"/>
          <w:color w:val="0000FF"/>
          <w:sz w:val="22"/>
          <w:szCs w:val="22"/>
        </w:rPr>
      </w:pPr>
      <w:r w:rsidRPr="00D53109">
        <w:rPr>
          <w:rFonts w:ascii="Arial" w:eastAsia="Arial" w:hAnsi="Arial" w:cs="Arial"/>
          <w:b/>
          <w:color w:val="0000FF"/>
          <w:sz w:val="22"/>
          <w:szCs w:val="22"/>
          <w:u w:val="single"/>
        </w:rPr>
        <w:lastRenderedPageBreak/>
        <w:t>PERCENT NEW/</w:t>
      </w:r>
      <w:proofErr w:type="gramStart"/>
      <w:r w:rsidRPr="00D53109">
        <w:rPr>
          <w:rFonts w:ascii="Arial" w:eastAsia="Arial" w:hAnsi="Arial" w:cs="Arial"/>
          <w:b/>
          <w:color w:val="0000FF"/>
          <w:sz w:val="22"/>
          <w:szCs w:val="22"/>
          <w:u w:val="single"/>
        </w:rPr>
        <w:t>EXPANSION</w:t>
      </w:r>
      <w:r w:rsidRPr="00D53109">
        <w:rPr>
          <w:rFonts w:ascii="Arial" w:eastAsia="Arial" w:hAnsi="Arial" w:cs="Arial"/>
          <w:b/>
          <w:color w:val="0000FF"/>
          <w:sz w:val="22"/>
          <w:szCs w:val="22"/>
        </w:rPr>
        <w:t xml:space="preserve">  –</w:t>
      </w:r>
      <w:proofErr w:type="gramEnd"/>
      <w:r w:rsidRPr="00D53109">
        <w:rPr>
          <w:rFonts w:ascii="Arial" w:eastAsia="Arial" w:hAnsi="Arial" w:cs="Arial"/>
          <w:b/>
          <w:color w:val="0000FF"/>
          <w:sz w:val="22"/>
          <w:szCs w:val="22"/>
        </w:rPr>
        <w:t xml:space="preserve"> (Weight: SCIP= 2; LTIP =0)</w:t>
      </w:r>
      <w:r w:rsidRPr="00D53109">
        <w:rPr>
          <w:rFonts w:ascii="Arial" w:eastAsia="Arial" w:hAnsi="Arial" w:cs="Arial"/>
          <w:color w:val="0000FF"/>
          <w:sz w:val="22"/>
          <w:szCs w:val="22"/>
        </w:rPr>
        <w:t xml:space="preserve"> </w:t>
      </w:r>
      <w:r w:rsidR="001E1458">
        <w:rPr>
          <w:rFonts w:ascii="Arial" w:eastAsia="Arial" w:hAnsi="Arial" w:cs="Arial"/>
          <w:color w:val="0000FF"/>
          <w:sz w:val="22"/>
          <w:szCs w:val="22"/>
        </w:rPr>
        <w:t>– ORC 164.06(B)(1)</w:t>
      </w:r>
    </w:p>
    <w:p w14:paraId="518B487F" w14:textId="77777777" w:rsidR="00AC5B79" w:rsidRPr="00D53109" w:rsidRDefault="00AC5B79" w:rsidP="00AC5B79">
      <w:pPr>
        <w:keepNext/>
        <w:tabs>
          <w:tab w:val="left" w:pos="-1440"/>
        </w:tabs>
        <w:ind w:left="720" w:hanging="720"/>
        <w:rPr>
          <w:rFonts w:ascii="Arial" w:eastAsia="Arial" w:hAnsi="Arial" w:cs="Arial"/>
          <w:b/>
          <w:color w:val="0000FF"/>
          <w:sz w:val="22"/>
          <w:szCs w:val="22"/>
          <w:u w:val="single"/>
        </w:rPr>
      </w:pPr>
    </w:p>
    <w:p w14:paraId="67691F8E" w14:textId="77777777" w:rsidR="00AC5B79" w:rsidRPr="00D53109" w:rsidRDefault="00AC5B79" w:rsidP="00AC5B79">
      <w:pPr>
        <w:tabs>
          <w:tab w:val="left" w:pos="-1440"/>
        </w:tabs>
        <w:ind w:left="630" w:hanging="630"/>
        <w:rPr>
          <w:rFonts w:ascii="Arial" w:eastAsia="Arial" w:hAnsi="Arial" w:cs="Arial"/>
          <w:sz w:val="22"/>
          <w:szCs w:val="22"/>
        </w:rPr>
      </w:pPr>
      <w:r w:rsidRPr="00D53109">
        <w:rPr>
          <w:rFonts w:ascii="Arial" w:eastAsia="Arial" w:hAnsi="Arial" w:cs="Arial"/>
          <w:b/>
          <w:sz w:val="22"/>
          <w:szCs w:val="22"/>
        </w:rPr>
        <w:t>S8)</w:t>
      </w:r>
      <w:r w:rsidRPr="00D53109">
        <w:rPr>
          <w:rFonts w:ascii="Arial" w:eastAsia="Arial" w:hAnsi="Arial" w:cs="Arial"/>
          <w:sz w:val="22"/>
          <w:szCs w:val="22"/>
        </w:rPr>
        <w:tab/>
      </w:r>
      <w:r w:rsidRPr="00D53109">
        <w:rPr>
          <w:rFonts w:ascii="Arial" w:eastAsia="Arial" w:hAnsi="Arial" w:cs="Arial"/>
          <w:b/>
          <w:sz w:val="22"/>
          <w:szCs w:val="22"/>
        </w:rPr>
        <w:t xml:space="preserve">What percent of this project is new or expansion?  </w:t>
      </w:r>
    </w:p>
    <w:p w14:paraId="46EC683F" w14:textId="77777777" w:rsidR="00AC5B79" w:rsidRPr="00D53109" w:rsidRDefault="00AC5B79" w:rsidP="00AC5B79">
      <w:pPr>
        <w:rPr>
          <w:rFonts w:ascii="Arial" w:eastAsia="Arial" w:hAnsi="Arial" w:cs="Arial"/>
          <w:sz w:val="22"/>
          <w:szCs w:val="22"/>
        </w:rPr>
      </w:pPr>
    </w:p>
    <w:p w14:paraId="766814AC" w14:textId="0B217A12" w:rsidR="00AC5B79" w:rsidRDefault="00BD5CD2" w:rsidP="00AC5B79">
      <w:pPr>
        <w:tabs>
          <w:tab w:val="left" w:pos="-1440"/>
        </w:tabs>
        <w:rPr>
          <w:rFonts w:ascii="Arial" w:eastAsia="Arial" w:hAnsi="Arial" w:cs="Arial"/>
          <w:sz w:val="22"/>
          <w:szCs w:val="22"/>
        </w:rPr>
      </w:pPr>
      <w:r>
        <w:rPr>
          <w:rFonts w:ascii="Arial" w:eastAsia="Arial" w:hAnsi="Arial" w:cs="Arial"/>
          <w:sz w:val="22"/>
          <w:szCs w:val="22"/>
        </w:rPr>
        <w:t xml:space="preserve">Complete </w:t>
      </w:r>
      <w:r w:rsidR="00AC5B79" w:rsidRPr="00D53109">
        <w:rPr>
          <w:rFonts w:ascii="Arial" w:eastAsia="Arial" w:hAnsi="Arial" w:cs="Arial"/>
          <w:sz w:val="22"/>
          <w:szCs w:val="22"/>
        </w:rPr>
        <w:t>th</w:t>
      </w:r>
      <w:r w:rsidR="00AC5B79" w:rsidRPr="00145A87">
        <w:rPr>
          <w:rFonts w:ascii="Arial" w:eastAsia="Arial" w:hAnsi="Arial" w:cs="Arial"/>
          <w:sz w:val="22"/>
          <w:szCs w:val="22"/>
        </w:rPr>
        <w:t xml:space="preserve">e Design Service Capacity </w:t>
      </w:r>
      <w:r w:rsidR="00AC5B79">
        <w:rPr>
          <w:rFonts w:ascii="Arial" w:eastAsia="Arial" w:hAnsi="Arial" w:cs="Arial"/>
          <w:sz w:val="22"/>
          <w:szCs w:val="22"/>
        </w:rPr>
        <w:t>&amp;</w:t>
      </w:r>
      <w:r w:rsidR="00AC5B79" w:rsidRPr="00145A87">
        <w:rPr>
          <w:rFonts w:ascii="Arial" w:eastAsia="Arial" w:hAnsi="Arial" w:cs="Arial"/>
          <w:sz w:val="22"/>
          <w:szCs w:val="22"/>
        </w:rPr>
        <w:t xml:space="preserve"> Useful Life Worksheet to determine the </w:t>
      </w:r>
      <w:r w:rsidR="00AC5B79">
        <w:rPr>
          <w:rFonts w:ascii="Arial" w:eastAsia="Arial" w:hAnsi="Arial" w:cs="Arial"/>
          <w:sz w:val="22"/>
          <w:szCs w:val="22"/>
        </w:rPr>
        <w:t xml:space="preserve">percentage of the project that is for new infrastructure or expansion of existing infrastructure. </w:t>
      </w:r>
      <w:r w:rsidR="00AC5B79" w:rsidRPr="00145A87">
        <w:rPr>
          <w:rFonts w:ascii="Arial" w:eastAsia="Arial" w:hAnsi="Arial" w:cs="Arial"/>
          <w:sz w:val="22"/>
          <w:szCs w:val="22"/>
        </w:rPr>
        <w:t xml:space="preserve"> </w:t>
      </w:r>
    </w:p>
    <w:p w14:paraId="11EDF7E2" w14:textId="77777777" w:rsidR="00AC5B79" w:rsidRDefault="00AC5B79" w:rsidP="00AC5B79">
      <w:pPr>
        <w:rPr>
          <w:rFonts w:ascii="Arial" w:eastAsia="Arial" w:hAnsi="Arial" w:cs="Arial"/>
          <w:sz w:val="22"/>
          <w:szCs w:val="22"/>
        </w:rPr>
      </w:pPr>
    </w:p>
    <w:tbl>
      <w:tblPr>
        <w:tblW w:w="4248" w:type="dxa"/>
        <w:jc w:val="center"/>
        <w:tblLook w:val="04A0" w:firstRow="1" w:lastRow="0" w:firstColumn="1" w:lastColumn="0" w:noHBand="0" w:noVBand="1"/>
      </w:tblPr>
      <w:tblGrid>
        <w:gridCol w:w="1260"/>
        <w:gridCol w:w="517"/>
        <w:gridCol w:w="1087"/>
        <w:gridCol w:w="667"/>
        <w:gridCol w:w="717"/>
      </w:tblGrid>
      <w:tr w:rsidR="00AC5B79" w14:paraId="384A6E96" w14:textId="77777777" w:rsidTr="008117A3">
        <w:trPr>
          <w:trHeight w:val="300"/>
          <w:jc w:val="center"/>
        </w:trPr>
        <w:tc>
          <w:tcPr>
            <w:tcW w:w="2864" w:type="dxa"/>
            <w:gridSpan w:val="3"/>
            <w:tcBorders>
              <w:top w:val="nil"/>
              <w:left w:val="nil"/>
              <w:bottom w:val="nil"/>
              <w:right w:val="nil"/>
            </w:tcBorders>
            <w:shd w:val="clear" w:color="auto" w:fill="auto"/>
            <w:noWrap/>
            <w:vAlign w:val="bottom"/>
            <w:hideMark/>
          </w:tcPr>
          <w:p w14:paraId="714B5411" w14:textId="77777777" w:rsidR="00AC5B79" w:rsidRPr="00E82E6F" w:rsidRDefault="00AC5B79" w:rsidP="00631918">
            <w:pPr>
              <w:keepNext/>
              <w:jc w:val="center"/>
              <w:rPr>
                <w:rFonts w:ascii="Arial" w:hAnsi="Arial" w:cs="Arial"/>
                <w:color w:val="000000"/>
                <w:sz w:val="18"/>
                <w:szCs w:val="18"/>
              </w:rPr>
            </w:pPr>
            <w:r w:rsidRPr="00E82E6F">
              <w:rPr>
                <w:rFonts w:ascii="Arial" w:hAnsi="Arial" w:cs="Arial"/>
                <w:color w:val="000000"/>
                <w:sz w:val="18"/>
                <w:szCs w:val="18"/>
              </w:rPr>
              <w:t>Expansion (%)</w:t>
            </w:r>
          </w:p>
        </w:tc>
        <w:tc>
          <w:tcPr>
            <w:tcW w:w="667" w:type="dxa"/>
            <w:tcBorders>
              <w:top w:val="nil"/>
              <w:left w:val="nil"/>
              <w:bottom w:val="nil"/>
              <w:right w:val="nil"/>
            </w:tcBorders>
            <w:shd w:val="clear" w:color="auto" w:fill="auto"/>
            <w:noWrap/>
            <w:vAlign w:val="bottom"/>
            <w:hideMark/>
          </w:tcPr>
          <w:p w14:paraId="71E50E81" w14:textId="77777777" w:rsidR="00AC5B79" w:rsidRPr="00E82E6F" w:rsidRDefault="00AC5B79" w:rsidP="00631918">
            <w:pPr>
              <w:keepNext/>
              <w:jc w:val="center"/>
              <w:rPr>
                <w:rFonts w:ascii="Arial" w:hAnsi="Arial" w:cs="Arial"/>
                <w:sz w:val="18"/>
                <w:szCs w:val="18"/>
              </w:rPr>
            </w:pPr>
          </w:p>
        </w:tc>
        <w:tc>
          <w:tcPr>
            <w:tcW w:w="717" w:type="dxa"/>
            <w:tcBorders>
              <w:top w:val="nil"/>
              <w:left w:val="nil"/>
              <w:bottom w:val="nil"/>
              <w:right w:val="nil"/>
            </w:tcBorders>
            <w:shd w:val="clear" w:color="auto" w:fill="auto"/>
            <w:noWrap/>
            <w:vAlign w:val="bottom"/>
            <w:hideMark/>
          </w:tcPr>
          <w:p w14:paraId="7B6A4E4A" w14:textId="77777777" w:rsidR="00AC5B79" w:rsidRPr="00E82E6F" w:rsidRDefault="00AC5B79" w:rsidP="00631918">
            <w:pPr>
              <w:keepNext/>
              <w:rPr>
                <w:rFonts w:ascii="Arial" w:hAnsi="Arial" w:cs="Arial"/>
                <w:sz w:val="18"/>
                <w:szCs w:val="18"/>
              </w:rPr>
            </w:pPr>
          </w:p>
        </w:tc>
      </w:tr>
      <w:tr w:rsidR="008117A3" w14:paraId="3E2CD564" w14:textId="77777777" w:rsidTr="008117A3">
        <w:trPr>
          <w:trHeight w:val="600"/>
          <w:jc w:val="center"/>
        </w:trPr>
        <w:tc>
          <w:tcPr>
            <w:tcW w:w="1260" w:type="dxa"/>
            <w:tcBorders>
              <w:top w:val="nil"/>
              <w:left w:val="nil"/>
              <w:bottom w:val="single" w:sz="4" w:space="0" w:color="auto"/>
              <w:right w:val="nil"/>
            </w:tcBorders>
            <w:shd w:val="clear" w:color="auto" w:fill="auto"/>
            <w:vAlign w:val="bottom"/>
            <w:hideMark/>
          </w:tcPr>
          <w:p w14:paraId="1A813428" w14:textId="03056D1B" w:rsidR="008117A3" w:rsidRPr="00E82E6F" w:rsidRDefault="008117A3" w:rsidP="008117A3">
            <w:pPr>
              <w:keepNext/>
              <w:jc w:val="center"/>
              <w:rPr>
                <w:rFonts w:ascii="Arial" w:hAnsi="Arial" w:cs="Arial"/>
                <w:color w:val="000000"/>
                <w:sz w:val="18"/>
                <w:szCs w:val="18"/>
              </w:rPr>
            </w:pPr>
            <w:r w:rsidRPr="002E5546">
              <w:rPr>
                <w:rFonts w:ascii="Arial" w:hAnsi="Arial" w:cs="Arial"/>
                <w:color w:val="000000"/>
                <w:sz w:val="18"/>
                <w:szCs w:val="22"/>
              </w:rPr>
              <w:t>Greater than</w:t>
            </w:r>
            <w:r>
              <w:rPr>
                <w:rFonts w:ascii="Arial" w:hAnsi="Arial" w:cs="Arial"/>
                <w:color w:val="000000"/>
                <w:sz w:val="18"/>
                <w:szCs w:val="22"/>
              </w:rPr>
              <w:t xml:space="preserve"> or equal to</w:t>
            </w:r>
          </w:p>
        </w:tc>
        <w:tc>
          <w:tcPr>
            <w:tcW w:w="517" w:type="dxa"/>
            <w:tcBorders>
              <w:top w:val="nil"/>
              <w:left w:val="nil"/>
              <w:bottom w:val="nil"/>
              <w:right w:val="nil"/>
            </w:tcBorders>
            <w:shd w:val="clear" w:color="auto" w:fill="auto"/>
            <w:noWrap/>
            <w:vAlign w:val="bottom"/>
            <w:hideMark/>
          </w:tcPr>
          <w:p w14:paraId="69BA96D4" w14:textId="1D6E5AC9" w:rsidR="008117A3" w:rsidRPr="00E82E6F" w:rsidRDefault="008117A3" w:rsidP="008117A3">
            <w:pPr>
              <w:keepNext/>
              <w:jc w:val="center"/>
              <w:rPr>
                <w:rFonts w:ascii="Arial" w:hAnsi="Arial" w:cs="Arial"/>
                <w:color w:val="000000"/>
                <w:sz w:val="18"/>
                <w:szCs w:val="18"/>
              </w:rPr>
            </w:pPr>
            <w:r w:rsidRPr="002E5546">
              <w:rPr>
                <w:rFonts w:ascii="Arial" w:hAnsi="Arial" w:cs="Arial"/>
                <w:color w:val="000000"/>
                <w:sz w:val="18"/>
                <w:szCs w:val="22"/>
              </w:rPr>
              <w:t>and</w:t>
            </w:r>
          </w:p>
        </w:tc>
        <w:tc>
          <w:tcPr>
            <w:tcW w:w="1086" w:type="dxa"/>
            <w:tcBorders>
              <w:top w:val="nil"/>
              <w:left w:val="nil"/>
              <w:bottom w:val="single" w:sz="4" w:space="0" w:color="auto"/>
              <w:right w:val="nil"/>
            </w:tcBorders>
            <w:shd w:val="clear" w:color="auto" w:fill="auto"/>
            <w:vAlign w:val="bottom"/>
            <w:hideMark/>
          </w:tcPr>
          <w:p w14:paraId="36393AFA" w14:textId="12B95439" w:rsidR="008117A3" w:rsidRPr="00E82E6F" w:rsidRDefault="008117A3" w:rsidP="008117A3">
            <w:pPr>
              <w:keepNext/>
              <w:jc w:val="center"/>
              <w:rPr>
                <w:rFonts w:ascii="Arial" w:hAnsi="Arial" w:cs="Arial"/>
                <w:color w:val="000000"/>
                <w:sz w:val="18"/>
                <w:szCs w:val="18"/>
              </w:rPr>
            </w:pPr>
            <w:r w:rsidRPr="002E5546">
              <w:rPr>
                <w:rFonts w:ascii="Arial" w:hAnsi="Arial" w:cs="Arial"/>
                <w:color w:val="000000"/>
                <w:sz w:val="18"/>
                <w:szCs w:val="22"/>
              </w:rPr>
              <w:t xml:space="preserve">Less than </w:t>
            </w:r>
          </w:p>
        </w:tc>
        <w:tc>
          <w:tcPr>
            <w:tcW w:w="667" w:type="dxa"/>
            <w:tcBorders>
              <w:top w:val="nil"/>
              <w:left w:val="nil"/>
              <w:bottom w:val="nil"/>
              <w:right w:val="nil"/>
            </w:tcBorders>
            <w:shd w:val="clear" w:color="auto" w:fill="auto"/>
            <w:noWrap/>
            <w:vAlign w:val="bottom"/>
            <w:hideMark/>
          </w:tcPr>
          <w:p w14:paraId="4C985B3E" w14:textId="77777777" w:rsidR="008117A3" w:rsidRPr="00E82E6F" w:rsidRDefault="008117A3" w:rsidP="008117A3">
            <w:pPr>
              <w:keepNext/>
              <w:jc w:val="center"/>
              <w:rPr>
                <w:rFonts w:ascii="Arial" w:hAnsi="Arial" w:cs="Arial"/>
                <w:color w:val="000000"/>
                <w:sz w:val="18"/>
                <w:szCs w:val="18"/>
              </w:rPr>
            </w:pPr>
            <w:r w:rsidRPr="00E82E6F">
              <w:rPr>
                <w:rFonts w:ascii="Arial" w:hAnsi="Arial" w:cs="Arial"/>
                <w:color w:val="000000"/>
                <w:sz w:val="18"/>
                <w:szCs w:val="18"/>
              </w:rPr>
              <w:t>earns</w:t>
            </w:r>
          </w:p>
        </w:tc>
        <w:tc>
          <w:tcPr>
            <w:tcW w:w="717" w:type="dxa"/>
            <w:tcBorders>
              <w:top w:val="nil"/>
              <w:left w:val="nil"/>
              <w:bottom w:val="single" w:sz="4" w:space="0" w:color="auto"/>
              <w:right w:val="nil"/>
            </w:tcBorders>
            <w:shd w:val="clear" w:color="auto" w:fill="auto"/>
            <w:noWrap/>
            <w:vAlign w:val="bottom"/>
            <w:hideMark/>
          </w:tcPr>
          <w:p w14:paraId="0BF12BE0" w14:textId="77777777" w:rsidR="008117A3" w:rsidRPr="00E82E6F" w:rsidRDefault="008117A3" w:rsidP="008117A3">
            <w:pPr>
              <w:keepNext/>
              <w:jc w:val="center"/>
              <w:rPr>
                <w:rFonts w:ascii="Arial" w:hAnsi="Arial" w:cs="Arial"/>
                <w:color w:val="000000"/>
                <w:sz w:val="18"/>
                <w:szCs w:val="18"/>
              </w:rPr>
            </w:pPr>
            <w:r w:rsidRPr="00E82E6F">
              <w:rPr>
                <w:rFonts w:ascii="Arial" w:hAnsi="Arial" w:cs="Arial"/>
                <w:color w:val="000000"/>
                <w:sz w:val="18"/>
                <w:szCs w:val="18"/>
              </w:rPr>
              <w:t>Points</w:t>
            </w:r>
          </w:p>
        </w:tc>
      </w:tr>
      <w:tr w:rsidR="00AC5B79" w14:paraId="04F38ABA" w14:textId="77777777" w:rsidTr="008117A3">
        <w:trPr>
          <w:trHeight w:val="315"/>
          <w:jc w:val="center"/>
        </w:trPr>
        <w:tc>
          <w:tcPr>
            <w:tcW w:w="1260" w:type="dxa"/>
            <w:tcBorders>
              <w:top w:val="nil"/>
              <w:left w:val="nil"/>
              <w:bottom w:val="nil"/>
              <w:right w:val="nil"/>
            </w:tcBorders>
            <w:shd w:val="clear" w:color="auto" w:fill="auto"/>
            <w:noWrap/>
            <w:vAlign w:val="bottom"/>
            <w:hideMark/>
          </w:tcPr>
          <w:p w14:paraId="59032CD3" w14:textId="77777777" w:rsidR="00AC5B79" w:rsidRPr="00E82E6F" w:rsidRDefault="00AC5B79" w:rsidP="00631918">
            <w:pPr>
              <w:keepNext/>
              <w:jc w:val="center"/>
              <w:rPr>
                <w:rFonts w:ascii="Arial" w:hAnsi="Arial" w:cs="Arial"/>
                <w:color w:val="000000"/>
                <w:sz w:val="18"/>
                <w:szCs w:val="18"/>
              </w:rPr>
            </w:pPr>
            <w:r w:rsidRPr="00E82E6F">
              <w:rPr>
                <w:rFonts w:ascii="Arial" w:hAnsi="Arial" w:cs="Arial"/>
                <w:color w:val="000000"/>
                <w:sz w:val="18"/>
                <w:szCs w:val="18"/>
              </w:rPr>
              <w:t>—</w:t>
            </w:r>
          </w:p>
        </w:tc>
        <w:tc>
          <w:tcPr>
            <w:tcW w:w="517" w:type="dxa"/>
            <w:tcBorders>
              <w:top w:val="nil"/>
              <w:left w:val="nil"/>
              <w:bottom w:val="nil"/>
              <w:right w:val="nil"/>
            </w:tcBorders>
            <w:shd w:val="clear" w:color="auto" w:fill="auto"/>
            <w:noWrap/>
            <w:vAlign w:val="bottom"/>
            <w:hideMark/>
          </w:tcPr>
          <w:p w14:paraId="69DB9023" w14:textId="0D28A26D" w:rsidR="00AC5B79" w:rsidRPr="00E82E6F" w:rsidRDefault="008117A3" w:rsidP="00631918">
            <w:pPr>
              <w:keepNext/>
              <w:jc w:val="center"/>
              <w:rPr>
                <w:rFonts w:ascii="Arial" w:hAnsi="Arial" w:cs="Arial"/>
                <w:color w:val="000000"/>
                <w:sz w:val="18"/>
                <w:szCs w:val="18"/>
              </w:rPr>
            </w:pPr>
            <w:r>
              <w:rPr>
                <w:rFonts w:ascii="Arial" w:hAnsi="Arial" w:cs="Arial"/>
                <w:color w:val="000000"/>
                <w:sz w:val="18"/>
                <w:szCs w:val="18"/>
              </w:rPr>
              <w:t>&lt;</w:t>
            </w:r>
          </w:p>
        </w:tc>
        <w:tc>
          <w:tcPr>
            <w:tcW w:w="1086" w:type="dxa"/>
            <w:tcBorders>
              <w:top w:val="nil"/>
              <w:left w:val="nil"/>
              <w:bottom w:val="nil"/>
              <w:right w:val="nil"/>
            </w:tcBorders>
            <w:shd w:val="clear" w:color="auto" w:fill="auto"/>
            <w:noWrap/>
            <w:vAlign w:val="bottom"/>
            <w:hideMark/>
          </w:tcPr>
          <w:p w14:paraId="273587BA" w14:textId="77777777" w:rsidR="00AC5B79" w:rsidRPr="00E82E6F" w:rsidRDefault="00AC5B79" w:rsidP="00631918">
            <w:pPr>
              <w:keepNext/>
              <w:jc w:val="center"/>
              <w:rPr>
                <w:rFonts w:ascii="Arial" w:hAnsi="Arial" w:cs="Arial"/>
                <w:color w:val="000000"/>
                <w:sz w:val="18"/>
                <w:szCs w:val="18"/>
              </w:rPr>
            </w:pPr>
            <w:r w:rsidRPr="00E82E6F">
              <w:rPr>
                <w:rFonts w:ascii="Arial" w:hAnsi="Arial" w:cs="Arial"/>
                <w:color w:val="000000"/>
                <w:sz w:val="18"/>
                <w:szCs w:val="18"/>
              </w:rPr>
              <w:t>0%</w:t>
            </w:r>
          </w:p>
        </w:tc>
        <w:tc>
          <w:tcPr>
            <w:tcW w:w="667" w:type="dxa"/>
            <w:tcBorders>
              <w:top w:val="nil"/>
              <w:left w:val="nil"/>
              <w:bottom w:val="nil"/>
              <w:right w:val="nil"/>
            </w:tcBorders>
            <w:shd w:val="clear" w:color="auto" w:fill="auto"/>
            <w:noWrap/>
            <w:vAlign w:val="bottom"/>
            <w:hideMark/>
          </w:tcPr>
          <w:p w14:paraId="4BA4AB75" w14:textId="77777777" w:rsidR="00AC5B79" w:rsidRPr="00E82E6F" w:rsidRDefault="00AC5B79" w:rsidP="00631918">
            <w:pPr>
              <w:keepNext/>
              <w:jc w:val="center"/>
              <w:rPr>
                <w:rFonts w:ascii="Arial" w:hAnsi="Arial" w:cs="Arial"/>
                <w:color w:val="000000"/>
                <w:sz w:val="18"/>
                <w:szCs w:val="18"/>
              </w:rPr>
            </w:pPr>
          </w:p>
        </w:tc>
        <w:tc>
          <w:tcPr>
            <w:tcW w:w="717" w:type="dxa"/>
            <w:tcBorders>
              <w:top w:val="nil"/>
              <w:left w:val="nil"/>
              <w:bottom w:val="nil"/>
              <w:right w:val="nil"/>
            </w:tcBorders>
            <w:shd w:val="clear" w:color="auto" w:fill="auto"/>
            <w:noWrap/>
            <w:vAlign w:val="bottom"/>
            <w:hideMark/>
          </w:tcPr>
          <w:p w14:paraId="07528CE3" w14:textId="77777777" w:rsidR="00AC5B79" w:rsidRPr="00E82E6F" w:rsidRDefault="00AC5B79" w:rsidP="00631918">
            <w:pPr>
              <w:keepNext/>
              <w:jc w:val="center"/>
              <w:rPr>
                <w:rFonts w:ascii="Arial" w:hAnsi="Arial" w:cs="Arial"/>
                <w:color w:val="000000"/>
                <w:sz w:val="18"/>
                <w:szCs w:val="18"/>
              </w:rPr>
            </w:pPr>
            <w:r w:rsidRPr="00E82E6F">
              <w:rPr>
                <w:rFonts w:ascii="Arial" w:hAnsi="Arial" w:cs="Arial"/>
                <w:color w:val="000000"/>
                <w:sz w:val="18"/>
                <w:szCs w:val="18"/>
              </w:rPr>
              <w:t>5</w:t>
            </w:r>
          </w:p>
        </w:tc>
      </w:tr>
      <w:tr w:rsidR="00AC5B79" w14:paraId="550CF7C8" w14:textId="77777777" w:rsidTr="008117A3">
        <w:trPr>
          <w:trHeight w:val="300"/>
          <w:jc w:val="center"/>
        </w:trPr>
        <w:tc>
          <w:tcPr>
            <w:tcW w:w="1260" w:type="dxa"/>
            <w:tcBorders>
              <w:top w:val="nil"/>
              <w:left w:val="nil"/>
              <w:bottom w:val="nil"/>
              <w:right w:val="nil"/>
            </w:tcBorders>
            <w:shd w:val="clear" w:color="auto" w:fill="auto"/>
            <w:noWrap/>
            <w:vAlign w:val="bottom"/>
            <w:hideMark/>
          </w:tcPr>
          <w:p w14:paraId="0E1DC622" w14:textId="68CF8BA9" w:rsidR="00AC5B79" w:rsidRPr="00E82E6F" w:rsidRDefault="008117A3" w:rsidP="00631918">
            <w:pPr>
              <w:keepNext/>
              <w:jc w:val="center"/>
              <w:rPr>
                <w:rFonts w:ascii="Arial" w:hAnsi="Arial" w:cs="Arial"/>
                <w:color w:val="000000"/>
                <w:sz w:val="18"/>
                <w:szCs w:val="18"/>
              </w:rPr>
            </w:pPr>
            <w:r>
              <w:rPr>
                <w:rFonts w:ascii="Arial" w:hAnsi="Arial" w:cs="Arial"/>
                <w:color w:val="000000"/>
                <w:sz w:val="18"/>
                <w:szCs w:val="18"/>
              </w:rPr>
              <w:t>≥</w:t>
            </w:r>
            <w:r w:rsidR="00AC5B79" w:rsidRPr="00E82E6F">
              <w:rPr>
                <w:rFonts w:ascii="Arial" w:hAnsi="Arial" w:cs="Arial"/>
                <w:color w:val="000000"/>
                <w:sz w:val="18"/>
                <w:szCs w:val="18"/>
              </w:rPr>
              <w:t xml:space="preserve">   0%</w:t>
            </w:r>
          </w:p>
        </w:tc>
        <w:tc>
          <w:tcPr>
            <w:tcW w:w="517" w:type="dxa"/>
            <w:tcBorders>
              <w:top w:val="nil"/>
              <w:left w:val="nil"/>
              <w:bottom w:val="nil"/>
              <w:right w:val="nil"/>
            </w:tcBorders>
            <w:shd w:val="clear" w:color="auto" w:fill="auto"/>
            <w:noWrap/>
            <w:vAlign w:val="bottom"/>
            <w:hideMark/>
          </w:tcPr>
          <w:p w14:paraId="2746C18C" w14:textId="778FB4C5" w:rsidR="00AC5B79" w:rsidRPr="00E82E6F" w:rsidRDefault="008117A3" w:rsidP="00631918">
            <w:pPr>
              <w:keepNext/>
              <w:jc w:val="center"/>
              <w:rPr>
                <w:rFonts w:ascii="Arial" w:hAnsi="Arial" w:cs="Arial"/>
                <w:color w:val="000000"/>
                <w:sz w:val="18"/>
                <w:szCs w:val="18"/>
              </w:rPr>
            </w:pPr>
            <w:r>
              <w:rPr>
                <w:rFonts w:ascii="Arial" w:hAnsi="Arial" w:cs="Arial"/>
                <w:color w:val="000000"/>
                <w:sz w:val="18"/>
                <w:szCs w:val="18"/>
              </w:rPr>
              <w:t>&lt;</w:t>
            </w:r>
          </w:p>
        </w:tc>
        <w:tc>
          <w:tcPr>
            <w:tcW w:w="1086" w:type="dxa"/>
            <w:tcBorders>
              <w:top w:val="nil"/>
              <w:left w:val="nil"/>
              <w:bottom w:val="nil"/>
              <w:right w:val="nil"/>
            </w:tcBorders>
            <w:shd w:val="clear" w:color="auto" w:fill="auto"/>
            <w:noWrap/>
            <w:vAlign w:val="bottom"/>
            <w:hideMark/>
          </w:tcPr>
          <w:p w14:paraId="607BDE5E" w14:textId="77777777" w:rsidR="00AC5B79" w:rsidRPr="00E82E6F" w:rsidRDefault="00AC5B79" w:rsidP="00631918">
            <w:pPr>
              <w:keepNext/>
              <w:jc w:val="center"/>
              <w:rPr>
                <w:rFonts w:ascii="Arial" w:hAnsi="Arial" w:cs="Arial"/>
                <w:color w:val="000000"/>
                <w:sz w:val="18"/>
                <w:szCs w:val="18"/>
              </w:rPr>
            </w:pPr>
            <w:r w:rsidRPr="00E82E6F">
              <w:rPr>
                <w:rFonts w:ascii="Arial" w:hAnsi="Arial" w:cs="Arial"/>
                <w:color w:val="000000"/>
                <w:sz w:val="18"/>
                <w:szCs w:val="18"/>
              </w:rPr>
              <w:t>25%</w:t>
            </w:r>
          </w:p>
        </w:tc>
        <w:tc>
          <w:tcPr>
            <w:tcW w:w="667" w:type="dxa"/>
            <w:tcBorders>
              <w:top w:val="nil"/>
              <w:left w:val="nil"/>
              <w:bottom w:val="nil"/>
              <w:right w:val="nil"/>
            </w:tcBorders>
            <w:shd w:val="clear" w:color="auto" w:fill="auto"/>
            <w:noWrap/>
            <w:vAlign w:val="bottom"/>
            <w:hideMark/>
          </w:tcPr>
          <w:p w14:paraId="0B0E9312" w14:textId="77777777" w:rsidR="00AC5B79" w:rsidRPr="00E82E6F" w:rsidRDefault="00AC5B79" w:rsidP="00631918">
            <w:pPr>
              <w:keepNext/>
              <w:jc w:val="center"/>
              <w:rPr>
                <w:rFonts w:ascii="Arial" w:hAnsi="Arial" w:cs="Arial"/>
                <w:color w:val="000000"/>
                <w:sz w:val="18"/>
                <w:szCs w:val="18"/>
              </w:rPr>
            </w:pPr>
          </w:p>
        </w:tc>
        <w:tc>
          <w:tcPr>
            <w:tcW w:w="717" w:type="dxa"/>
            <w:tcBorders>
              <w:top w:val="nil"/>
              <w:left w:val="nil"/>
              <w:bottom w:val="nil"/>
              <w:right w:val="nil"/>
            </w:tcBorders>
            <w:shd w:val="clear" w:color="auto" w:fill="auto"/>
            <w:noWrap/>
            <w:vAlign w:val="bottom"/>
            <w:hideMark/>
          </w:tcPr>
          <w:p w14:paraId="492CC1A0" w14:textId="77777777" w:rsidR="00AC5B79" w:rsidRPr="00E82E6F" w:rsidRDefault="00AC5B79" w:rsidP="00631918">
            <w:pPr>
              <w:keepNext/>
              <w:jc w:val="center"/>
              <w:rPr>
                <w:rFonts w:ascii="Arial" w:hAnsi="Arial" w:cs="Arial"/>
                <w:color w:val="000000"/>
                <w:sz w:val="18"/>
                <w:szCs w:val="18"/>
              </w:rPr>
            </w:pPr>
            <w:r w:rsidRPr="00E82E6F">
              <w:rPr>
                <w:rFonts w:ascii="Arial" w:hAnsi="Arial" w:cs="Arial"/>
                <w:color w:val="000000"/>
                <w:sz w:val="18"/>
                <w:szCs w:val="18"/>
              </w:rPr>
              <w:t>4</w:t>
            </w:r>
          </w:p>
        </w:tc>
      </w:tr>
      <w:tr w:rsidR="00AC5B79" w14:paraId="30DBD82F" w14:textId="77777777" w:rsidTr="008117A3">
        <w:trPr>
          <w:trHeight w:val="300"/>
          <w:jc w:val="center"/>
        </w:trPr>
        <w:tc>
          <w:tcPr>
            <w:tcW w:w="1260" w:type="dxa"/>
            <w:tcBorders>
              <w:top w:val="nil"/>
              <w:left w:val="nil"/>
              <w:bottom w:val="nil"/>
              <w:right w:val="nil"/>
            </w:tcBorders>
            <w:shd w:val="clear" w:color="auto" w:fill="auto"/>
            <w:noWrap/>
            <w:vAlign w:val="bottom"/>
            <w:hideMark/>
          </w:tcPr>
          <w:p w14:paraId="6D8A99A2" w14:textId="2ABEEB4D" w:rsidR="00AC5B79" w:rsidRPr="00E82E6F" w:rsidRDefault="008117A3" w:rsidP="00631918">
            <w:pPr>
              <w:keepNext/>
              <w:jc w:val="center"/>
              <w:rPr>
                <w:rFonts w:ascii="Arial" w:hAnsi="Arial" w:cs="Arial"/>
                <w:color w:val="000000"/>
                <w:sz w:val="18"/>
                <w:szCs w:val="18"/>
              </w:rPr>
            </w:pPr>
            <w:r>
              <w:rPr>
                <w:rFonts w:ascii="Arial" w:hAnsi="Arial" w:cs="Arial"/>
                <w:color w:val="000000"/>
                <w:sz w:val="18"/>
                <w:szCs w:val="18"/>
              </w:rPr>
              <w:t>≥</w:t>
            </w:r>
            <w:r w:rsidR="00AC5B79" w:rsidRPr="00E82E6F">
              <w:rPr>
                <w:rFonts w:ascii="Arial" w:hAnsi="Arial" w:cs="Arial"/>
                <w:color w:val="000000"/>
                <w:sz w:val="18"/>
                <w:szCs w:val="18"/>
              </w:rPr>
              <w:t xml:space="preserve"> 25%</w:t>
            </w:r>
          </w:p>
        </w:tc>
        <w:tc>
          <w:tcPr>
            <w:tcW w:w="517" w:type="dxa"/>
            <w:tcBorders>
              <w:top w:val="nil"/>
              <w:left w:val="nil"/>
              <w:bottom w:val="nil"/>
              <w:right w:val="nil"/>
            </w:tcBorders>
            <w:shd w:val="clear" w:color="auto" w:fill="auto"/>
            <w:noWrap/>
            <w:vAlign w:val="bottom"/>
            <w:hideMark/>
          </w:tcPr>
          <w:p w14:paraId="7934BDDB" w14:textId="095E66FF" w:rsidR="00AC5B79" w:rsidRPr="00E82E6F" w:rsidRDefault="008117A3" w:rsidP="00631918">
            <w:pPr>
              <w:keepNext/>
              <w:jc w:val="center"/>
              <w:rPr>
                <w:rFonts w:ascii="Arial" w:hAnsi="Arial" w:cs="Arial"/>
                <w:color w:val="000000"/>
                <w:sz w:val="18"/>
                <w:szCs w:val="18"/>
              </w:rPr>
            </w:pPr>
            <w:r>
              <w:rPr>
                <w:rFonts w:ascii="Arial" w:hAnsi="Arial" w:cs="Arial"/>
                <w:color w:val="000000"/>
                <w:sz w:val="18"/>
                <w:szCs w:val="18"/>
              </w:rPr>
              <w:t>&lt;</w:t>
            </w:r>
          </w:p>
        </w:tc>
        <w:tc>
          <w:tcPr>
            <w:tcW w:w="1086" w:type="dxa"/>
            <w:tcBorders>
              <w:top w:val="nil"/>
              <w:left w:val="nil"/>
              <w:bottom w:val="nil"/>
              <w:right w:val="nil"/>
            </w:tcBorders>
            <w:shd w:val="clear" w:color="auto" w:fill="auto"/>
            <w:noWrap/>
            <w:vAlign w:val="bottom"/>
            <w:hideMark/>
          </w:tcPr>
          <w:p w14:paraId="77646AE0" w14:textId="77777777" w:rsidR="00AC5B79" w:rsidRPr="00E82E6F" w:rsidRDefault="00AC5B79" w:rsidP="00631918">
            <w:pPr>
              <w:keepNext/>
              <w:jc w:val="center"/>
              <w:rPr>
                <w:rFonts w:ascii="Arial" w:hAnsi="Arial" w:cs="Arial"/>
                <w:color w:val="000000"/>
                <w:sz w:val="18"/>
                <w:szCs w:val="18"/>
              </w:rPr>
            </w:pPr>
            <w:r w:rsidRPr="00E82E6F">
              <w:rPr>
                <w:rFonts w:ascii="Arial" w:hAnsi="Arial" w:cs="Arial"/>
                <w:color w:val="000000"/>
                <w:sz w:val="18"/>
                <w:szCs w:val="18"/>
              </w:rPr>
              <w:t>50%</w:t>
            </w:r>
          </w:p>
        </w:tc>
        <w:tc>
          <w:tcPr>
            <w:tcW w:w="667" w:type="dxa"/>
            <w:tcBorders>
              <w:top w:val="nil"/>
              <w:left w:val="nil"/>
              <w:bottom w:val="nil"/>
              <w:right w:val="nil"/>
            </w:tcBorders>
            <w:shd w:val="clear" w:color="auto" w:fill="auto"/>
            <w:noWrap/>
            <w:vAlign w:val="bottom"/>
            <w:hideMark/>
          </w:tcPr>
          <w:p w14:paraId="6264F800" w14:textId="77777777" w:rsidR="00AC5B79" w:rsidRPr="00E82E6F" w:rsidRDefault="00AC5B79" w:rsidP="00631918">
            <w:pPr>
              <w:keepNext/>
              <w:jc w:val="center"/>
              <w:rPr>
                <w:rFonts w:ascii="Arial" w:hAnsi="Arial" w:cs="Arial"/>
                <w:color w:val="000000"/>
                <w:sz w:val="18"/>
                <w:szCs w:val="18"/>
              </w:rPr>
            </w:pPr>
          </w:p>
        </w:tc>
        <w:tc>
          <w:tcPr>
            <w:tcW w:w="717" w:type="dxa"/>
            <w:tcBorders>
              <w:top w:val="nil"/>
              <w:left w:val="nil"/>
              <w:bottom w:val="nil"/>
              <w:right w:val="nil"/>
            </w:tcBorders>
            <w:shd w:val="clear" w:color="auto" w:fill="auto"/>
            <w:noWrap/>
            <w:vAlign w:val="bottom"/>
            <w:hideMark/>
          </w:tcPr>
          <w:p w14:paraId="568B161A" w14:textId="77777777" w:rsidR="00AC5B79" w:rsidRPr="00E82E6F" w:rsidRDefault="00AC5B79" w:rsidP="00631918">
            <w:pPr>
              <w:keepNext/>
              <w:jc w:val="center"/>
              <w:rPr>
                <w:rFonts w:ascii="Arial" w:hAnsi="Arial" w:cs="Arial"/>
                <w:color w:val="000000"/>
                <w:sz w:val="18"/>
                <w:szCs w:val="18"/>
              </w:rPr>
            </w:pPr>
            <w:r w:rsidRPr="00E82E6F">
              <w:rPr>
                <w:rFonts w:ascii="Arial" w:hAnsi="Arial" w:cs="Arial"/>
                <w:color w:val="000000"/>
                <w:sz w:val="18"/>
                <w:szCs w:val="18"/>
              </w:rPr>
              <w:t>3</w:t>
            </w:r>
          </w:p>
        </w:tc>
      </w:tr>
      <w:tr w:rsidR="00AC5B79" w14:paraId="181A4BD4" w14:textId="77777777" w:rsidTr="008117A3">
        <w:trPr>
          <w:trHeight w:val="300"/>
          <w:jc w:val="center"/>
        </w:trPr>
        <w:tc>
          <w:tcPr>
            <w:tcW w:w="1260" w:type="dxa"/>
            <w:tcBorders>
              <w:top w:val="nil"/>
              <w:left w:val="nil"/>
              <w:bottom w:val="nil"/>
              <w:right w:val="nil"/>
            </w:tcBorders>
            <w:shd w:val="clear" w:color="auto" w:fill="auto"/>
            <w:noWrap/>
            <w:vAlign w:val="bottom"/>
            <w:hideMark/>
          </w:tcPr>
          <w:p w14:paraId="7D015CC3" w14:textId="49221133" w:rsidR="00AC5B79" w:rsidRPr="00E82E6F" w:rsidRDefault="008117A3" w:rsidP="00631918">
            <w:pPr>
              <w:keepNext/>
              <w:jc w:val="center"/>
              <w:rPr>
                <w:rFonts w:ascii="Arial" w:hAnsi="Arial" w:cs="Arial"/>
                <w:color w:val="000000"/>
                <w:sz w:val="18"/>
                <w:szCs w:val="18"/>
              </w:rPr>
            </w:pPr>
            <w:r>
              <w:rPr>
                <w:rFonts w:ascii="Arial" w:hAnsi="Arial" w:cs="Arial"/>
                <w:color w:val="000000"/>
                <w:sz w:val="18"/>
                <w:szCs w:val="18"/>
              </w:rPr>
              <w:t xml:space="preserve">≥ </w:t>
            </w:r>
            <w:r w:rsidR="00AC5B79" w:rsidRPr="00E82E6F">
              <w:rPr>
                <w:rFonts w:ascii="Arial" w:hAnsi="Arial" w:cs="Arial"/>
                <w:color w:val="000000"/>
                <w:sz w:val="18"/>
                <w:szCs w:val="18"/>
              </w:rPr>
              <w:t>50%</w:t>
            </w:r>
          </w:p>
        </w:tc>
        <w:tc>
          <w:tcPr>
            <w:tcW w:w="517" w:type="dxa"/>
            <w:tcBorders>
              <w:top w:val="nil"/>
              <w:left w:val="nil"/>
              <w:bottom w:val="nil"/>
              <w:right w:val="nil"/>
            </w:tcBorders>
            <w:shd w:val="clear" w:color="auto" w:fill="auto"/>
            <w:noWrap/>
            <w:vAlign w:val="bottom"/>
            <w:hideMark/>
          </w:tcPr>
          <w:p w14:paraId="38508EF0" w14:textId="2F87BB6D" w:rsidR="00AC5B79" w:rsidRPr="00E82E6F" w:rsidRDefault="008117A3" w:rsidP="00631918">
            <w:pPr>
              <w:keepNext/>
              <w:jc w:val="center"/>
              <w:rPr>
                <w:rFonts w:ascii="Arial" w:hAnsi="Arial" w:cs="Arial"/>
                <w:color w:val="000000"/>
                <w:sz w:val="18"/>
                <w:szCs w:val="18"/>
              </w:rPr>
            </w:pPr>
            <w:r>
              <w:rPr>
                <w:rFonts w:ascii="Arial" w:hAnsi="Arial" w:cs="Arial"/>
                <w:color w:val="000000"/>
                <w:sz w:val="18"/>
                <w:szCs w:val="18"/>
              </w:rPr>
              <w:t>&lt;</w:t>
            </w:r>
          </w:p>
        </w:tc>
        <w:tc>
          <w:tcPr>
            <w:tcW w:w="1086" w:type="dxa"/>
            <w:tcBorders>
              <w:top w:val="nil"/>
              <w:left w:val="nil"/>
              <w:bottom w:val="nil"/>
              <w:right w:val="nil"/>
            </w:tcBorders>
            <w:shd w:val="clear" w:color="auto" w:fill="auto"/>
            <w:noWrap/>
            <w:vAlign w:val="bottom"/>
            <w:hideMark/>
          </w:tcPr>
          <w:p w14:paraId="05886ED3" w14:textId="77777777" w:rsidR="00AC5B79" w:rsidRPr="00E82E6F" w:rsidRDefault="00AC5B79" w:rsidP="00631918">
            <w:pPr>
              <w:keepNext/>
              <w:jc w:val="center"/>
              <w:rPr>
                <w:rFonts w:ascii="Arial" w:hAnsi="Arial" w:cs="Arial"/>
                <w:color w:val="000000"/>
                <w:sz w:val="18"/>
                <w:szCs w:val="18"/>
              </w:rPr>
            </w:pPr>
            <w:r w:rsidRPr="00E82E6F">
              <w:rPr>
                <w:rFonts w:ascii="Arial" w:hAnsi="Arial" w:cs="Arial"/>
                <w:color w:val="000000"/>
                <w:sz w:val="18"/>
                <w:szCs w:val="18"/>
              </w:rPr>
              <w:t>75%</w:t>
            </w:r>
          </w:p>
        </w:tc>
        <w:tc>
          <w:tcPr>
            <w:tcW w:w="667" w:type="dxa"/>
            <w:tcBorders>
              <w:top w:val="nil"/>
              <w:left w:val="nil"/>
              <w:bottom w:val="nil"/>
              <w:right w:val="nil"/>
            </w:tcBorders>
            <w:shd w:val="clear" w:color="auto" w:fill="auto"/>
            <w:noWrap/>
            <w:vAlign w:val="bottom"/>
            <w:hideMark/>
          </w:tcPr>
          <w:p w14:paraId="5E103BC3" w14:textId="77777777" w:rsidR="00AC5B79" w:rsidRPr="00E82E6F" w:rsidRDefault="00AC5B79" w:rsidP="00631918">
            <w:pPr>
              <w:keepNext/>
              <w:jc w:val="center"/>
              <w:rPr>
                <w:rFonts w:ascii="Arial" w:hAnsi="Arial" w:cs="Arial"/>
                <w:color w:val="000000"/>
                <w:sz w:val="18"/>
                <w:szCs w:val="18"/>
              </w:rPr>
            </w:pPr>
          </w:p>
        </w:tc>
        <w:tc>
          <w:tcPr>
            <w:tcW w:w="717" w:type="dxa"/>
            <w:tcBorders>
              <w:top w:val="nil"/>
              <w:left w:val="nil"/>
              <w:bottom w:val="nil"/>
              <w:right w:val="nil"/>
            </w:tcBorders>
            <w:shd w:val="clear" w:color="auto" w:fill="auto"/>
            <w:noWrap/>
            <w:vAlign w:val="bottom"/>
            <w:hideMark/>
          </w:tcPr>
          <w:p w14:paraId="2FD1A100" w14:textId="77777777" w:rsidR="00AC5B79" w:rsidRPr="00E82E6F" w:rsidRDefault="00AC5B79" w:rsidP="00631918">
            <w:pPr>
              <w:keepNext/>
              <w:jc w:val="center"/>
              <w:rPr>
                <w:rFonts w:ascii="Arial" w:hAnsi="Arial" w:cs="Arial"/>
                <w:color w:val="000000"/>
                <w:sz w:val="18"/>
                <w:szCs w:val="18"/>
              </w:rPr>
            </w:pPr>
            <w:r w:rsidRPr="00E82E6F">
              <w:rPr>
                <w:rFonts w:ascii="Arial" w:hAnsi="Arial" w:cs="Arial"/>
                <w:color w:val="000000"/>
                <w:sz w:val="18"/>
                <w:szCs w:val="18"/>
              </w:rPr>
              <w:t>2</w:t>
            </w:r>
          </w:p>
        </w:tc>
      </w:tr>
      <w:tr w:rsidR="00AC5B79" w14:paraId="31BCDC8A" w14:textId="77777777" w:rsidTr="008117A3">
        <w:trPr>
          <w:trHeight w:val="300"/>
          <w:jc w:val="center"/>
        </w:trPr>
        <w:tc>
          <w:tcPr>
            <w:tcW w:w="1260" w:type="dxa"/>
            <w:tcBorders>
              <w:top w:val="nil"/>
              <w:left w:val="nil"/>
              <w:bottom w:val="nil"/>
              <w:right w:val="nil"/>
            </w:tcBorders>
            <w:shd w:val="clear" w:color="auto" w:fill="auto"/>
            <w:noWrap/>
            <w:vAlign w:val="bottom"/>
            <w:hideMark/>
          </w:tcPr>
          <w:p w14:paraId="43DBBACA" w14:textId="2D50F539" w:rsidR="00AC5B79" w:rsidRPr="00E82E6F" w:rsidRDefault="008117A3" w:rsidP="00631918">
            <w:pPr>
              <w:keepNext/>
              <w:jc w:val="center"/>
              <w:rPr>
                <w:rFonts w:ascii="Arial" w:hAnsi="Arial" w:cs="Arial"/>
                <w:color w:val="000000"/>
                <w:sz w:val="18"/>
                <w:szCs w:val="18"/>
              </w:rPr>
            </w:pPr>
            <w:r>
              <w:rPr>
                <w:rFonts w:ascii="Arial" w:hAnsi="Arial" w:cs="Arial"/>
                <w:color w:val="000000"/>
                <w:sz w:val="18"/>
                <w:szCs w:val="18"/>
              </w:rPr>
              <w:t xml:space="preserve">≥ </w:t>
            </w:r>
            <w:r w:rsidR="00AC5B79" w:rsidRPr="00E82E6F">
              <w:rPr>
                <w:rFonts w:ascii="Arial" w:hAnsi="Arial" w:cs="Arial"/>
                <w:color w:val="000000"/>
                <w:sz w:val="18"/>
                <w:szCs w:val="18"/>
              </w:rPr>
              <w:t>75%</w:t>
            </w:r>
          </w:p>
        </w:tc>
        <w:tc>
          <w:tcPr>
            <w:tcW w:w="517" w:type="dxa"/>
            <w:tcBorders>
              <w:top w:val="nil"/>
              <w:left w:val="nil"/>
              <w:bottom w:val="nil"/>
              <w:right w:val="nil"/>
            </w:tcBorders>
            <w:shd w:val="clear" w:color="auto" w:fill="auto"/>
            <w:noWrap/>
            <w:vAlign w:val="bottom"/>
            <w:hideMark/>
          </w:tcPr>
          <w:p w14:paraId="5F99A8C1" w14:textId="54F3A4A0" w:rsidR="00AC5B79" w:rsidRPr="00E82E6F" w:rsidRDefault="008117A3" w:rsidP="00631918">
            <w:pPr>
              <w:keepNext/>
              <w:jc w:val="center"/>
              <w:rPr>
                <w:rFonts w:ascii="Arial" w:hAnsi="Arial" w:cs="Arial"/>
                <w:color w:val="000000"/>
                <w:sz w:val="18"/>
                <w:szCs w:val="18"/>
              </w:rPr>
            </w:pPr>
            <w:r>
              <w:rPr>
                <w:rFonts w:ascii="Arial" w:hAnsi="Arial" w:cs="Arial"/>
                <w:color w:val="000000"/>
                <w:sz w:val="18"/>
                <w:szCs w:val="18"/>
              </w:rPr>
              <w:t>&lt;</w:t>
            </w:r>
          </w:p>
        </w:tc>
        <w:tc>
          <w:tcPr>
            <w:tcW w:w="1086" w:type="dxa"/>
            <w:tcBorders>
              <w:top w:val="nil"/>
              <w:left w:val="nil"/>
              <w:bottom w:val="nil"/>
              <w:right w:val="nil"/>
            </w:tcBorders>
            <w:shd w:val="clear" w:color="auto" w:fill="auto"/>
            <w:noWrap/>
            <w:vAlign w:val="bottom"/>
            <w:hideMark/>
          </w:tcPr>
          <w:p w14:paraId="24EBD7FF" w14:textId="77777777" w:rsidR="00AC5B79" w:rsidRPr="00E82E6F" w:rsidRDefault="00AC5B79" w:rsidP="00631918">
            <w:pPr>
              <w:keepNext/>
              <w:jc w:val="center"/>
              <w:rPr>
                <w:rFonts w:ascii="Arial" w:hAnsi="Arial" w:cs="Arial"/>
                <w:color w:val="000000"/>
                <w:sz w:val="18"/>
                <w:szCs w:val="18"/>
              </w:rPr>
            </w:pPr>
            <w:r w:rsidRPr="00E82E6F">
              <w:rPr>
                <w:rFonts w:ascii="Arial" w:hAnsi="Arial" w:cs="Arial"/>
                <w:color w:val="000000"/>
                <w:sz w:val="18"/>
                <w:szCs w:val="18"/>
              </w:rPr>
              <w:t>90%</w:t>
            </w:r>
          </w:p>
        </w:tc>
        <w:tc>
          <w:tcPr>
            <w:tcW w:w="667" w:type="dxa"/>
            <w:tcBorders>
              <w:top w:val="nil"/>
              <w:left w:val="nil"/>
              <w:bottom w:val="nil"/>
              <w:right w:val="nil"/>
            </w:tcBorders>
            <w:shd w:val="clear" w:color="auto" w:fill="auto"/>
            <w:noWrap/>
            <w:vAlign w:val="bottom"/>
            <w:hideMark/>
          </w:tcPr>
          <w:p w14:paraId="06CA09FD" w14:textId="77777777" w:rsidR="00AC5B79" w:rsidRPr="00E82E6F" w:rsidRDefault="00AC5B79" w:rsidP="00631918">
            <w:pPr>
              <w:keepNext/>
              <w:jc w:val="center"/>
              <w:rPr>
                <w:rFonts w:ascii="Arial" w:hAnsi="Arial" w:cs="Arial"/>
                <w:color w:val="000000"/>
                <w:sz w:val="18"/>
                <w:szCs w:val="18"/>
              </w:rPr>
            </w:pPr>
          </w:p>
        </w:tc>
        <w:tc>
          <w:tcPr>
            <w:tcW w:w="717" w:type="dxa"/>
            <w:tcBorders>
              <w:top w:val="nil"/>
              <w:left w:val="nil"/>
              <w:bottom w:val="nil"/>
              <w:right w:val="nil"/>
            </w:tcBorders>
            <w:shd w:val="clear" w:color="auto" w:fill="auto"/>
            <w:noWrap/>
            <w:vAlign w:val="bottom"/>
            <w:hideMark/>
          </w:tcPr>
          <w:p w14:paraId="0FEDD2CE" w14:textId="77777777" w:rsidR="00AC5B79" w:rsidRPr="00E82E6F" w:rsidRDefault="00AC5B79" w:rsidP="00631918">
            <w:pPr>
              <w:keepNext/>
              <w:jc w:val="center"/>
              <w:rPr>
                <w:rFonts w:ascii="Arial" w:hAnsi="Arial" w:cs="Arial"/>
                <w:color w:val="000000"/>
                <w:sz w:val="18"/>
                <w:szCs w:val="18"/>
              </w:rPr>
            </w:pPr>
            <w:r w:rsidRPr="00E82E6F">
              <w:rPr>
                <w:rFonts w:ascii="Arial" w:hAnsi="Arial" w:cs="Arial"/>
                <w:color w:val="000000"/>
                <w:sz w:val="18"/>
                <w:szCs w:val="18"/>
              </w:rPr>
              <w:t>1</w:t>
            </w:r>
          </w:p>
        </w:tc>
      </w:tr>
      <w:tr w:rsidR="00AC5B79" w14:paraId="2113CC99" w14:textId="77777777" w:rsidTr="008117A3">
        <w:trPr>
          <w:trHeight w:val="315"/>
          <w:jc w:val="center"/>
        </w:trPr>
        <w:tc>
          <w:tcPr>
            <w:tcW w:w="1260" w:type="dxa"/>
            <w:tcBorders>
              <w:top w:val="nil"/>
              <w:left w:val="nil"/>
              <w:bottom w:val="nil"/>
              <w:right w:val="nil"/>
            </w:tcBorders>
            <w:shd w:val="clear" w:color="auto" w:fill="auto"/>
            <w:noWrap/>
            <w:vAlign w:val="bottom"/>
            <w:hideMark/>
          </w:tcPr>
          <w:p w14:paraId="35655A59" w14:textId="61999A7B" w:rsidR="00AC5B79" w:rsidRPr="00E82E6F" w:rsidRDefault="008117A3" w:rsidP="00631918">
            <w:pPr>
              <w:jc w:val="center"/>
              <w:rPr>
                <w:rFonts w:ascii="Arial" w:hAnsi="Arial" w:cs="Arial"/>
                <w:color w:val="000000"/>
                <w:sz w:val="18"/>
                <w:szCs w:val="18"/>
              </w:rPr>
            </w:pPr>
            <w:r>
              <w:rPr>
                <w:rFonts w:ascii="Arial" w:hAnsi="Arial" w:cs="Arial"/>
                <w:color w:val="000000"/>
                <w:sz w:val="18"/>
                <w:szCs w:val="18"/>
              </w:rPr>
              <w:t xml:space="preserve">≥ </w:t>
            </w:r>
            <w:r w:rsidR="00AC5B79" w:rsidRPr="00E82E6F">
              <w:rPr>
                <w:rFonts w:ascii="Arial" w:hAnsi="Arial" w:cs="Arial"/>
                <w:color w:val="000000"/>
                <w:sz w:val="18"/>
                <w:szCs w:val="18"/>
              </w:rPr>
              <w:t>90%</w:t>
            </w:r>
          </w:p>
        </w:tc>
        <w:tc>
          <w:tcPr>
            <w:tcW w:w="517" w:type="dxa"/>
            <w:tcBorders>
              <w:top w:val="nil"/>
              <w:left w:val="nil"/>
              <w:bottom w:val="nil"/>
              <w:right w:val="nil"/>
            </w:tcBorders>
            <w:shd w:val="clear" w:color="auto" w:fill="auto"/>
            <w:noWrap/>
            <w:vAlign w:val="bottom"/>
            <w:hideMark/>
          </w:tcPr>
          <w:p w14:paraId="0C47D55D" w14:textId="77777777" w:rsidR="00AC5B79" w:rsidRPr="00E82E6F" w:rsidRDefault="00AC5B79" w:rsidP="00631918">
            <w:pPr>
              <w:jc w:val="center"/>
              <w:rPr>
                <w:rFonts w:ascii="Arial" w:hAnsi="Arial" w:cs="Arial"/>
                <w:color w:val="000000"/>
                <w:sz w:val="18"/>
                <w:szCs w:val="18"/>
              </w:rPr>
            </w:pPr>
          </w:p>
        </w:tc>
        <w:tc>
          <w:tcPr>
            <w:tcW w:w="1086" w:type="dxa"/>
            <w:tcBorders>
              <w:top w:val="nil"/>
              <w:left w:val="nil"/>
              <w:bottom w:val="nil"/>
              <w:right w:val="nil"/>
            </w:tcBorders>
            <w:shd w:val="clear" w:color="auto" w:fill="auto"/>
            <w:noWrap/>
            <w:vAlign w:val="bottom"/>
            <w:hideMark/>
          </w:tcPr>
          <w:p w14:paraId="3AD0F9C6" w14:textId="77777777" w:rsidR="00AC5B79" w:rsidRPr="00E82E6F" w:rsidRDefault="00AC5B79" w:rsidP="00631918">
            <w:pPr>
              <w:jc w:val="center"/>
              <w:rPr>
                <w:rFonts w:ascii="Arial" w:hAnsi="Arial" w:cs="Arial"/>
                <w:color w:val="000000"/>
                <w:sz w:val="18"/>
                <w:szCs w:val="18"/>
              </w:rPr>
            </w:pPr>
            <w:r w:rsidRPr="00E82E6F">
              <w:rPr>
                <w:rFonts w:ascii="Arial" w:hAnsi="Arial" w:cs="Arial"/>
                <w:color w:val="000000"/>
                <w:sz w:val="18"/>
                <w:szCs w:val="18"/>
              </w:rPr>
              <w:t>—</w:t>
            </w:r>
          </w:p>
        </w:tc>
        <w:tc>
          <w:tcPr>
            <w:tcW w:w="667" w:type="dxa"/>
            <w:tcBorders>
              <w:top w:val="nil"/>
              <w:left w:val="nil"/>
              <w:bottom w:val="nil"/>
              <w:right w:val="nil"/>
            </w:tcBorders>
            <w:shd w:val="clear" w:color="auto" w:fill="auto"/>
            <w:noWrap/>
            <w:vAlign w:val="bottom"/>
            <w:hideMark/>
          </w:tcPr>
          <w:p w14:paraId="7E0AE21D" w14:textId="77777777" w:rsidR="00AC5B79" w:rsidRPr="00E82E6F" w:rsidRDefault="00AC5B79" w:rsidP="00631918">
            <w:pPr>
              <w:jc w:val="center"/>
              <w:rPr>
                <w:rFonts w:ascii="Arial" w:hAnsi="Arial" w:cs="Arial"/>
                <w:color w:val="000000"/>
                <w:sz w:val="18"/>
                <w:szCs w:val="18"/>
              </w:rPr>
            </w:pPr>
          </w:p>
        </w:tc>
        <w:tc>
          <w:tcPr>
            <w:tcW w:w="717" w:type="dxa"/>
            <w:tcBorders>
              <w:top w:val="nil"/>
              <w:left w:val="nil"/>
              <w:bottom w:val="nil"/>
              <w:right w:val="nil"/>
            </w:tcBorders>
            <w:shd w:val="clear" w:color="auto" w:fill="auto"/>
            <w:noWrap/>
            <w:vAlign w:val="bottom"/>
            <w:hideMark/>
          </w:tcPr>
          <w:p w14:paraId="029173CA" w14:textId="77777777" w:rsidR="00AC5B79" w:rsidRPr="00E82E6F" w:rsidRDefault="00AC5B79" w:rsidP="00631918">
            <w:pPr>
              <w:jc w:val="center"/>
              <w:rPr>
                <w:rFonts w:ascii="Arial" w:hAnsi="Arial" w:cs="Arial"/>
                <w:color w:val="000000"/>
                <w:sz w:val="18"/>
                <w:szCs w:val="18"/>
              </w:rPr>
            </w:pPr>
            <w:r w:rsidRPr="00E82E6F">
              <w:rPr>
                <w:rFonts w:ascii="Arial" w:hAnsi="Arial" w:cs="Arial"/>
                <w:color w:val="000000"/>
                <w:sz w:val="18"/>
                <w:szCs w:val="18"/>
              </w:rPr>
              <w:t>0</w:t>
            </w:r>
          </w:p>
        </w:tc>
      </w:tr>
    </w:tbl>
    <w:p w14:paraId="0F9CD69D" w14:textId="77777777" w:rsidR="00AC5B79" w:rsidRDefault="00AC5B79" w:rsidP="00AC5B79">
      <w:pPr>
        <w:rPr>
          <w:rFonts w:ascii="Arial" w:eastAsia="Arial" w:hAnsi="Arial" w:cs="Arial"/>
          <w:sz w:val="22"/>
          <w:szCs w:val="22"/>
        </w:rPr>
      </w:pPr>
    </w:p>
    <w:p w14:paraId="0EE20507" w14:textId="77777777" w:rsidR="00AC5B79" w:rsidRPr="00BA1FE7" w:rsidRDefault="00AC5B79" w:rsidP="00AC5B79">
      <w:pPr>
        <w:tabs>
          <w:tab w:val="left" w:pos="-1440"/>
          <w:tab w:val="left" w:pos="3870"/>
        </w:tabs>
        <w:rPr>
          <w:rFonts w:ascii="Arial" w:eastAsia="Arial" w:hAnsi="Arial" w:cs="Arial"/>
          <w:sz w:val="22"/>
          <w:szCs w:val="22"/>
        </w:rPr>
      </w:pPr>
    </w:p>
    <w:p w14:paraId="178DC882" w14:textId="77777777" w:rsidR="009D40D7" w:rsidRDefault="009D40D7">
      <w:pPr>
        <w:spacing w:after="160" w:line="259" w:lineRule="auto"/>
        <w:rPr>
          <w:rFonts w:ascii="Arial" w:eastAsia="Arial" w:hAnsi="Arial" w:cs="Arial"/>
          <w:b/>
          <w:color w:val="0000FF"/>
          <w:sz w:val="22"/>
          <w:szCs w:val="22"/>
          <w:u w:val="single"/>
        </w:rPr>
      </w:pPr>
      <w:r>
        <w:rPr>
          <w:rFonts w:ascii="Arial" w:eastAsia="Arial" w:hAnsi="Arial" w:cs="Arial"/>
          <w:b/>
          <w:color w:val="0000FF"/>
          <w:sz w:val="22"/>
          <w:szCs w:val="22"/>
          <w:u w:val="single"/>
        </w:rPr>
        <w:br w:type="page"/>
      </w:r>
    </w:p>
    <w:p w14:paraId="0FE795AB" w14:textId="6A74A293" w:rsidR="00AC5B79" w:rsidRPr="001E1458" w:rsidRDefault="00AC5B79" w:rsidP="00AC5B79">
      <w:pPr>
        <w:keepNext/>
        <w:tabs>
          <w:tab w:val="left" w:pos="-1440"/>
        </w:tabs>
        <w:ind w:left="720" w:hanging="720"/>
        <w:rPr>
          <w:rFonts w:ascii="Arial" w:eastAsia="Arial" w:hAnsi="Arial" w:cs="Arial"/>
          <w:sz w:val="22"/>
          <w:szCs w:val="22"/>
        </w:rPr>
      </w:pPr>
      <w:r w:rsidRPr="00D53109">
        <w:rPr>
          <w:rFonts w:ascii="Arial" w:eastAsia="Arial" w:hAnsi="Arial" w:cs="Arial"/>
          <w:b/>
          <w:color w:val="0000FF"/>
          <w:sz w:val="22"/>
          <w:szCs w:val="22"/>
          <w:u w:val="single"/>
        </w:rPr>
        <w:lastRenderedPageBreak/>
        <w:t xml:space="preserve">PERCENT ROAD, BRIDGE, OR STORM </w:t>
      </w:r>
      <w:proofErr w:type="gramStart"/>
      <w:r w:rsidRPr="00D53109">
        <w:rPr>
          <w:rFonts w:ascii="Arial" w:eastAsia="Arial" w:hAnsi="Arial" w:cs="Arial"/>
          <w:b/>
          <w:color w:val="0000FF"/>
          <w:sz w:val="22"/>
          <w:szCs w:val="22"/>
          <w:u w:val="single"/>
        </w:rPr>
        <w:t>DRAINAGE</w:t>
      </w:r>
      <w:r w:rsidRPr="00D53109">
        <w:rPr>
          <w:rFonts w:ascii="Arial" w:eastAsia="Arial" w:hAnsi="Arial" w:cs="Arial"/>
          <w:b/>
          <w:color w:val="0000FF"/>
          <w:sz w:val="22"/>
          <w:szCs w:val="22"/>
        </w:rPr>
        <w:t xml:space="preserve">  –</w:t>
      </w:r>
      <w:proofErr w:type="gramEnd"/>
      <w:r w:rsidRPr="00D53109">
        <w:rPr>
          <w:rFonts w:ascii="Arial" w:eastAsia="Arial" w:hAnsi="Arial" w:cs="Arial"/>
          <w:b/>
          <w:color w:val="0000FF"/>
          <w:sz w:val="22"/>
          <w:szCs w:val="22"/>
        </w:rPr>
        <w:t xml:space="preserve"> (Weight: SCIP= 2; LTIP = 0)</w:t>
      </w:r>
      <w:r w:rsidRPr="001E1458">
        <w:rPr>
          <w:rFonts w:ascii="Arial" w:eastAsia="Arial" w:hAnsi="Arial" w:cs="Arial"/>
          <w:sz w:val="22"/>
          <w:szCs w:val="22"/>
        </w:rPr>
        <w:t xml:space="preserve"> </w:t>
      </w:r>
      <w:r w:rsidR="001E1458" w:rsidRPr="001E1458">
        <w:rPr>
          <w:rFonts w:ascii="Arial" w:eastAsia="Arial" w:hAnsi="Arial" w:cs="Arial"/>
          <w:sz w:val="22"/>
          <w:szCs w:val="22"/>
        </w:rPr>
        <w:t>– ORC 164.06(B)(3)</w:t>
      </w:r>
    </w:p>
    <w:p w14:paraId="42657678" w14:textId="77777777" w:rsidR="00AC5B79" w:rsidRPr="00D53109" w:rsidRDefault="00AC5B79" w:rsidP="008117A3">
      <w:pPr>
        <w:keepNext/>
        <w:tabs>
          <w:tab w:val="left" w:pos="-1440"/>
        </w:tabs>
        <w:ind w:left="720" w:hanging="720"/>
        <w:rPr>
          <w:rFonts w:ascii="Arial" w:eastAsia="Arial" w:hAnsi="Arial" w:cs="Arial"/>
          <w:b/>
          <w:sz w:val="22"/>
          <w:szCs w:val="22"/>
        </w:rPr>
      </w:pPr>
    </w:p>
    <w:p w14:paraId="497EC005" w14:textId="77777777" w:rsidR="00AC5B79" w:rsidRPr="00D53109" w:rsidRDefault="00AC5B79" w:rsidP="00BD5CD2">
      <w:pPr>
        <w:keepNext/>
        <w:tabs>
          <w:tab w:val="left" w:pos="-1440"/>
        </w:tabs>
        <w:ind w:left="720" w:hanging="720"/>
        <w:rPr>
          <w:rFonts w:ascii="Arial" w:eastAsia="Arial" w:hAnsi="Arial" w:cs="Arial"/>
          <w:b/>
          <w:sz w:val="22"/>
          <w:szCs w:val="22"/>
        </w:rPr>
      </w:pPr>
      <w:r w:rsidRPr="00D53109">
        <w:rPr>
          <w:rFonts w:ascii="Arial" w:eastAsia="Arial" w:hAnsi="Arial" w:cs="Arial"/>
          <w:b/>
          <w:sz w:val="22"/>
          <w:szCs w:val="22"/>
        </w:rPr>
        <w:t>S9)</w:t>
      </w:r>
      <w:r w:rsidRPr="00D53109">
        <w:rPr>
          <w:rFonts w:ascii="Arial" w:eastAsia="Arial" w:hAnsi="Arial" w:cs="Arial"/>
          <w:b/>
          <w:sz w:val="22"/>
          <w:szCs w:val="22"/>
        </w:rPr>
        <w:tab/>
        <w:t xml:space="preserve">What percent of this project is </w:t>
      </w:r>
      <w:r>
        <w:rPr>
          <w:rFonts w:ascii="Arial" w:eastAsia="Arial" w:hAnsi="Arial" w:cs="Arial"/>
          <w:b/>
          <w:sz w:val="22"/>
          <w:szCs w:val="22"/>
        </w:rPr>
        <w:t>for</w:t>
      </w:r>
      <w:r w:rsidRPr="00D53109">
        <w:rPr>
          <w:rFonts w:ascii="Arial" w:eastAsia="Arial" w:hAnsi="Arial" w:cs="Arial"/>
          <w:b/>
          <w:sz w:val="22"/>
          <w:szCs w:val="22"/>
        </w:rPr>
        <w:t xml:space="preserve"> road, bridge, or storm drainage </w:t>
      </w:r>
      <w:r>
        <w:rPr>
          <w:rFonts w:ascii="Arial" w:eastAsia="Arial" w:hAnsi="Arial" w:cs="Arial"/>
          <w:b/>
          <w:sz w:val="22"/>
          <w:szCs w:val="22"/>
        </w:rPr>
        <w:t>infrastructure</w:t>
      </w:r>
      <w:r w:rsidRPr="00D53109">
        <w:rPr>
          <w:rFonts w:ascii="Arial" w:eastAsia="Arial" w:hAnsi="Arial" w:cs="Arial"/>
          <w:b/>
          <w:sz w:val="22"/>
          <w:szCs w:val="22"/>
        </w:rPr>
        <w:t xml:space="preserve">? </w:t>
      </w:r>
    </w:p>
    <w:p w14:paraId="1E996546" w14:textId="77777777" w:rsidR="00AC5B79" w:rsidRPr="00D53109" w:rsidRDefault="00AC5B79" w:rsidP="00BD5CD2">
      <w:pPr>
        <w:keepNext/>
        <w:rPr>
          <w:rFonts w:ascii="Arial" w:eastAsia="Arial" w:hAnsi="Arial" w:cs="Arial"/>
          <w:sz w:val="22"/>
          <w:szCs w:val="22"/>
        </w:rPr>
      </w:pPr>
    </w:p>
    <w:p w14:paraId="7DCEDFA7" w14:textId="050BF4FE" w:rsidR="00AC5B79" w:rsidRDefault="00691243" w:rsidP="00AC5B79">
      <w:pPr>
        <w:tabs>
          <w:tab w:val="left" w:pos="-1440"/>
        </w:tabs>
        <w:rPr>
          <w:rFonts w:ascii="Arial" w:eastAsia="Arial" w:hAnsi="Arial" w:cs="Arial"/>
          <w:sz w:val="22"/>
          <w:szCs w:val="22"/>
        </w:rPr>
      </w:pPr>
      <w:r>
        <w:rPr>
          <w:rFonts w:ascii="Arial" w:eastAsia="Arial" w:hAnsi="Arial" w:cs="Arial"/>
          <w:sz w:val="22"/>
          <w:szCs w:val="22"/>
        </w:rPr>
        <w:t xml:space="preserve">Complete </w:t>
      </w:r>
      <w:r w:rsidR="00AC5B79" w:rsidRPr="00145A87">
        <w:rPr>
          <w:rFonts w:ascii="Arial" w:eastAsia="Arial" w:hAnsi="Arial" w:cs="Arial"/>
          <w:sz w:val="22"/>
          <w:szCs w:val="22"/>
        </w:rPr>
        <w:t xml:space="preserve">the Design Service Capacity </w:t>
      </w:r>
      <w:r w:rsidR="00AC5B79">
        <w:rPr>
          <w:rFonts w:ascii="Arial" w:eastAsia="Arial" w:hAnsi="Arial" w:cs="Arial"/>
          <w:sz w:val="22"/>
          <w:szCs w:val="22"/>
        </w:rPr>
        <w:t>&amp;</w:t>
      </w:r>
      <w:r w:rsidR="00AC5B79" w:rsidRPr="00145A87">
        <w:rPr>
          <w:rFonts w:ascii="Arial" w:eastAsia="Arial" w:hAnsi="Arial" w:cs="Arial"/>
          <w:sz w:val="22"/>
          <w:szCs w:val="22"/>
        </w:rPr>
        <w:t xml:space="preserve"> Useful Life Worksheet to determine the </w:t>
      </w:r>
      <w:r w:rsidR="00AC5B79">
        <w:rPr>
          <w:rFonts w:ascii="Arial" w:eastAsia="Arial" w:hAnsi="Arial" w:cs="Arial"/>
          <w:sz w:val="22"/>
          <w:szCs w:val="22"/>
        </w:rPr>
        <w:t xml:space="preserve">percentage and calculate the score. </w:t>
      </w:r>
      <w:r w:rsidR="00AC5B79" w:rsidRPr="00145A87">
        <w:rPr>
          <w:rFonts w:ascii="Arial" w:eastAsia="Arial" w:hAnsi="Arial" w:cs="Arial"/>
          <w:sz w:val="22"/>
          <w:szCs w:val="22"/>
        </w:rPr>
        <w:t xml:space="preserve"> </w:t>
      </w:r>
    </w:p>
    <w:p w14:paraId="046716D6" w14:textId="77777777" w:rsidR="00AC5B79" w:rsidRDefault="00AC5B79" w:rsidP="00AC5B79">
      <w:pPr>
        <w:tabs>
          <w:tab w:val="left" w:pos="-1440"/>
        </w:tabs>
        <w:rPr>
          <w:rFonts w:ascii="Arial" w:eastAsia="Arial" w:hAnsi="Arial" w:cs="Arial"/>
          <w:sz w:val="22"/>
          <w:szCs w:val="22"/>
        </w:rPr>
      </w:pPr>
    </w:p>
    <w:p w14:paraId="01E3CB50" w14:textId="36C276F6" w:rsidR="00AC5B79" w:rsidRPr="00C04D6C" w:rsidRDefault="00AC5B79" w:rsidP="00AC5B79">
      <w:pPr>
        <w:keepNext/>
        <w:tabs>
          <w:tab w:val="left" w:pos="-1440"/>
          <w:tab w:val="left" w:pos="3870"/>
        </w:tabs>
        <w:ind w:left="1440"/>
        <w:rPr>
          <w:rFonts w:ascii="Arial" w:eastAsia="Arial" w:hAnsi="Arial" w:cs="Arial"/>
          <w:i/>
          <w:sz w:val="18"/>
          <w:szCs w:val="18"/>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
        <w:gridCol w:w="1097"/>
        <w:gridCol w:w="720"/>
        <w:gridCol w:w="1440"/>
      </w:tblGrid>
      <w:tr w:rsidR="00AC5B79" w14:paraId="123A062E" w14:textId="77777777" w:rsidTr="00631918">
        <w:trPr>
          <w:jc w:val="center"/>
        </w:trPr>
        <w:tc>
          <w:tcPr>
            <w:tcW w:w="720" w:type="dxa"/>
            <w:tcBorders>
              <w:bottom w:val="single" w:sz="4" w:space="0" w:color="auto"/>
            </w:tcBorders>
          </w:tcPr>
          <w:p w14:paraId="1AFB7F0D" w14:textId="77777777" w:rsidR="00AC5B79" w:rsidRDefault="00AC5B79" w:rsidP="00631918">
            <w:pPr>
              <w:tabs>
                <w:tab w:val="left" w:pos="-1440"/>
              </w:tabs>
              <w:rPr>
                <w:rFonts w:ascii="Arial" w:eastAsia="Arial" w:hAnsi="Arial" w:cs="Arial"/>
                <w:sz w:val="22"/>
                <w:szCs w:val="22"/>
              </w:rPr>
            </w:pPr>
          </w:p>
        </w:tc>
        <w:tc>
          <w:tcPr>
            <w:tcW w:w="1097" w:type="dxa"/>
          </w:tcPr>
          <w:p w14:paraId="3D45D809" w14:textId="77777777" w:rsidR="00AC5B79" w:rsidRDefault="00AC5B79" w:rsidP="00631918">
            <w:pPr>
              <w:tabs>
                <w:tab w:val="left" w:pos="-1440"/>
              </w:tabs>
              <w:rPr>
                <w:rFonts w:ascii="Arial" w:eastAsia="Arial" w:hAnsi="Arial" w:cs="Arial"/>
                <w:sz w:val="22"/>
                <w:szCs w:val="22"/>
              </w:rPr>
            </w:pPr>
            <w:r>
              <w:rPr>
                <w:rFonts w:ascii="Arial" w:eastAsia="Arial" w:hAnsi="Arial" w:cs="Arial"/>
                <w:sz w:val="22"/>
                <w:szCs w:val="22"/>
              </w:rPr>
              <w:t>% × 5 =</w:t>
            </w:r>
          </w:p>
        </w:tc>
        <w:tc>
          <w:tcPr>
            <w:tcW w:w="720" w:type="dxa"/>
            <w:tcBorders>
              <w:bottom w:val="single" w:sz="4" w:space="0" w:color="auto"/>
            </w:tcBorders>
          </w:tcPr>
          <w:p w14:paraId="3B7DB899" w14:textId="77777777" w:rsidR="00AC5B79" w:rsidRDefault="00AC5B79" w:rsidP="00631918">
            <w:pPr>
              <w:tabs>
                <w:tab w:val="left" w:pos="-1440"/>
              </w:tabs>
              <w:rPr>
                <w:rFonts w:ascii="Arial" w:eastAsia="Arial" w:hAnsi="Arial" w:cs="Arial"/>
                <w:sz w:val="22"/>
                <w:szCs w:val="22"/>
              </w:rPr>
            </w:pPr>
          </w:p>
        </w:tc>
        <w:tc>
          <w:tcPr>
            <w:tcW w:w="1440" w:type="dxa"/>
          </w:tcPr>
          <w:p w14:paraId="611F8B90" w14:textId="77777777" w:rsidR="00AC5B79" w:rsidRDefault="00AC5B79" w:rsidP="00631918">
            <w:pPr>
              <w:tabs>
                <w:tab w:val="left" w:pos="-1440"/>
              </w:tabs>
              <w:rPr>
                <w:rFonts w:ascii="Arial" w:eastAsia="Arial" w:hAnsi="Arial" w:cs="Arial"/>
                <w:sz w:val="22"/>
                <w:szCs w:val="22"/>
              </w:rPr>
            </w:pPr>
            <w:r>
              <w:rPr>
                <w:rFonts w:ascii="Arial" w:eastAsia="Arial" w:hAnsi="Arial" w:cs="Arial"/>
                <w:sz w:val="22"/>
                <w:szCs w:val="22"/>
              </w:rPr>
              <w:t>points</w:t>
            </w:r>
          </w:p>
        </w:tc>
      </w:tr>
    </w:tbl>
    <w:p w14:paraId="570BD7A5" w14:textId="77777777" w:rsidR="00AC5B79" w:rsidRDefault="00AC5B79" w:rsidP="00AC5B79">
      <w:pPr>
        <w:tabs>
          <w:tab w:val="left" w:pos="-1440"/>
        </w:tabs>
        <w:rPr>
          <w:rFonts w:ascii="Arial" w:eastAsia="Arial" w:hAnsi="Arial" w:cs="Arial"/>
          <w:sz w:val="22"/>
          <w:szCs w:val="22"/>
        </w:rPr>
      </w:pPr>
    </w:p>
    <w:p w14:paraId="7C5CB2F9" w14:textId="77777777" w:rsidR="00AC5B79" w:rsidRPr="0086649E" w:rsidRDefault="00AC5B79" w:rsidP="00AC5B79">
      <w:pPr>
        <w:tabs>
          <w:tab w:val="left" w:pos="-1440"/>
          <w:tab w:val="left" w:pos="3870"/>
        </w:tabs>
        <w:rPr>
          <w:rFonts w:ascii="Arial" w:eastAsia="Arial" w:hAnsi="Arial" w:cs="Arial"/>
          <w:sz w:val="22"/>
          <w:szCs w:val="22"/>
        </w:rPr>
      </w:pPr>
      <w:r w:rsidRPr="00EE73DA">
        <w:rPr>
          <w:rFonts w:ascii="Arial" w:eastAsia="Arial" w:hAnsi="Arial" w:cs="Arial"/>
          <w:sz w:val="22"/>
          <w:szCs w:val="22"/>
        </w:rPr>
        <w:t xml:space="preserve">The </w:t>
      </w:r>
      <w:proofErr w:type="gramStart"/>
      <w:r w:rsidRPr="00EE73DA">
        <w:rPr>
          <w:rFonts w:ascii="Arial" w:eastAsia="Arial" w:hAnsi="Arial" w:cs="Arial"/>
          <w:sz w:val="22"/>
          <w:szCs w:val="22"/>
        </w:rPr>
        <w:t>District</w:t>
      </w:r>
      <w:proofErr w:type="gramEnd"/>
      <w:r w:rsidRPr="00EE73DA">
        <w:rPr>
          <w:rFonts w:ascii="Arial" w:eastAsia="Arial" w:hAnsi="Arial" w:cs="Arial"/>
          <w:sz w:val="22"/>
          <w:szCs w:val="22"/>
        </w:rPr>
        <w:t xml:space="preserve"> 3 Committee emphasizes the use of SCIP funds for projects that do not have a direct relationship with a user fee collection. In the SCIP program, projects with higher proportions of road, bridge, or storm drainage components earn more points.</w:t>
      </w:r>
      <w:r w:rsidRPr="0086649E">
        <w:rPr>
          <w:rFonts w:ascii="Arial" w:eastAsia="Arial" w:hAnsi="Arial" w:cs="Arial"/>
          <w:sz w:val="22"/>
          <w:szCs w:val="22"/>
        </w:rPr>
        <w:t xml:space="preserve"> </w:t>
      </w:r>
    </w:p>
    <w:p w14:paraId="0B4AF917" w14:textId="77777777" w:rsidR="00AC5B79" w:rsidRDefault="00AC5B79" w:rsidP="00AC5B79">
      <w:pPr>
        <w:tabs>
          <w:tab w:val="left" w:pos="-1440"/>
          <w:tab w:val="left" w:pos="3870"/>
        </w:tabs>
        <w:rPr>
          <w:rFonts w:ascii="Arial" w:eastAsia="Arial" w:hAnsi="Arial" w:cs="Arial"/>
          <w:sz w:val="22"/>
          <w:szCs w:val="22"/>
        </w:rPr>
      </w:pPr>
    </w:p>
    <w:p w14:paraId="564299EE" w14:textId="77777777" w:rsidR="00AC5B79" w:rsidRDefault="00AC5B79" w:rsidP="00AC5B79">
      <w:pPr>
        <w:tabs>
          <w:tab w:val="left" w:pos="-1440"/>
          <w:tab w:val="left" w:pos="3870"/>
        </w:tabs>
        <w:rPr>
          <w:rFonts w:ascii="Arial" w:eastAsia="Arial" w:hAnsi="Arial" w:cs="Arial"/>
          <w:sz w:val="22"/>
          <w:szCs w:val="22"/>
        </w:rPr>
      </w:pPr>
    </w:p>
    <w:p w14:paraId="782F3AE1" w14:textId="77777777" w:rsidR="009D40D7" w:rsidRDefault="009D40D7">
      <w:pPr>
        <w:spacing w:after="160" w:line="259" w:lineRule="auto"/>
        <w:rPr>
          <w:rFonts w:ascii="Arial" w:eastAsia="Arial" w:hAnsi="Arial" w:cs="Arial"/>
          <w:b/>
          <w:color w:val="0000FF"/>
          <w:sz w:val="22"/>
          <w:szCs w:val="22"/>
          <w:u w:val="single"/>
        </w:rPr>
      </w:pPr>
      <w:r>
        <w:rPr>
          <w:rFonts w:ascii="Arial" w:eastAsia="Arial" w:hAnsi="Arial" w:cs="Arial"/>
          <w:b/>
          <w:color w:val="0000FF"/>
          <w:sz w:val="22"/>
          <w:szCs w:val="22"/>
          <w:u w:val="single"/>
        </w:rPr>
        <w:br w:type="page"/>
      </w:r>
    </w:p>
    <w:p w14:paraId="5418309A" w14:textId="695B8CA3" w:rsidR="00AC5B79" w:rsidRPr="0091080E" w:rsidRDefault="00AC5B79" w:rsidP="00AC5B79">
      <w:pPr>
        <w:keepNext/>
        <w:tabs>
          <w:tab w:val="left" w:pos="-1440"/>
        </w:tabs>
        <w:ind w:left="720" w:hanging="720"/>
        <w:rPr>
          <w:rFonts w:ascii="Arial" w:eastAsia="Arial" w:hAnsi="Arial" w:cs="Arial"/>
          <w:b/>
          <w:color w:val="0000FF"/>
          <w:sz w:val="22"/>
          <w:szCs w:val="22"/>
        </w:rPr>
      </w:pPr>
      <w:r w:rsidRPr="0091080E">
        <w:rPr>
          <w:rFonts w:ascii="Arial" w:eastAsia="Arial" w:hAnsi="Arial" w:cs="Arial"/>
          <w:b/>
          <w:color w:val="0000FF"/>
          <w:sz w:val="22"/>
          <w:szCs w:val="22"/>
          <w:u w:val="single"/>
        </w:rPr>
        <w:lastRenderedPageBreak/>
        <w:t>CONSTRUCTION START</w:t>
      </w:r>
      <w:r w:rsidRPr="0091080E">
        <w:rPr>
          <w:rFonts w:ascii="Arial" w:eastAsia="Arial" w:hAnsi="Arial" w:cs="Arial"/>
          <w:b/>
          <w:color w:val="0000FF"/>
          <w:sz w:val="22"/>
          <w:szCs w:val="22"/>
        </w:rPr>
        <w:t xml:space="preserve"> – (Weight: SCIP=1; LTIP=1)</w:t>
      </w:r>
    </w:p>
    <w:p w14:paraId="3F0D686D" w14:textId="77777777" w:rsidR="00AC5B79" w:rsidRPr="0091080E" w:rsidRDefault="00AC5B79" w:rsidP="00AC5B79">
      <w:pPr>
        <w:keepNext/>
        <w:tabs>
          <w:tab w:val="left" w:pos="-1440"/>
          <w:tab w:val="left" w:pos="3870"/>
        </w:tabs>
        <w:rPr>
          <w:rFonts w:ascii="Arial" w:eastAsia="Arial" w:hAnsi="Arial" w:cs="Arial"/>
          <w:sz w:val="22"/>
          <w:szCs w:val="22"/>
        </w:rPr>
      </w:pPr>
    </w:p>
    <w:p w14:paraId="006BE755" w14:textId="149C73D6" w:rsidR="00AC5B79" w:rsidRPr="0091080E" w:rsidRDefault="00AC5B79" w:rsidP="00AC5B79">
      <w:pPr>
        <w:tabs>
          <w:tab w:val="left" w:pos="-1440"/>
          <w:tab w:val="left" w:pos="0"/>
        </w:tabs>
        <w:ind w:left="720" w:hanging="720"/>
        <w:rPr>
          <w:rFonts w:ascii="Arial" w:eastAsia="Arial" w:hAnsi="Arial" w:cs="Arial"/>
          <w:b/>
          <w:sz w:val="22"/>
          <w:szCs w:val="22"/>
        </w:rPr>
      </w:pPr>
      <w:r w:rsidRPr="0091080E">
        <w:rPr>
          <w:rFonts w:ascii="Arial" w:eastAsia="Arial" w:hAnsi="Arial" w:cs="Arial"/>
          <w:b/>
          <w:sz w:val="22"/>
          <w:szCs w:val="22"/>
        </w:rPr>
        <w:t>S10)</w:t>
      </w:r>
      <w:r w:rsidRPr="0091080E">
        <w:rPr>
          <w:rFonts w:ascii="Arial" w:eastAsia="Arial" w:hAnsi="Arial" w:cs="Arial"/>
          <w:b/>
          <w:sz w:val="22"/>
          <w:szCs w:val="22"/>
        </w:rPr>
        <w:tab/>
        <w:t xml:space="preserve">Is the project </w:t>
      </w:r>
      <w:r w:rsidR="00742847">
        <w:rPr>
          <w:rFonts w:ascii="Arial" w:eastAsia="Arial" w:hAnsi="Arial" w:cs="Arial"/>
          <w:b/>
          <w:sz w:val="22"/>
          <w:szCs w:val="22"/>
        </w:rPr>
        <w:t>award</w:t>
      </w:r>
      <w:r w:rsidRPr="0091080E">
        <w:rPr>
          <w:rFonts w:ascii="Arial" w:eastAsia="Arial" w:hAnsi="Arial" w:cs="Arial"/>
          <w:b/>
          <w:sz w:val="22"/>
          <w:szCs w:val="22"/>
        </w:rPr>
        <w:t xml:space="preserve"> date on or before </w:t>
      </w:r>
      <w:r w:rsidR="00742847">
        <w:rPr>
          <w:rFonts w:ascii="Arial" w:eastAsia="Arial" w:hAnsi="Arial" w:cs="Arial"/>
          <w:b/>
          <w:sz w:val="22"/>
          <w:szCs w:val="22"/>
        </w:rPr>
        <w:t>May</w:t>
      </w:r>
      <w:r w:rsidR="00742847" w:rsidRPr="0091080E">
        <w:rPr>
          <w:rFonts w:ascii="Arial" w:eastAsia="Arial" w:hAnsi="Arial" w:cs="Arial"/>
          <w:b/>
          <w:sz w:val="22"/>
          <w:szCs w:val="22"/>
        </w:rPr>
        <w:t xml:space="preserve"> </w:t>
      </w:r>
      <w:r w:rsidRPr="0091080E">
        <w:rPr>
          <w:rFonts w:ascii="Arial" w:eastAsia="Arial" w:hAnsi="Arial" w:cs="Arial"/>
          <w:b/>
          <w:sz w:val="22"/>
          <w:szCs w:val="22"/>
        </w:rPr>
        <w:t>31,</w:t>
      </w:r>
      <w:r w:rsidRPr="0091080E">
        <w:rPr>
          <w:rFonts w:ascii="Arial" w:eastAsia="Arial" w:hAnsi="Arial" w:cs="Arial"/>
          <w:b/>
          <w:color w:val="FF0000"/>
          <w:sz w:val="22"/>
          <w:szCs w:val="22"/>
        </w:rPr>
        <w:t xml:space="preserve"> </w:t>
      </w:r>
      <w:r w:rsidR="00742847">
        <w:rPr>
          <w:rFonts w:ascii="Arial" w:eastAsia="Arial" w:hAnsi="Arial" w:cs="Arial"/>
          <w:b/>
          <w:sz w:val="22"/>
          <w:szCs w:val="22"/>
        </w:rPr>
        <w:t>202</w:t>
      </w:r>
      <w:r w:rsidR="003B6B8E">
        <w:rPr>
          <w:rFonts w:ascii="Arial" w:eastAsia="Arial" w:hAnsi="Arial" w:cs="Arial"/>
          <w:b/>
          <w:sz w:val="22"/>
          <w:szCs w:val="22"/>
        </w:rPr>
        <w:t>7</w:t>
      </w:r>
      <w:r w:rsidRPr="0091080E">
        <w:rPr>
          <w:rFonts w:ascii="Arial" w:eastAsia="Arial" w:hAnsi="Arial" w:cs="Arial"/>
          <w:b/>
          <w:sz w:val="22"/>
          <w:szCs w:val="22"/>
        </w:rPr>
        <w:t xml:space="preserve">, </w:t>
      </w:r>
      <w:r w:rsidRPr="0091080E">
        <w:rPr>
          <w:rFonts w:ascii="Arial" w:eastAsia="Arial" w:hAnsi="Arial" w:cs="Arial"/>
          <w:b/>
          <w:sz w:val="22"/>
          <w:szCs w:val="22"/>
          <w:u w:val="single"/>
        </w:rPr>
        <w:t>and</w:t>
      </w:r>
      <w:r w:rsidRPr="0091080E">
        <w:rPr>
          <w:rFonts w:ascii="Arial" w:eastAsia="Arial" w:hAnsi="Arial" w:cs="Arial"/>
          <w:b/>
          <w:sz w:val="22"/>
          <w:szCs w:val="22"/>
        </w:rPr>
        <w:t xml:space="preserve"> does the applicant </w:t>
      </w:r>
      <w:r w:rsidR="00F35854">
        <w:rPr>
          <w:rFonts w:ascii="Arial" w:eastAsia="Arial" w:hAnsi="Arial" w:cs="Arial"/>
          <w:b/>
          <w:sz w:val="22"/>
          <w:szCs w:val="22"/>
        </w:rPr>
        <w:t>have fewer</w:t>
      </w:r>
      <w:r w:rsidRPr="0091080E">
        <w:rPr>
          <w:rFonts w:ascii="Arial" w:eastAsia="Arial" w:hAnsi="Arial" w:cs="Arial"/>
          <w:b/>
          <w:sz w:val="22"/>
          <w:szCs w:val="22"/>
        </w:rPr>
        <w:t xml:space="preserve"> than two delinquent projects from earlier rounds? </w:t>
      </w:r>
    </w:p>
    <w:p w14:paraId="4696512A" w14:textId="77777777" w:rsidR="00AC5B79" w:rsidRPr="0091080E" w:rsidRDefault="00AC5B79" w:rsidP="00AC5B79">
      <w:pPr>
        <w:tabs>
          <w:tab w:val="left" w:pos="-1440"/>
          <w:tab w:val="left" w:pos="3870"/>
        </w:tabs>
        <w:rPr>
          <w:rFonts w:ascii="Arial" w:eastAsia="Arial" w:hAnsi="Arial" w:cs="Arial"/>
          <w:sz w:val="22"/>
          <w:szCs w:val="22"/>
        </w:rPr>
      </w:pPr>
    </w:p>
    <w:p w14:paraId="0FB49553" w14:textId="6A862040" w:rsidR="00AC5B79" w:rsidRPr="00EE73DA" w:rsidRDefault="00AC5B79" w:rsidP="00AC5B79">
      <w:pPr>
        <w:tabs>
          <w:tab w:val="left" w:pos="-1440"/>
          <w:tab w:val="left" w:pos="3870"/>
        </w:tabs>
        <w:rPr>
          <w:rFonts w:ascii="Arial" w:eastAsia="Arial" w:hAnsi="Arial" w:cs="Arial"/>
          <w:sz w:val="22"/>
          <w:szCs w:val="22"/>
        </w:rPr>
      </w:pPr>
      <w:r w:rsidRPr="00EE73DA">
        <w:rPr>
          <w:rFonts w:ascii="Arial" w:eastAsia="Arial" w:hAnsi="Arial" w:cs="Arial"/>
          <w:sz w:val="22"/>
          <w:szCs w:val="22"/>
        </w:rPr>
        <w:t xml:space="preserve">It is important that projects start construction within the program year. To encourage projects to meet this requirement, projects </w:t>
      </w:r>
      <w:r w:rsidR="00742847">
        <w:rPr>
          <w:rFonts w:ascii="Arial" w:eastAsia="Arial" w:hAnsi="Arial" w:cs="Arial"/>
          <w:sz w:val="22"/>
          <w:szCs w:val="22"/>
        </w:rPr>
        <w:t xml:space="preserve">that are </w:t>
      </w:r>
      <w:r w:rsidRPr="00EE73DA">
        <w:rPr>
          <w:rFonts w:ascii="Arial" w:eastAsia="Arial" w:hAnsi="Arial" w:cs="Arial"/>
          <w:sz w:val="22"/>
          <w:szCs w:val="22"/>
        </w:rPr>
        <w:t>scheduled to</w:t>
      </w:r>
      <w:r w:rsidR="00E3789F">
        <w:rPr>
          <w:rFonts w:ascii="Arial" w:eastAsia="Arial" w:hAnsi="Arial" w:cs="Arial"/>
          <w:sz w:val="22"/>
          <w:szCs w:val="22"/>
        </w:rPr>
        <w:t xml:space="preserve"> award</w:t>
      </w:r>
      <w:r w:rsidR="00742847">
        <w:rPr>
          <w:rFonts w:ascii="Arial" w:eastAsia="Arial" w:hAnsi="Arial" w:cs="Arial"/>
          <w:sz w:val="22"/>
          <w:szCs w:val="22"/>
        </w:rPr>
        <w:t xml:space="preserve"> a construction contract</w:t>
      </w:r>
      <w:r w:rsidRPr="00EE73DA">
        <w:rPr>
          <w:rFonts w:ascii="Arial" w:eastAsia="Arial" w:hAnsi="Arial" w:cs="Arial"/>
          <w:sz w:val="22"/>
          <w:szCs w:val="22"/>
        </w:rPr>
        <w:t xml:space="preserve"> by </w:t>
      </w:r>
      <w:r w:rsidR="00E3789F">
        <w:rPr>
          <w:rFonts w:ascii="Arial" w:eastAsia="Arial" w:hAnsi="Arial" w:cs="Arial"/>
          <w:sz w:val="22"/>
          <w:szCs w:val="22"/>
        </w:rPr>
        <w:t>May</w:t>
      </w:r>
      <w:r w:rsidR="00E3789F" w:rsidRPr="00EE73DA">
        <w:rPr>
          <w:rFonts w:ascii="Arial" w:eastAsia="Arial" w:hAnsi="Arial" w:cs="Arial"/>
          <w:sz w:val="22"/>
          <w:szCs w:val="22"/>
        </w:rPr>
        <w:t xml:space="preserve"> </w:t>
      </w:r>
      <w:r w:rsidRPr="00EE73DA">
        <w:rPr>
          <w:rFonts w:ascii="Arial" w:eastAsia="Arial" w:hAnsi="Arial" w:cs="Arial"/>
          <w:sz w:val="22"/>
          <w:szCs w:val="22"/>
        </w:rPr>
        <w:t xml:space="preserve">31 of the program year are eligible to receive points. </w:t>
      </w:r>
      <w:r>
        <w:rPr>
          <w:rFonts w:ascii="Arial" w:eastAsia="Arial" w:hAnsi="Arial" w:cs="Arial"/>
          <w:sz w:val="22"/>
          <w:szCs w:val="22"/>
        </w:rPr>
        <w:t xml:space="preserve">The </w:t>
      </w:r>
      <w:r w:rsidR="00C46F4A">
        <w:rPr>
          <w:rFonts w:ascii="Arial" w:eastAsia="Arial" w:hAnsi="Arial" w:cs="Arial"/>
          <w:sz w:val="22"/>
          <w:szCs w:val="22"/>
        </w:rPr>
        <w:t xml:space="preserve">award date is the </w:t>
      </w:r>
      <w:r w:rsidR="00C46F4A" w:rsidRPr="00C46F4A">
        <w:rPr>
          <w:rFonts w:ascii="Arial" w:eastAsia="Arial" w:hAnsi="Arial" w:cs="Arial"/>
          <w:sz w:val="22"/>
          <w:szCs w:val="22"/>
        </w:rPr>
        <w:t>Bid Advertisement and Award End Date</w:t>
      </w:r>
      <w:r w:rsidR="00C46F4A">
        <w:rPr>
          <w:rFonts w:ascii="Arial" w:eastAsia="Arial" w:hAnsi="Arial" w:cs="Arial"/>
          <w:sz w:val="22"/>
          <w:szCs w:val="22"/>
        </w:rPr>
        <w:t xml:space="preserve"> on </w:t>
      </w:r>
      <w:r>
        <w:rPr>
          <w:rFonts w:ascii="Arial" w:eastAsia="Arial" w:hAnsi="Arial" w:cs="Arial"/>
          <w:sz w:val="22"/>
          <w:szCs w:val="22"/>
        </w:rPr>
        <w:t>the OPWC application form.</w:t>
      </w:r>
    </w:p>
    <w:p w14:paraId="1DD140A9" w14:textId="77777777" w:rsidR="00AC5B79" w:rsidRPr="00EE73DA" w:rsidRDefault="00AC5B79" w:rsidP="00AC5B79">
      <w:pPr>
        <w:tabs>
          <w:tab w:val="left" w:pos="-1440"/>
          <w:tab w:val="left" w:pos="3870"/>
        </w:tabs>
        <w:rPr>
          <w:rFonts w:ascii="Arial" w:eastAsia="Arial" w:hAnsi="Arial" w:cs="Arial"/>
          <w:sz w:val="22"/>
          <w:szCs w:val="22"/>
        </w:rPr>
      </w:pPr>
    </w:p>
    <w:p w14:paraId="7FAA4D03" w14:textId="77777777" w:rsidR="00AC5B79" w:rsidRDefault="00AC5B79" w:rsidP="00AC5B79">
      <w:pPr>
        <w:tabs>
          <w:tab w:val="left" w:pos="-1440"/>
          <w:tab w:val="left" w:pos="3870"/>
        </w:tabs>
        <w:rPr>
          <w:rFonts w:ascii="Arial" w:eastAsia="Arial" w:hAnsi="Arial" w:cs="Arial"/>
          <w:sz w:val="22"/>
          <w:szCs w:val="22"/>
        </w:rPr>
      </w:pPr>
      <w:r w:rsidRPr="00EE73DA">
        <w:rPr>
          <w:rFonts w:ascii="Arial" w:eastAsia="Arial" w:hAnsi="Arial" w:cs="Arial"/>
          <w:sz w:val="22"/>
          <w:szCs w:val="22"/>
        </w:rPr>
        <w:t>Local agencies are also encouraged to complete construction and close out projects with OPWC without undue delay, because any unused project funds will become available for current applications.</w:t>
      </w:r>
      <w:r>
        <w:rPr>
          <w:rFonts w:ascii="Arial" w:eastAsia="Arial" w:hAnsi="Arial" w:cs="Arial"/>
          <w:sz w:val="22"/>
          <w:szCs w:val="22"/>
        </w:rPr>
        <w:t xml:space="preserve"> </w:t>
      </w:r>
    </w:p>
    <w:p w14:paraId="43596014" w14:textId="77777777" w:rsidR="00AC5B79" w:rsidRDefault="00AC5B79" w:rsidP="00AC5B79">
      <w:pPr>
        <w:tabs>
          <w:tab w:val="left" w:pos="-1440"/>
          <w:tab w:val="left" w:pos="3870"/>
        </w:tabs>
        <w:rPr>
          <w:rFonts w:ascii="Arial" w:eastAsia="Arial" w:hAnsi="Arial" w:cs="Arial"/>
          <w:sz w:val="22"/>
          <w:szCs w:val="22"/>
        </w:rPr>
      </w:pPr>
    </w:p>
    <w:p w14:paraId="56C7BFFF" w14:textId="77777777" w:rsidR="00AC5B79" w:rsidRDefault="00AC5B79" w:rsidP="00AC5B79">
      <w:pPr>
        <w:tabs>
          <w:tab w:val="left" w:pos="-1440"/>
          <w:tab w:val="left" w:pos="3870"/>
        </w:tabs>
        <w:rPr>
          <w:rFonts w:ascii="Arial" w:eastAsia="Arial" w:hAnsi="Arial" w:cs="Arial"/>
          <w:sz w:val="22"/>
          <w:szCs w:val="22"/>
        </w:rPr>
      </w:pPr>
      <w:r>
        <w:rPr>
          <w:rFonts w:ascii="Arial" w:eastAsia="Arial" w:hAnsi="Arial" w:cs="Arial"/>
          <w:sz w:val="22"/>
          <w:szCs w:val="22"/>
        </w:rPr>
        <w:t>Projects that do not begin construction and close out in a timely fashion are considered delinquent. A project is delinquent when any of the following conditions are met:</w:t>
      </w:r>
    </w:p>
    <w:p w14:paraId="481D8695" w14:textId="77777777" w:rsidR="00AC5B79" w:rsidRDefault="00AC5B79" w:rsidP="00AC5B79">
      <w:pPr>
        <w:tabs>
          <w:tab w:val="left" w:pos="-1440"/>
          <w:tab w:val="left" w:pos="3870"/>
        </w:tabs>
        <w:rPr>
          <w:rFonts w:ascii="Arial" w:eastAsia="Arial" w:hAnsi="Arial" w:cs="Arial"/>
          <w:sz w:val="22"/>
          <w:szCs w:val="22"/>
        </w:rPr>
      </w:pPr>
    </w:p>
    <w:p w14:paraId="2FC0E004" w14:textId="4328988F" w:rsidR="00AC5B79" w:rsidRPr="006D7F30" w:rsidRDefault="00AC5B79" w:rsidP="00AC5B79">
      <w:pPr>
        <w:pStyle w:val="ListParagraph"/>
        <w:numPr>
          <w:ilvl w:val="0"/>
          <w:numId w:val="12"/>
        </w:numPr>
        <w:tabs>
          <w:tab w:val="left" w:pos="-1440"/>
          <w:tab w:val="left" w:pos="3870"/>
        </w:tabs>
        <w:spacing w:after="0" w:line="240" w:lineRule="auto"/>
        <w:contextualSpacing w:val="0"/>
        <w:rPr>
          <w:rFonts w:ascii="Arial" w:eastAsia="Arial" w:hAnsi="Arial" w:cs="Arial"/>
        </w:rPr>
      </w:pPr>
      <w:r w:rsidRPr="006D7F30">
        <w:rPr>
          <w:rFonts w:ascii="Arial" w:eastAsia="Arial" w:hAnsi="Arial" w:cs="Arial"/>
        </w:rPr>
        <w:t xml:space="preserve">Projects awarded assistance in </w:t>
      </w:r>
      <w:r w:rsidR="00C46F4A">
        <w:rPr>
          <w:rFonts w:ascii="Arial" w:eastAsia="Arial" w:hAnsi="Arial" w:cs="Arial"/>
        </w:rPr>
        <w:t>FY2</w:t>
      </w:r>
      <w:r w:rsidR="00F82F33">
        <w:rPr>
          <w:rFonts w:ascii="Arial" w:eastAsia="Arial" w:hAnsi="Arial" w:cs="Arial"/>
        </w:rPr>
        <w:t>5</w:t>
      </w:r>
      <w:r w:rsidR="00C46F4A">
        <w:rPr>
          <w:rFonts w:ascii="Arial" w:eastAsia="Arial" w:hAnsi="Arial" w:cs="Arial"/>
        </w:rPr>
        <w:t xml:space="preserve"> (</w:t>
      </w:r>
      <w:r w:rsidRPr="006D7F30">
        <w:rPr>
          <w:rFonts w:ascii="Arial" w:eastAsia="Arial" w:hAnsi="Arial" w:cs="Arial"/>
        </w:rPr>
        <w:t xml:space="preserve">Round </w:t>
      </w:r>
      <w:r w:rsidR="00C46F4A">
        <w:rPr>
          <w:rFonts w:ascii="Arial" w:eastAsia="Arial" w:hAnsi="Arial" w:cs="Arial"/>
        </w:rPr>
        <w:t>3</w:t>
      </w:r>
      <w:r w:rsidR="000612F7">
        <w:rPr>
          <w:rFonts w:ascii="Arial" w:eastAsia="Arial" w:hAnsi="Arial" w:cs="Arial"/>
        </w:rPr>
        <w:t>7</w:t>
      </w:r>
      <w:r w:rsidR="00C46F4A">
        <w:rPr>
          <w:rFonts w:ascii="Arial" w:eastAsia="Arial" w:hAnsi="Arial" w:cs="Arial"/>
        </w:rPr>
        <w:t>)</w:t>
      </w:r>
      <w:r w:rsidR="00C46F4A" w:rsidRPr="006D7F30">
        <w:rPr>
          <w:rFonts w:ascii="Arial" w:eastAsia="Arial" w:hAnsi="Arial" w:cs="Arial"/>
        </w:rPr>
        <w:t xml:space="preserve"> </w:t>
      </w:r>
      <w:r w:rsidRPr="006D7F30">
        <w:rPr>
          <w:rFonts w:ascii="Arial" w:eastAsia="Arial" w:hAnsi="Arial" w:cs="Arial"/>
        </w:rPr>
        <w:t xml:space="preserve">or earlier that have not </w:t>
      </w:r>
      <w:r w:rsidR="00DC42AE">
        <w:rPr>
          <w:rFonts w:ascii="Arial" w:eastAsia="Arial" w:hAnsi="Arial" w:cs="Arial"/>
        </w:rPr>
        <w:t xml:space="preserve">awarded a construction contract </w:t>
      </w:r>
      <w:r w:rsidRPr="006D7F30">
        <w:rPr>
          <w:rFonts w:ascii="Arial" w:eastAsia="Arial" w:hAnsi="Arial" w:cs="Arial"/>
        </w:rPr>
        <w:t xml:space="preserve">by June </w:t>
      </w:r>
      <w:r w:rsidR="000612F7">
        <w:rPr>
          <w:rFonts w:ascii="Arial" w:eastAsia="Arial" w:hAnsi="Arial" w:cs="Arial"/>
        </w:rPr>
        <w:t>30</w:t>
      </w:r>
      <w:r w:rsidRPr="006D7F30">
        <w:rPr>
          <w:rFonts w:ascii="Arial" w:eastAsia="Arial" w:hAnsi="Arial" w:cs="Arial"/>
        </w:rPr>
        <w:t xml:space="preserve">, </w:t>
      </w:r>
      <w:r w:rsidR="00C46F4A" w:rsidRPr="006D7F30">
        <w:rPr>
          <w:rFonts w:ascii="Arial" w:eastAsia="Arial" w:hAnsi="Arial" w:cs="Arial"/>
        </w:rPr>
        <w:t>20</w:t>
      </w:r>
      <w:r w:rsidR="00C46F4A">
        <w:rPr>
          <w:rFonts w:ascii="Arial" w:eastAsia="Arial" w:hAnsi="Arial" w:cs="Arial"/>
        </w:rPr>
        <w:t>2</w:t>
      </w:r>
      <w:r w:rsidR="00F82F33">
        <w:rPr>
          <w:rFonts w:ascii="Arial" w:eastAsia="Arial" w:hAnsi="Arial" w:cs="Arial"/>
        </w:rPr>
        <w:t>5</w:t>
      </w:r>
      <w:r w:rsidRPr="006D7F30">
        <w:rPr>
          <w:rFonts w:ascii="Arial" w:eastAsia="Arial" w:hAnsi="Arial" w:cs="Arial"/>
        </w:rPr>
        <w:t>. Staff will contact applicants to obtain the status of their projects</w:t>
      </w:r>
      <w:r>
        <w:rPr>
          <w:rFonts w:ascii="Arial" w:eastAsia="Arial" w:hAnsi="Arial" w:cs="Arial"/>
        </w:rPr>
        <w:t xml:space="preserve"> by June 30</w:t>
      </w:r>
      <w:r w:rsidRPr="006D7F30">
        <w:rPr>
          <w:rFonts w:ascii="Arial" w:eastAsia="Arial" w:hAnsi="Arial" w:cs="Arial"/>
        </w:rPr>
        <w:t xml:space="preserve">. </w:t>
      </w:r>
    </w:p>
    <w:p w14:paraId="155EC3C9" w14:textId="6EB2006B" w:rsidR="00AC5B79" w:rsidRPr="00EB13AF" w:rsidRDefault="00AC5B79" w:rsidP="00AC5B79">
      <w:pPr>
        <w:pStyle w:val="ListParagraph"/>
        <w:numPr>
          <w:ilvl w:val="0"/>
          <w:numId w:val="12"/>
        </w:numPr>
        <w:tabs>
          <w:tab w:val="left" w:pos="-1440"/>
          <w:tab w:val="left" w:pos="3870"/>
        </w:tabs>
        <w:spacing w:after="0" w:line="240" w:lineRule="auto"/>
        <w:contextualSpacing w:val="0"/>
        <w:rPr>
          <w:rFonts w:ascii="Arial" w:eastAsia="Arial" w:hAnsi="Arial" w:cs="Arial"/>
        </w:rPr>
      </w:pPr>
      <w:r>
        <w:rPr>
          <w:rFonts w:ascii="Arial" w:eastAsia="Arial" w:hAnsi="Arial" w:cs="Arial"/>
        </w:rPr>
        <w:t xml:space="preserve">Projects awarded assistance in </w:t>
      </w:r>
      <w:r w:rsidR="00C46F4A">
        <w:rPr>
          <w:rFonts w:ascii="Arial" w:eastAsia="Arial" w:hAnsi="Arial" w:cs="Arial"/>
        </w:rPr>
        <w:t>FY</w:t>
      </w:r>
      <w:r w:rsidR="00D431B0">
        <w:rPr>
          <w:rFonts w:ascii="Arial" w:eastAsia="Arial" w:hAnsi="Arial" w:cs="Arial"/>
        </w:rPr>
        <w:t>2</w:t>
      </w:r>
      <w:r w:rsidR="00F82F33">
        <w:rPr>
          <w:rFonts w:ascii="Arial" w:eastAsia="Arial" w:hAnsi="Arial" w:cs="Arial"/>
        </w:rPr>
        <w:t>2</w:t>
      </w:r>
      <w:r w:rsidR="00C46F4A">
        <w:rPr>
          <w:rFonts w:ascii="Arial" w:eastAsia="Arial" w:hAnsi="Arial" w:cs="Arial"/>
        </w:rPr>
        <w:t xml:space="preserve"> (</w:t>
      </w:r>
      <w:r>
        <w:rPr>
          <w:rFonts w:ascii="Arial" w:eastAsia="Arial" w:hAnsi="Arial" w:cs="Arial"/>
        </w:rPr>
        <w:t xml:space="preserve">Round </w:t>
      </w:r>
      <w:r w:rsidR="00C46F4A">
        <w:rPr>
          <w:rFonts w:ascii="Arial" w:eastAsia="Arial" w:hAnsi="Arial" w:cs="Arial"/>
        </w:rPr>
        <w:t>3</w:t>
      </w:r>
      <w:r w:rsidR="00F82F33">
        <w:rPr>
          <w:rFonts w:ascii="Arial" w:eastAsia="Arial" w:hAnsi="Arial" w:cs="Arial"/>
        </w:rPr>
        <w:t>5</w:t>
      </w:r>
      <w:r w:rsidR="00C46F4A">
        <w:rPr>
          <w:rFonts w:ascii="Arial" w:eastAsia="Arial" w:hAnsi="Arial" w:cs="Arial"/>
        </w:rPr>
        <w:t xml:space="preserve">) </w:t>
      </w:r>
      <w:r>
        <w:rPr>
          <w:rFonts w:ascii="Arial" w:eastAsia="Arial" w:hAnsi="Arial" w:cs="Arial"/>
        </w:rPr>
        <w:t xml:space="preserve">or earlier that have not been closed out with OPWC by June 30, </w:t>
      </w:r>
      <w:r w:rsidR="00C46F4A">
        <w:rPr>
          <w:rFonts w:ascii="Arial" w:eastAsia="Arial" w:hAnsi="Arial" w:cs="Arial"/>
        </w:rPr>
        <w:t>202</w:t>
      </w:r>
      <w:r w:rsidR="00F82F33">
        <w:rPr>
          <w:rFonts w:ascii="Arial" w:eastAsia="Arial" w:hAnsi="Arial" w:cs="Arial"/>
        </w:rPr>
        <w:t>5</w:t>
      </w:r>
      <w:r>
        <w:rPr>
          <w:rFonts w:ascii="Arial" w:eastAsia="Arial" w:hAnsi="Arial" w:cs="Arial"/>
        </w:rPr>
        <w:t xml:space="preserve">. </w:t>
      </w:r>
      <w:r w:rsidRPr="00EB13AF">
        <w:rPr>
          <w:rFonts w:ascii="Arial" w:eastAsia="Arial" w:hAnsi="Arial" w:cs="Arial"/>
        </w:rPr>
        <w:t xml:space="preserve">“Closed out” means final disbursement has been requested and the appropriate paperwork </w:t>
      </w:r>
      <w:r>
        <w:rPr>
          <w:rFonts w:ascii="Arial" w:eastAsia="Arial" w:hAnsi="Arial" w:cs="Arial"/>
        </w:rPr>
        <w:t xml:space="preserve">has been </w:t>
      </w:r>
      <w:r w:rsidRPr="00EB13AF">
        <w:rPr>
          <w:rFonts w:ascii="Arial" w:eastAsia="Arial" w:hAnsi="Arial" w:cs="Arial"/>
        </w:rPr>
        <w:t>submitted to OPWC to close this project.</w:t>
      </w:r>
    </w:p>
    <w:p w14:paraId="6F89B0B0" w14:textId="2A1DEF46" w:rsidR="00AC5B79" w:rsidRDefault="00AC5B79" w:rsidP="00AC5B79">
      <w:pPr>
        <w:tabs>
          <w:tab w:val="left" w:pos="-1440"/>
          <w:tab w:val="left" w:pos="3870"/>
        </w:tabs>
        <w:rPr>
          <w:rFonts w:ascii="Arial" w:eastAsia="Arial" w:hAnsi="Arial" w:cs="Arial"/>
          <w:sz w:val="22"/>
          <w:szCs w:val="22"/>
        </w:rPr>
      </w:pPr>
    </w:p>
    <w:p w14:paraId="59710CE5" w14:textId="41EABEA4" w:rsidR="00C46F4A" w:rsidRDefault="00812150" w:rsidP="00AC5B79">
      <w:pPr>
        <w:tabs>
          <w:tab w:val="left" w:pos="-1440"/>
          <w:tab w:val="left" w:pos="3870"/>
        </w:tabs>
        <w:rPr>
          <w:rFonts w:ascii="Arial" w:eastAsia="Arial" w:hAnsi="Arial" w:cs="Arial"/>
          <w:sz w:val="22"/>
          <w:szCs w:val="22"/>
        </w:rPr>
      </w:pPr>
      <w:r>
        <w:rPr>
          <w:rFonts w:ascii="Arial" w:eastAsia="Arial" w:hAnsi="Arial" w:cs="Arial"/>
          <w:sz w:val="22"/>
          <w:szCs w:val="22"/>
        </w:rPr>
        <w:t>P</w:t>
      </w:r>
      <w:r w:rsidR="00C46F4A">
        <w:rPr>
          <w:rFonts w:ascii="Arial" w:eastAsia="Arial" w:hAnsi="Arial" w:cs="Arial"/>
          <w:sz w:val="22"/>
          <w:szCs w:val="22"/>
        </w:rPr>
        <w:t>rojects awarded assistance in FY2</w:t>
      </w:r>
      <w:r w:rsidR="00405ACF">
        <w:rPr>
          <w:rFonts w:ascii="Arial" w:eastAsia="Arial" w:hAnsi="Arial" w:cs="Arial"/>
          <w:sz w:val="22"/>
          <w:szCs w:val="22"/>
        </w:rPr>
        <w:t>7</w:t>
      </w:r>
      <w:r w:rsidR="00C46F4A">
        <w:rPr>
          <w:rFonts w:ascii="Arial" w:eastAsia="Arial" w:hAnsi="Arial" w:cs="Arial"/>
          <w:sz w:val="22"/>
          <w:szCs w:val="22"/>
        </w:rPr>
        <w:t xml:space="preserve"> (this round) will be considered delinquent if they have not been awarded by June 30, 202</w:t>
      </w:r>
      <w:r w:rsidR="001140F7">
        <w:rPr>
          <w:rFonts w:ascii="Arial" w:eastAsia="Arial" w:hAnsi="Arial" w:cs="Arial"/>
          <w:sz w:val="22"/>
          <w:szCs w:val="22"/>
        </w:rPr>
        <w:t>7</w:t>
      </w:r>
      <w:r w:rsidR="00C46F4A">
        <w:rPr>
          <w:rFonts w:ascii="Arial" w:eastAsia="Arial" w:hAnsi="Arial" w:cs="Arial"/>
          <w:sz w:val="22"/>
          <w:szCs w:val="22"/>
        </w:rPr>
        <w:t>.</w:t>
      </w:r>
    </w:p>
    <w:p w14:paraId="0233B8E0" w14:textId="77777777" w:rsidR="00C46F4A" w:rsidRDefault="00C46F4A" w:rsidP="00AC5B79">
      <w:pPr>
        <w:tabs>
          <w:tab w:val="left" w:pos="-1440"/>
          <w:tab w:val="left" w:pos="3870"/>
        </w:tabs>
        <w:rPr>
          <w:rFonts w:ascii="Arial" w:eastAsia="Arial" w:hAnsi="Arial" w:cs="Arial"/>
          <w:sz w:val="22"/>
          <w:szCs w:val="22"/>
        </w:rPr>
      </w:pPr>
    </w:p>
    <w:p w14:paraId="104C3266" w14:textId="13AEDDF3" w:rsidR="00AC5B79" w:rsidRPr="00376F9A" w:rsidRDefault="00AC5B79" w:rsidP="00AC5B79">
      <w:pPr>
        <w:keepNext/>
        <w:tabs>
          <w:tab w:val="left" w:pos="-1440"/>
          <w:tab w:val="left" w:pos="3870"/>
        </w:tabs>
        <w:rPr>
          <w:rFonts w:ascii="Arial" w:eastAsia="Arial" w:hAnsi="Arial" w:cs="Arial"/>
          <w:sz w:val="22"/>
          <w:szCs w:val="22"/>
        </w:rPr>
      </w:pPr>
      <w:r w:rsidRPr="00376F9A">
        <w:rPr>
          <w:rFonts w:ascii="Arial" w:eastAsia="Arial" w:hAnsi="Arial" w:cs="Arial"/>
          <w:sz w:val="22"/>
          <w:szCs w:val="22"/>
        </w:rPr>
        <w:t xml:space="preserve">If the project </w:t>
      </w:r>
      <w:r w:rsidR="00186B09">
        <w:rPr>
          <w:rFonts w:ascii="Arial" w:eastAsia="Arial" w:hAnsi="Arial" w:cs="Arial"/>
          <w:sz w:val="22"/>
          <w:szCs w:val="22"/>
        </w:rPr>
        <w:t>award</w:t>
      </w:r>
      <w:r w:rsidRPr="00376F9A">
        <w:rPr>
          <w:rFonts w:ascii="Arial" w:eastAsia="Arial" w:hAnsi="Arial" w:cs="Arial"/>
          <w:sz w:val="22"/>
          <w:szCs w:val="22"/>
        </w:rPr>
        <w:t xml:space="preserve"> date is on or before </w:t>
      </w:r>
      <w:r w:rsidR="00186B09">
        <w:rPr>
          <w:rFonts w:ascii="Arial" w:eastAsia="Arial" w:hAnsi="Arial" w:cs="Arial"/>
          <w:sz w:val="22"/>
          <w:szCs w:val="22"/>
        </w:rPr>
        <w:t>May</w:t>
      </w:r>
      <w:r w:rsidR="00186B09" w:rsidRPr="00376F9A">
        <w:rPr>
          <w:rFonts w:ascii="Arial" w:eastAsia="Arial" w:hAnsi="Arial" w:cs="Arial"/>
          <w:sz w:val="22"/>
          <w:szCs w:val="22"/>
        </w:rPr>
        <w:t xml:space="preserve"> </w:t>
      </w:r>
      <w:r w:rsidRPr="00376F9A">
        <w:rPr>
          <w:rFonts w:ascii="Arial" w:eastAsia="Arial" w:hAnsi="Arial" w:cs="Arial"/>
          <w:sz w:val="22"/>
          <w:szCs w:val="22"/>
        </w:rPr>
        <w:t xml:space="preserve">31, </w:t>
      </w:r>
      <w:r w:rsidR="00186B09">
        <w:rPr>
          <w:rFonts w:ascii="Arial" w:eastAsia="Arial" w:hAnsi="Arial" w:cs="Arial"/>
          <w:sz w:val="22"/>
          <w:szCs w:val="22"/>
        </w:rPr>
        <w:t>202</w:t>
      </w:r>
      <w:r w:rsidR="00F82F33">
        <w:rPr>
          <w:rFonts w:ascii="Arial" w:eastAsia="Arial" w:hAnsi="Arial" w:cs="Arial"/>
          <w:sz w:val="22"/>
          <w:szCs w:val="22"/>
        </w:rPr>
        <w:t>7</w:t>
      </w:r>
      <w:r w:rsidRPr="00376F9A">
        <w:rPr>
          <w:rFonts w:ascii="Arial" w:eastAsia="Arial" w:hAnsi="Arial" w:cs="Arial"/>
          <w:sz w:val="22"/>
          <w:szCs w:val="22"/>
        </w:rPr>
        <w:t>, then points will be awarded as follows:</w:t>
      </w:r>
    </w:p>
    <w:p w14:paraId="56361A3E" w14:textId="77777777" w:rsidR="00AC5B79" w:rsidRPr="005924A8" w:rsidRDefault="00AC5B79" w:rsidP="00AC5B79">
      <w:pPr>
        <w:keepNext/>
        <w:tabs>
          <w:tab w:val="left" w:pos="-1440"/>
          <w:tab w:val="left" w:pos="3870"/>
        </w:tabs>
        <w:rPr>
          <w:rFonts w:ascii="Arial" w:eastAsia="Arial" w:hAnsi="Arial" w:cs="Arial"/>
          <w:sz w:val="22"/>
          <w:szCs w:val="22"/>
        </w:rPr>
      </w:pPr>
    </w:p>
    <w:tbl>
      <w:tblPr>
        <w:tblW w:w="27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115" w:type="dxa"/>
          <w:bottom w:w="29" w:type="dxa"/>
          <w:right w:w="115" w:type="dxa"/>
        </w:tblCellMar>
        <w:tblLook w:val="04A0" w:firstRow="1" w:lastRow="0" w:firstColumn="1" w:lastColumn="0" w:noHBand="0" w:noVBand="1"/>
      </w:tblPr>
      <w:tblGrid>
        <w:gridCol w:w="1941"/>
        <w:gridCol w:w="781"/>
      </w:tblGrid>
      <w:tr w:rsidR="00AC5B79" w:rsidRPr="00394305" w14:paraId="588ADB14" w14:textId="77777777" w:rsidTr="00631918">
        <w:trPr>
          <w:trHeight w:val="20"/>
          <w:jc w:val="center"/>
        </w:trPr>
        <w:tc>
          <w:tcPr>
            <w:tcW w:w="1941" w:type="dxa"/>
            <w:shd w:val="clear" w:color="auto" w:fill="auto"/>
            <w:vAlign w:val="bottom"/>
            <w:hideMark/>
          </w:tcPr>
          <w:p w14:paraId="74999649" w14:textId="77777777" w:rsidR="00AC5B79" w:rsidRPr="00B32A5A" w:rsidRDefault="00AC5B79" w:rsidP="00631918">
            <w:pPr>
              <w:keepNext/>
              <w:jc w:val="center"/>
              <w:rPr>
                <w:rFonts w:ascii="Arial" w:hAnsi="Arial" w:cs="Arial"/>
                <w:b/>
                <w:color w:val="000000"/>
                <w:sz w:val="18"/>
                <w:szCs w:val="18"/>
              </w:rPr>
            </w:pPr>
            <w:r w:rsidRPr="00B32A5A">
              <w:rPr>
                <w:rFonts w:ascii="Arial" w:hAnsi="Arial" w:cs="Arial"/>
                <w:b/>
                <w:color w:val="000000"/>
                <w:sz w:val="18"/>
                <w:szCs w:val="18"/>
              </w:rPr>
              <w:t>Number of Delinquent Projects</w:t>
            </w:r>
          </w:p>
        </w:tc>
        <w:tc>
          <w:tcPr>
            <w:tcW w:w="781" w:type="dxa"/>
            <w:shd w:val="clear" w:color="auto" w:fill="auto"/>
            <w:noWrap/>
            <w:vAlign w:val="bottom"/>
            <w:hideMark/>
          </w:tcPr>
          <w:p w14:paraId="43275F96" w14:textId="77777777" w:rsidR="00AC5B79" w:rsidRPr="00B32A5A" w:rsidRDefault="00AC5B79" w:rsidP="00631918">
            <w:pPr>
              <w:keepNext/>
              <w:jc w:val="center"/>
              <w:rPr>
                <w:rFonts w:ascii="Arial" w:hAnsi="Arial" w:cs="Arial"/>
                <w:b/>
                <w:color w:val="000000"/>
                <w:sz w:val="18"/>
                <w:szCs w:val="18"/>
              </w:rPr>
            </w:pPr>
            <w:r w:rsidRPr="00B32A5A">
              <w:rPr>
                <w:rFonts w:ascii="Arial" w:hAnsi="Arial" w:cs="Arial"/>
                <w:b/>
                <w:color w:val="000000"/>
                <w:sz w:val="18"/>
                <w:szCs w:val="18"/>
              </w:rPr>
              <w:t>Points</w:t>
            </w:r>
          </w:p>
        </w:tc>
      </w:tr>
      <w:tr w:rsidR="00AC5B79" w:rsidRPr="00394305" w14:paraId="25148267" w14:textId="77777777" w:rsidTr="00631918">
        <w:trPr>
          <w:trHeight w:val="20"/>
          <w:jc w:val="center"/>
        </w:trPr>
        <w:tc>
          <w:tcPr>
            <w:tcW w:w="1941" w:type="dxa"/>
            <w:shd w:val="clear" w:color="auto" w:fill="auto"/>
            <w:noWrap/>
            <w:vAlign w:val="bottom"/>
            <w:hideMark/>
          </w:tcPr>
          <w:p w14:paraId="62036315" w14:textId="77777777" w:rsidR="00AC5B79" w:rsidRPr="009729C4" w:rsidRDefault="00AC5B79" w:rsidP="00631918">
            <w:pPr>
              <w:keepNext/>
              <w:jc w:val="center"/>
              <w:rPr>
                <w:rFonts w:ascii="Arial" w:hAnsi="Arial" w:cs="Arial"/>
                <w:color w:val="000000"/>
                <w:sz w:val="18"/>
                <w:szCs w:val="18"/>
              </w:rPr>
            </w:pPr>
            <w:r w:rsidRPr="009729C4">
              <w:rPr>
                <w:rFonts w:ascii="Arial" w:hAnsi="Arial" w:cs="Arial"/>
                <w:color w:val="000000"/>
                <w:sz w:val="18"/>
                <w:szCs w:val="18"/>
              </w:rPr>
              <w:t>0</w:t>
            </w:r>
          </w:p>
        </w:tc>
        <w:tc>
          <w:tcPr>
            <w:tcW w:w="781" w:type="dxa"/>
            <w:shd w:val="clear" w:color="auto" w:fill="auto"/>
            <w:noWrap/>
            <w:vAlign w:val="bottom"/>
            <w:hideMark/>
          </w:tcPr>
          <w:p w14:paraId="36FD0E25" w14:textId="77777777" w:rsidR="00AC5B79" w:rsidRPr="009729C4" w:rsidRDefault="00AC5B79" w:rsidP="00631918">
            <w:pPr>
              <w:keepNext/>
              <w:jc w:val="center"/>
              <w:rPr>
                <w:rFonts w:ascii="Arial" w:hAnsi="Arial" w:cs="Arial"/>
                <w:color w:val="000000"/>
                <w:sz w:val="18"/>
                <w:szCs w:val="18"/>
              </w:rPr>
            </w:pPr>
            <w:r w:rsidRPr="009729C4">
              <w:rPr>
                <w:rFonts w:ascii="Arial" w:hAnsi="Arial" w:cs="Arial"/>
                <w:color w:val="000000"/>
                <w:sz w:val="18"/>
                <w:szCs w:val="18"/>
              </w:rPr>
              <w:t>5</w:t>
            </w:r>
          </w:p>
        </w:tc>
      </w:tr>
      <w:tr w:rsidR="00AC5B79" w:rsidRPr="00394305" w14:paraId="458DA745" w14:textId="77777777" w:rsidTr="00631918">
        <w:trPr>
          <w:trHeight w:val="20"/>
          <w:jc w:val="center"/>
        </w:trPr>
        <w:tc>
          <w:tcPr>
            <w:tcW w:w="1941" w:type="dxa"/>
            <w:shd w:val="clear" w:color="auto" w:fill="auto"/>
            <w:noWrap/>
            <w:vAlign w:val="bottom"/>
            <w:hideMark/>
          </w:tcPr>
          <w:p w14:paraId="1EDB5E8B" w14:textId="77777777" w:rsidR="00AC5B79" w:rsidRPr="009729C4" w:rsidRDefault="00AC5B79" w:rsidP="00631918">
            <w:pPr>
              <w:keepNext/>
              <w:jc w:val="center"/>
              <w:rPr>
                <w:rFonts w:ascii="Arial" w:hAnsi="Arial" w:cs="Arial"/>
                <w:color w:val="000000"/>
                <w:sz w:val="18"/>
                <w:szCs w:val="18"/>
              </w:rPr>
            </w:pPr>
            <w:r w:rsidRPr="009729C4">
              <w:rPr>
                <w:rFonts w:ascii="Arial" w:hAnsi="Arial" w:cs="Arial"/>
                <w:color w:val="000000"/>
                <w:sz w:val="18"/>
                <w:szCs w:val="18"/>
              </w:rPr>
              <w:t>1</w:t>
            </w:r>
          </w:p>
        </w:tc>
        <w:tc>
          <w:tcPr>
            <w:tcW w:w="781" w:type="dxa"/>
            <w:shd w:val="clear" w:color="auto" w:fill="auto"/>
            <w:noWrap/>
            <w:vAlign w:val="bottom"/>
            <w:hideMark/>
          </w:tcPr>
          <w:p w14:paraId="60C6CC04" w14:textId="77777777" w:rsidR="00AC5B79" w:rsidRPr="009729C4" w:rsidRDefault="00AC5B79" w:rsidP="00631918">
            <w:pPr>
              <w:keepNext/>
              <w:jc w:val="center"/>
              <w:rPr>
                <w:rFonts w:ascii="Arial" w:hAnsi="Arial" w:cs="Arial"/>
                <w:color w:val="000000"/>
                <w:sz w:val="18"/>
                <w:szCs w:val="18"/>
              </w:rPr>
            </w:pPr>
            <w:r w:rsidRPr="009729C4">
              <w:rPr>
                <w:rFonts w:ascii="Arial" w:hAnsi="Arial" w:cs="Arial"/>
                <w:color w:val="000000"/>
                <w:sz w:val="18"/>
                <w:szCs w:val="18"/>
              </w:rPr>
              <w:t>3</w:t>
            </w:r>
          </w:p>
        </w:tc>
      </w:tr>
      <w:tr w:rsidR="00AC5B79" w:rsidRPr="00394305" w14:paraId="0818E0F4" w14:textId="77777777" w:rsidTr="002B4101">
        <w:trPr>
          <w:trHeight w:val="20"/>
          <w:jc w:val="center"/>
        </w:trPr>
        <w:tc>
          <w:tcPr>
            <w:tcW w:w="1941" w:type="dxa"/>
            <w:shd w:val="clear" w:color="auto" w:fill="auto"/>
            <w:noWrap/>
            <w:vAlign w:val="bottom"/>
            <w:hideMark/>
          </w:tcPr>
          <w:p w14:paraId="6656D888" w14:textId="77777777" w:rsidR="00AC5B79" w:rsidRPr="009729C4" w:rsidRDefault="00AC5B79" w:rsidP="00631918">
            <w:pPr>
              <w:jc w:val="center"/>
              <w:rPr>
                <w:rFonts w:ascii="Arial" w:hAnsi="Arial" w:cs="Arial"/>
                <w:color w:val="000000"/>
                <w:sz w:val="18"/>
                <w:szCs w:val="18"/>
              </w:rPr>
            </w:pPr>
            <w:r w:rsidRPr="009729C4">
              <w:rPr>
                <w:rFonts w:ascii="Arial" w:hAnsi="Arial" w:cs="Arial"/>
                <w:color w:val="000000"/>
                <w:sz w:val="18"/>
                <w:szCs w:val="18"/>
              </w:rPr>
              <w:t>2 or more</w:t>
            </w:r>
          </w:p>
        </w:tc>
        <w:tc>
          <w:tcPr>
            <w:tcW w:w="781" w:type="dxa"/>
            <w:shd w:val="clear" w:color="auto" w:fill="auto"/>
            <w:noWrap/>
            <w:vAlign w:val="center"/>
            <w:hideMark/>
          </w:tcPr>
          <w:p w14:paraId="2CBDCAC6" w14:textId="77777777" w:rsidR="00AC5B79" w:rsidRPr="009729C4" w:rsidRDefault="00AC5B79" w:rsidP="002B4101">
            <w:pPr>
              <w:jc w:val="center"/>
              <w:rPr>
                <w:rFonts w:ascii="Arial" w:hAnsi="Arial" w:cs="Arial"/>
                <w:color w:val="000000"/>
                <w:sz w:val="18"/>
                <w:szCs w:val="18"/>
              </w:rPr>
            </w:pPr>
            <w:r w:rsidRPr="009729C4">
              <w:rPr>
                <w:rFonts w:ascii="Arial" w:hAnsi="Arial" w:cs="Arial"/>
                <w:color w:val="000000"/>
                <w:sz w:val="18"/>
                <w:szCs w:val="18"/>
              </w:rPr>
              <w:t>0</w:t>
            </w:r>
          </w:p>
        </w:tc>
      </w:tr>
    </w:tbl>
    <w:p w14:paraId="3D7AAE02" w14:textId="77777777" w:rsidR="00AC5B79" w:rsidRDefault="00AC5B79" w:rsidP="00AC5B79">
      <w:pPr>
        <w:tabs>
          <w:tab w:val="left" w:pos="-1440"/>
          <w:tab w:val="left" w:pos="3870"/>
        </w:tabs>
        <w:rPr>
          <w:rFonts w:ascii="Arial" w:eastAsia="Arial" w:hAnsi="Arial" w:cs="Arial"/>
          <w:sz w:val="22"/>
          <w:szCs w:val="22"/>
        </w:rPr>
      </w:pPr>
    </w:p>
    <w:p w14:paraId="26725380" w14:textId="3A5E8246" w:rsidR="00AC5B79" w:rsidRPr="009729C4" w:rsidRDefault="00AC5B79" w:rsidP="00AC5B79">
      <w:pPr>
        <w:tabs>
          <w:tab w:val="left" w:pos="-1440"/>
          <w:tab w:val="left" w:pos="3870"/>
        </w:tabs>
        <w:rPr>
          <w:rFonts w:ascii="Arial" w:eastAsia="Arial" w:hAnsi="Arial" w:cs="Arial"/>
          <w:sz w:val="22"/>
          <w:szCs w:val="22"/>
        </w:rPr>
      </w:pPr>
      <w:r w:rsidRPr="00EB13AF">
        <w:rPr>
          <w:rFonts w:ascii="Arial" w:eastAsia="Arial" w:hAnsi="Arial" w:cs="Arial"/>
          <w:sz w:val="22"/>
          <w:szCs w:val="22"/>
        </w:rPr>
        <w:t xml:space="preserve">Applicants with delinquent projects will be notified </w:t>
      </w:r>
      <w:r w:rsidRPr="00682E31">
        <w:rPr>
          <w:rFonts w:ascii="Arial" w:eastAsia="Arial" w:hAnsi="Arial" w:cs="Arial"/>
          <w:sz w:val="22"/>
          <w:szCs w:val="22"/>
        </w:rPr>
        <w:t xml:space="preserve">by </w:t>
      </w:r>
      <w:r w:rsidRPr="009729C4">
        <w:rPr>
          <w:rFonts w:ascii="Arial" w:eastAsia="Arial" w:hAnsi="Arial" w:cs="Arial"/>
          <w:sz w:val="22"/>
          <w:szCs w:val="22"/>
        </w:rPr>
        <w:t>July 31, 20</w:t>
      </w:r>
      <w:r w:rsidR="00D47B52">
        <w:rPr>
          <w:rFonts w:ascii="Arial" w:eastAsia="Arial" w:hAnsi="Arial" w:cs="Arial"/>
          <w:sz w:val="22"/>
          <w:szCs w:val="22"/>
        </w:rPr>
        <w:t>2</w:t>
      </w:r>
      <w:r w:rsidR="00F82F33">
        <w:rPr>
          <w:rFonts w:ascii="Arial" w:eastAsia="Arial" w:hAnsi="Arial" w:cs="Arial"/>
          <w:sz w:val="22"/>
          <w:szCs w:val="22"/>
        </w:rPr>
        <w:t>5</w:t>
      </w:r>
      <w:r w:rsidRPr="009729C4">
        <w:rPr>
          <w:rFonts w:ascii="Arial" w:eastAsia="Arial" w:hAnsi="Arial" w:cs="Arial"/>
          <w:sz w:val="22"/>
          <w:szCs w:val="22"/>
        </w:rPr>
        <w:t>.</w:t>
      </w:r>
    </w:p>
    <w:p w14:paraId="0AFA2800" w14:textId="77777777" w:rsidR="00AC5B79" w:rsidRPr="005924A8" w:rsidRDefault="00AC5B79" w:rsidP="00AC5B79">
      <w:pPr>
        <w:tabs>
          <w:tab w:val="left" w:pos="-1440"/>
          <w:tab w:val="left" w:pos="3870"/>
        </w:tabs>
        <w:rPr>
          <w:rFonts w:ascii="Arial" w:eastAsia="Arial" w:hAnsi="Arial" w:cs="Arial"/>
          <w:sz w:val="22"/>
          <w:szCs w:val="22"/>
        </w:rPr>
      </w:pPr>
    </w:p>
    <w:p w14:paraId="44182D1A" w14:textId="77777777" w:rsidR="009D40D7" w:rsidRDefault="009D40D7">
      <w:pPr>
        <w:spacing w:after="160" w:line="259" w:lineRule="auto"/>
        <w:rPr>
          <w:rFonts w:ascii="Arial" w:eastAsia="Arial" w:hAnsi="Arial" w:cs="Arial"/>
          <w:b/>
          <w:color w:val="0000FF"/>
          <w:sz w:val="22"/>
          <w:szCs w:val="22"/>
          <w:u w:val="single"/>
        </w:rPr>
      </w:pPr>
      <w:r>
        <w:rPr>
          <w:rFonts w:ascii="Arial" w:eastAsia="Arial" w:hAnsi="Arial" w:cs="Arial"/>
          <w:b/>
          <w:color w:val="0000FF"/>
          <w:sz w:val="22"/>
          <w:szCs w:val="22"/>
          <w:u w:val="single"/>
        </w:rPr>
        <w:br w:type="page"/>
      </w:r>
    </w:p>
    <w:p w14:paraId="39DD3AF4" w14:textId="76F585BA" w:rsidR="00AC5B79" w:rsidRPr="009729C4" w:rsidRDefault="00AC5B79" w:rsidP="00AC5B79">
      <w:pPr>
        <w:keepNext/>
        <w:ind w:left="720" w:hanging="720"/>
        <w:rPr>
          <w:rFonts w:ascii="Arial" w:eastAsia="Arial" w:hAnsi="Arial" w:cs="Arial"/>
          <w:b/>
          <w:color w:val="0000FF"/>
          <w:sz w:val="22"/>
          <w:szCs w:val="22"/>
        </w:rPr>
      </w:pPr>
      <w:proofErr w:type="gramStart"/>
      <w:r w:rsidRPr="009729C4">
        <w:rPr>
          <w:rFonts w:ascii="Arial" w:eastAsia="Arial" w:hAnsi="Arial" w:cs="Arial"/>
          <w:b/>
          <w:color w:val="0000FF"/>
          <w:sz w:val="22"/>
          <w:szCs w:val="22"/>
          <w:u w:val="single"/>
        </w:rPr>
        <w:lastRenderedPageBreak/>
        <w:t>TOWNSHIP</w:t>
      </w:r>
      <w:r w:rsidRPr="009729C4">
        <w:rPr>
          <w:rFonts w:ascii="Arial" w:eastAsia="Arial" w:hAnsi="Arial" w:cs="Arial"/>
          <w:b/>
          <w:color w:val="0000FF"/>
          <w:sz w:val="22"/>
          <w:szCs w:val="22"/>
        </w:rPr>
        <w:t xml:space="preserve">  –</w:t>
      </w:r>
      <w:proofErr w:type="gramEnd"/>
      <w:r w:rsidRPr="009729C4">
        <w:rPr>
          <w:rFonts w:ascii="Arial" w:eastAsia="Arial" w:hAnsi="Arial" w:cs="Arial"/>
          <w:b/>
          <w:color w:val="0000FF"/>
          <w:sz w:val="22"/>
          <w:szCs w:val="22"/>
        </w:rPr>
        <w:t xml:space="preserve"> (Weight: SCIP = 0; LTIP = 2)</w:t>
      </w:r>
      <w:r w:rsidR="00CB6FFA">
        <w:rPr>
          <w:rFonts w:ascii="Arial" w:eastAsia="Arial" w:hAnsi="Arial" w:cs="Arial"/>
          <w:b/>
          <w:color w:val="0000FF"/>
          <w:sz w:val="22"/>
          <w:szCs w:val="22"/>
        </w:rPr>
        <w:t xml:space="preserve"> </w:t>
      </w:r>
      <w:r w:rsidR="00CB6FFA" w:rsidRPr="001E1458">
        <w:rPr>
          <w:rFonts w:ascii="Arial" w:eastAsia="Arial" w:hAnsi="Arial" w:cs="Arial"/>
          <w:sz w:val="22"/>
          <w:szCs w:val="22"/>
        </w:rPr>
        <w:t xml:space="preserve">– ORC </w:t>
      </w:r>
      <w:r w:rsidR="00CB6FFA" w:rsidRPr="0087704E">
        <w:rPr>
          <w:rFonts w:ascii="Arial" w:eastAsia="Arial" w:hAnsi="Arial" w:cs="Arial"/>
          <w:sz w:val="22"/>
          <w:szCs w:val="22"/>
        </w:rPr>
        <w:t>164.14(E)(</w:t>
      </w:r>
      <w:r w:rsidR="00CB6FFA">
        <w:rPr>
          <w:rFonts w:ascii="Arial" w:eastAsia="Arial" w:hAnsi="Arial" w:cs="Arial"/>
          <w:sz w:val="22"/>
          <w:szCs w:val="22"/>
        </w:rPr>
        <w:t>8</w:t>
      </w:r>
      <w:r w:rsidR="00CB6FFA" w:rsidRPr="0087704E">
        <w:rPr>
          <w:rFonts w:ascii="Arial" w:eastAsia="Arial" w:hAnsi="Arial" w:cs="Arial"/>
          <w:sz w:val="22"/>
          <w:szCs w:val="22"/>
        </w:rPr>
        <w:t>)</w:t>
      </w:r>
    </w:p>
    <w:p w14:paraId="772B69E5" w14:textId="77777777" w:rsidR="00AC5B79" w:rsidRPr="009729C4" w:rsidRDefault="00AC5B79" w:rsidP="00AC5B79">
      <w:pPr>
        <w:keepNext/>
        <w:ind w:left="720" w:hanging="720"/>
        <w:rPr>
          <w:rFonts w:ascii="Arial" w:eastAsia="Arial" w:hAnsi="Arial" w:cs="Arial"/>
          <w:b/>
          <w:sz w:val="22"/>
          <w:szCs w:val="22"/>
        </w:rPr>
      </w:pPr>
    </w:p>
    <w:p w14:paraId="578A6C6D" w14:textId="77777777" w:rsidR="00AC5B79" w:rsidRPr="00777D80" w:rsidRDefault="00AC5B79" w:rsidP="00AC5B79">
      <w:pPr>
        <w:keepNext/>
        <w:rPr>
          <w:rFonts w:ascii="Arial" w:eastAsia="Arial" w:hAnsi="Arial" w:cs="Arial"/>
          <w:sz w:val="22"/>
          <w:szCs w:val="22"/>
        </w:rPr>
      </w:pPr>
      <w:r w:rsidRPr="00777D80">
        <w:rPr>
          <w:rFonts w:ascii="Arial" w:eastAsia="Arial" w:hAnsi="Arial" w:cs="Arial"/>
          <w:b/>
          <w:sz w:val="22"/>
          <w:szCs w:val="22"/>
        </w:rPr>
        <w:t>S11)</w:t>
      </w:r>
      <w:r w:rsidRPr="00777D80">
        <w:rPr>
          <w:rFonts w:ascii="Arial" w:eastAsia="Arial" w:hAnsi="Arial" w:cs="Arial"/>
          <w:b/>
          <w:sz w:val="22"/>
          <w:szCs w:val="22"/>
        </w:rPr>
        <w:tab/>
        <w:t>Is the applicant a township?</w:t>
      </w:r>
    </w:p>
    <w:tbl>
      <w:tblPr>
        <w:tblW w:w="1551" w:type="dxa"/>
        <w:jc w:val="center"/>
        <w:tblCellMar>
          <w:top w:w="72" w:type="dxa"/>
          <w:left w:w="115" w:type="dxa"/>
          <w:right w:w="115" w:type="dxa"/>
        </w:tblCellMar>
        <w:tblLook w:val="04A0" w:firstRow="1" w:lastRow="0" w:firstColumn="1" w:lastColumn="0" w:noHBand="0" w:noVBand="1"/>
      </w:tblPr>
      <w:tblGrid>
        <w:gridCol w:w="720"/>
        <w:gridCol w:w="831"/>
      </w:tblGrid>
      <w:tr w:rsidR="00AC5B79" w:rsidRPr="00AD3D2F" w14:paraId="2F869C8A" w14:textId="77777777" w:rsidTr="00631918">
        <w:trPr>
          <w:jc w:val="center"/>
        </w:trPr>
        <w:tc>
          <w:tcPr>
            <w:tcW w:w="720" w:type="dxa"/>
            <w:shd w:val="clear" w:color="auto" w:fill="auto"/>
            <w:noWrap/>
            <w:vAlign w:val="center"/>
          </w:tcPr>
          <w:p w14:paraId="746E83B6" w14:textId="77777777" w:rsidR="00AC5B79" w:rsidRPr="00AD3D2F" w:rsidRDefault="00AC5B79" w:rsidP="00631918">
            <w:pPr>
              <w:keepNext/>
              <w:rPr>
                <w:rFonts w:ascii="Arial" w:hAnsi="Arial" w:cs="Arial"/>
                <w:bCs/>
                <w:color w:val="000000"/>
                <w:sz w:val="18"/>
                <w:szCs w:val="18"/>
                <w:u w:val="single"/>
              </w:rPr>
            </w:pPr>
          </w:p>
        </w:tc>
        <w:tc>
          <w:tcPr>
            <w:tcW w:w="831" w:type="dxa"/>
            <w:shd w:val="clear" w:color="auto" w:fill="auto"/>
            <w:noWrap/>
            <w:vAlign w:val="center"/>
            <w:hideMark/>
          </w:tcPr>
          <w:p w14:paraId="4EBFCF75" w14:textId="77777777" w:rsidR="00AC5B79" w:rsidRPr="00AD3D2F" w:rsidRDefault="00AC5B79" w:rsidP="00631918">
            <w:pPr>
              <w:keepNext/>
              <w:jc w:val="center"/>
              <w:rPr>
                <w:rFonts w:ascii="Arial" w:hAnsi="Arial" w:cs="Arial"/>
                <w:bCs/>
                <w:color w:val="000000"/>
                <w:sz w:val="18"/>
                <w:szCs w:val="18"/>
                <w:u w:val="single"/>
              </w:rPr>
            </w:pPr>
            <w:r w:rsidRPr="00AD3D2F">
              <w:rPr>
                <w:rFonts w:ascii="Arial" w:hAnsi="Arial" w:cs="Arial"/>
                <w:bCs/>
                <w:color w:val="000000"/>
                <w:sz w:val="18"/>
                <w:szCs w:val="18"/>
                <w:u w:val="single"/>
              </w:rPr>
              <w:t>Points</w:t>
            </w:r>
          </w:p>
        </w:tc>
      </w:tr>
      <w:tr w:rsidR="00AC5B79" w:rsidRPr="00AD3D2F" w14:paraId="5CA0F9C8" w14:textId="77777777" w:rsidTr="00631918">
        <w:trPr>
          <w:jc w:val="center"/>
        </w:trPr>
        <w:tc>
          <w:tcPr>
            <w:tcW w:w="720" w:type="dxa"/>
            <w:shd w:val="clear" w:color="auto" w:fill="auto"/>
            <w:vAlign w:val="center"/>
            <w:hideMark/>
          </w:tcPr>
          <w:p w14:paraId="5A301639" w14:textId="77777777" w:rsidR="00AC5B79" w:rsidRPr="00AD3D2F" w:rsidRDefault="00AC5B79" w:rsidP="00631918">
            <w:pPr>
              <w:keepNext/>
              <w:rPr>
                <w:rFonts w:ascii="Arial" w:hAnsi="Arial" w:cs="Arial"/>
                <w:color w:val="000000"/>
                <w:sz w:val="18"/>
                <w:szCs w:val="18"/>
              </w:rPr>
            </w:pPr>
            <w:r w:rsidRPr="00AD3D2F">
              <w:rPr>
                <w:rFonts w:ascii="Arial" w:hAnsi="Arial" w:cs="Arial"/>
                <w:color w:val="000000"/>
                <w:sz w:val="18"/>
                <w:szCs w:val="18"/>
              </w:rPr>
              <w:t>Yes</w:t>
            </w:r>
          </w:p>
        </w:tc>
        <w:tc>
          <w:tcPr>
            <w:tcW w:w="831" w:type="dxa"/>
            <w:shd w:val="clear" w:color="auto" w:fill="auto"/>
            <w:noWrap/>
            <w:vAlign w:val="center"/>
            <w:hideMark/>
          </w:tcPr>
          <w:p w14:paraId="01D17C7A" w14:textId="77777777" w:rsidR="00AC5B79" w:rsidRPr="00AD3D2F" w:rsidRDefault="00AC5B79" w:rsidP="00631918">
            <w:pPr>
              <w:keepNext/>
              <w:jc w:val="center"/>
              <w:rPr>
                <w:rFonts w:ascii="Arial" w:hAnsi="Arial" w:cs="Arial"/>
                <w:color w:val="000000"/>
                <w:sz w:val="18"/>
                <w:szCs w:val="18"/>
              </w:rPr>
            </w:pPr>
            <w:r w:rsidRPr="00AD3D2F">
              <w:rPr>
                <w:rFonts w:ascii="Arial" w:hAnsi="Arial" w:cs="Arial"/>
                <w:color w:val="000000"/>
                <w:sz w:val="18"/>
                <w:szCs w:val="18"/>
              </w:rPr>
              <w:t>5</w:t>
            </w:r>
          </w:p>
        </w:tc>
      </w:tr>
      <w:tr w:rsidR="00AC5B79" w:rsidRPr="00AD3D2F" w14:paraId="0B41A4F8" w14:textId="77777777" w:rsidTr="00631918">
        <w:trPr>
          <w:jc w:val="center"/>
        </w:trPr>
        <w:tc>
          <w:tcPr>
            <w:tcW w:w="720" w:type="dxa"/>
            <w:shd w:val="clear" w:color="auto" w:fill="auto"/>
            <w:vAlign w:val="center"/>
            <w:hideMark/>
          </w:tcPr>
          <w:p w14:paraId="269B66F8" w14:textId="77777777" w:rsidR="00AC5B79" w:rsidRPr="00AD3D2F" w:rsidRDefault="00AC5B79" w:rsidP="00631918">
            <w:pPr>
              <w:rPr>
                <w:rFonts w:ascii="Arial" w:hAnsi="Arial" w:cs="Arial"/>
                <w:color w:val="000000"/>
                <w:sz w:val="18"/>
                <w:szCs w:val="18"/>
              </w:rPr>
            </w:pPr>
            <w:r w:rsidRPr="00AD3D2F">
              <w:rPr>
                <w:rFonts w:ascii="Arial" w:hAnsi="Arial" w:cs="Arial"/>
                <w:color w:val="000000"/>
                <w:sz w:val="18"/>
                <w:szCs w:val="18"/>
              </w:rPr>
              <w:t>No</w:t>
            </w:r>
          </w:p>
        </w:tc>
        <w:tc>
          <w:tcPr>
            <w:tcW w:w="831" w:type="dxa"/>
            <w:shd w:val="clear" w:color="auto" w:fill="auto"/>
            <w:vAlign w:val="center"/>
            <w:hideMark/>
          </w:tcPr>
          <w:p w14:paraId="32CA057F" w14:textId="77777777" w:rsidR="00AC5B79" w:rsidRPr="00AD3D2F" w:rsidRDefault="00AC5B79" w:rsidP="00631918">
            <w:pPr>
              <w:jc w:val="center"/>
              <w:rPr>
                <w:rFonts w:ascii="Arial" w:hAnsi="Arial" w:cs="Arial"/>
                <w:color w:val="000000"/>
                <w:sz w:val="18"/>
                <w:szCs w:val="18"/>
              </w:rPr>
            </w:pPr>
            <w:r w:rsidRPr="00AD3D2F">
              <w:rPr>
                <w:rFonts w:ascii="Arial" w:hAnsi="Arial" w:cs="Arial"/>
                <w:color w:val="000000"/>
                <w:sz w:val="18"/>
                <w:szCs w:val="18"/>
              </w:rPr>
              <w:t>0</w:t>
            </w:r>
          </w:p>
        </w:tc>
      </w:tr>
    </w:tbl>
    <w:p w14:paraId="70626AAC" w14:textId="77777777" w:rsidR="00AC5B79" w:rsidRPr="00376F9A" w:rsidRDefault="00AC5B79" w:rsidP="00AC5B79">
      <w:pPr>
        <w:tabs>
          <w:tab w:val="left" w:pos="-1440"/>
          <w:tab w:val="left" w:pos="3870"/>
        </w:tabs>
        <w:rPr>
          <w:rFonts w:ascii="Arial" w:eastAsia="Arial" w:hAnsi="Arial" w:cs="Arial"/>
          <w:sz w:val="22"/>
          <w:szCs w:val="22"/>
        </w:rPr>
      </w:pPr>
    </w:p>
    <w:p w14:paraId="0AA34B9D" w14:textId="77777777" w:rsidR="00AC5B79" w:rsidRPr="00376F9A" w:rsidRDefault="00AC5B79" w:rsidP="00AC5B79">
      <w:pPr>
        <w:tabs>
          <w:tab w:val="left" w:pos="-1440"/>
          <w:tab w:val="left" w:pos="3870"/>
        </w:tabs>
        <w:rPr>
          <w:rFonts w:ascii="Arial" w:eastAsia="Arial" w:hAnsi="Arial" w:cs="Arial"/>
          <w:sz w:val="22"/>
          <w:szCs w:val="22"/>
        </w:rPr>
      </w:pPr>
      <w:r w:rsidRPr="00EE73DA">
        <w:rPr>
          <w:rFonts w:ascii="Arial" w:eastAsia="Arial" w:hAnsi="Arial" w:cs="Arial"/>
          <w:sz w:val="22"/>
          <w:szCs w:val="22"/>
        </w:rPr>
        <w:t>Because the District Committee has difficulty in reaching its statutory goal for providing a certain portion of the LTIP funding to townships, bonus points are awarded to township applicants under the LTIP program.</w:t>
      </w:r>
      <w:r w:rsidRPr="00376F9A">
        <w:rPr>
          <w:rFonts w:ascii="Arial" w:eastAsia="Arial" w:hAnsi="Arial" w:cs="Arial"/>
          <w:sz w:val="22"/>
          <w:szCs w:val="22"/>
        </w:rPr>
        <w:t xml:space="preserve">  </w:t>
      </w:r>
    </w:p>
    <w:p w14:paraId="359874B7" w14:textId="77777777" w:rsidR="00AC5B79" w:rsidRPr="00376F9A" w:rsidRDefault="00AC5B79" w:rsidP="00AC5B79">
      <w:pPr>
        <w:tabs>
          <w:tab w:val="left" w:pos="-1440"/>
          <w:tab w:val="left" w:pos="3870"/>
        </w:tabs>
        <w:rPr>
          <w:rFonts w:ascii="Arial" w:eastAsia="Arial" w:hAnsi="Arial" w:cs="Arial"/>
          <w:sz w:val="22"/>
          <w:szCs w:val="22"/>
        </w:rPr>
      </w:pPr>
    </w:p>
    <w:p w14:paraId="25645D77" w14:textId="77777777" w:rsidR="009D40D7" w:rsidRDefault="009D40D7">
      <w:pPr>
        <w:spacing w:after="160" w:line="259" w:lineRule="auto"/>
        <w:rPr>
          <w:rFonts w:ascii="Arial" w:eastAsia="Arial" w:hAnsi="Arial" w:cs="Arial"/>
          <w:b/>
          <w:color w:val="0000FF"/>
          <w:sz w:val="22"/>
          <w:szCs w:val="22"/>
          <w:u w:val="single"/>
        </w:rPr>
      </w:pPr>
      <w:r>
        <w:rPr>
          <w:rFonts w:ascii="Arial" w:eastAsia="Arial" w:hAnsi="Arial" w:cs="Arial"/>
          <w:b/>
          <w:color w:val="0000FF"/>
          <w:sz w:val="22"/>
          <w:szCs w:val="22"/>
          <w:u w:val="single"/>
        </w:rPr>
        <w:br w:type="page"/>
      </w:r>
    </w:p>
    <w:p w14:paraId="34C2708A" w14:textId="211B0A3C" w:rsidR="00AC5B79" w:rsidRPr="009729C4" w:rsidRDefault="00AC5B79" w:rsidP="00AC5B79">
      <w:pPr>
        <w:keepNext/>
        <w:rPr>
          <w:rFonts w:ascii="Arial" w:eastAsia="Arial" w:hAnsi="Arial" w:cs="Arial"/>
          <w:b/>
          <w:color w:val="0000FF"/>
          <w:sz w:val="22"/>
          <w:szCs w:val="22"/>
        </w:rPr>
      </w:pPr>
      <w:r w:rsidRPr="00777D80">
        <w:rPr>
          <w:rFonts w:ascii="Arial" w:eastAsia="Arial" w:hAnsi="Arial" w:cs="Arial"/>
          <w:b/>
          <w:color w:val="0000FF"/>
          <w:sz w:val="22"/>
          <w:szCs w:val="22"/>
          <w:u w:val="single"/>
        </w:rPr>
        <w:lastRenderedPageBreak/>
        <w:t>PORTION OF OPWC FUNDS REQUESTED</w:t>
      </w:r>
      <w:r w:rsidRPr="009729C4">
        <w:rPr>
          <w:rFonts w:ascii="Arial" w:eastAsia="Arial" w:hAnsi="Arial" w:cs="Arial"/>
          <w:b/>
          <w:color w:val="0000FF"/>
          <w:sz w:val="22"/>
          <w:szCs w:val="22"/>
        </w:rPr>
        <w:t xml:space="preserve"> </w:t>
      </w:r>
      <w:proofErr w:type="gramStart"/>
      <w:r w:rsidRPr="009729C4">
        <w:rPr>
          <w:rFonts w:ascii="Arial" w:eastAsia="Arial" w:hAnsi="Arial" w:cs="Arial"/>
          <w:b/>
          <w:color w:val="0000FF"/>
          <w:sz w:val="22"/>
          <w:szCs w:val="22"/>
        </w:rPr>
        <w:t>–  (</w:t>
      </w:r>
      <w:proofErr w:type="gramEnd"/>
      <w:r w:rsidRPr="009729C4">
        <w:rPr>
          <w:rFonts w:ascii="Arial" w:eastAsia="Arial" w:hAnsi="Arial" w:cs="Arial"/>
          <w:b/>
          <w:color w:val="0000FF"/>
          <w:sz w:val="22"/>
          <w:szCs w:val="22"/>
        </w:rPr>
        <w:t>Weight: SCIP = 2; LTIP = 1)</w:t>
      </w:r>
      <w:r w:rsidR="0087704E" w:rsidRPr="0087704E">
        <w:rPr>
          <w:rFonts w:ascii="Arial" w:eastAsia="Arial" w:hAnsi="Arial" w:cs="Arial"/>
          <w:sz w:val="22"/>
          <w:szCs w:val="22"/>
        </w:rPr>
        <w:t xml:space="preserve"> </w:t>
      </w:r>
      <w:r w:rsidR="0087704E" w:rsidRPr="001E1458">
        <w:rPr>
          <w:rFonts w:ascii="Arial" w:eastAsia="Arial" w:hAnsi="Arial" w:cs="Arial"/>
          <w:sz w:val="22"/>
          <w:szCs w:val="22"/>
        </w:rPr>
        <w:t>– ORC 164.06(B)(</w:t>
      </w:r>
      <w:r w:rsidR="0087704E">
        <w:rPr>
          <w:rFonts w:ascii="Arial" w:eastAsia="Arial" w:hAnsi="Arial" w:cs="Arial"/>
          <w:sz w:val="22"/>
          <w:szCs w:val="22"/>
        </w:rPr>
        <w:t>5</w:t>
      </w:r>
      <w:r w:rsidR="0087704E" w:rsidRPr="001E1458">
        <w:rPr>
          <w:rFonts w:ascii="Arial" w:eastAsia="Arial" w:hAnsi="Arial" w:cs="Arial"/>
          <w:sz w:val="22"/>
          <w:szCs w:val="22"/>
        </w:rPr>
        <w:t>)</w:t>
      </w:r>
    </w:p>
    <w:p w14:paraId="226432BB" w14:textId="77777777" w:rsidR="00AC5B79" w:rsidRPr="009729C4" w:rsidRDefault="00AC5B79" w:rsidP="00AC5B79">
      <w:pPr>
        <w:keepNext/>
        <w:rPr>
          <w:rFonts w:ascii="Arial" w:eastAsia="Arial" w:hAnsi="Arial" w:cs="Arial"/>
          <w:color w:val="0000FF"/>
          <w:sz w:val="22"/>
          <w:szCs w:val="22"/>
        </w:rPr>
      </w:pPr>
    </w:p>
    <w:p w14:paraId="78FAE62E" w14:textId="77777777" w:rsidR="00AC5B79" w:rsidRPr="009729C4" w:rsidRDefault="00AC5B79" w:rsidP="00AC5B79">
      <w:pPr>
        <w:keepNext/>
        <w:rPr>
          <w:rFonts w:ascii="Arial" w:eastAsia="Arial" w:hAnsi="Arial" w:cs="Arial"/>
          <w:sz w:val="22"/>
          <w:szCs w:val="22"/>
          <w:u w:val="single"/>
        </w:rPr>
      </w:pPr>
      <w:r w:rsidRPr="009729C4">
        <w:rPr>
          <w:rFonts w:ascii="Arial" w:eastAsia="Arial" w:hAnsi="Arial" w:cs="Arial"/>
          <w:b/>
          <w:sz w:val="22"/>
          <w:szCs w:val="22"/>
        </w:rPr>
        <w:t>S12)</w:t>
      </w:r>
      <w:r w:rsidRPr="009729C4">
        <w:rPr>
          <w:rFonts w:ascii="Arial" w:eastAsia="Arial" w:hAnsi="Arial" w:cs="Arial"/>
          <w:sz w:val="22"/>
          <w:szCs w:val="22"/>
        </w:rPr>
        <w:tab/>
      </w:r>
      <w:r w:rsidRPr="009729C4">
        <w:rPr>
          <w:rFonts w:ascii="Arial" w:eastAsia="Arial" w:hAnsi="Arial" w:cs="Arial"/>
          <w:b/>
          <w:sz w:val="22"/>
          <w:szCs w:val="22"/>
        </w:rPr>
        <w:t>What is the total amount of OPWC assistance requested?</w:t>
      </w:r>
    </w:p>
    <w:p w14:paraId="4C5D6008" w14:textId="77777777" w:rsidR="00AC5B79" w:rsidRPr="009729C4" w:rsidRDefault="00AC5B79" w:rsidP="00AC5B79">
      <w:pPr>
        <w:keepNext/>
        <w:tabs>
          <w:tab w:val="left" w:pos="-1440"/>
          <w:tab w:val="left" w:pos="3870"/>
        </w:tabs>
        <w:rPr>
          <w:rFonts w:ascii="Arial" w:eastAsia="Arial" w:hAnsi="Arial" w:cs="Arial"/>
          <w:sz w:val="22"/>
          <w:szCs w:val="22"/>
        </w:rPr>
      </w:pPr>
    </w:p>
    <w:tbl>
      <w:tblPr>
        <w:tblW w:w="4635" w:type="dxa"/>
        <w:jc w:val="center"/>
        <w:tblLook w:val="04A0" w:firstRow="1" w:lastRow="0" w:firstColumn="1" w:lastColumn="0" w:noHBand="0" w:noVBand="1"/>
      </w:tblPr>
      <w:tblGrid>
        <w:gridCol w:w="1350"/>
        <w:gridCol w:w="585"/>
        <w:gridCol w:w="1170"/>
        <w:gridCol w:w="720"/>
        <w:gridCol w:w="810"/>
      </w:tblGrid>
      <w:tr w:rsidR="00AC5B79" w:rsidRPr="00777D80" w14:paraId="511394F4" w14:textId="77777777" w:rsidTr="4C6CE271">
        <w:trPr>
          <w:trHeight w:val="300"/>
          <w:jc w:val="center"/>
        </w:trPr>
        <w:tc>
          <w:tcPr>
            <w:tcW w:w="3105" w:type="dxa"/>
            <w:gridSpan w:val="3"/>
            <w:tcBorders>
              <w:top w:val="nil"/>
              <w:left w:val="nil"/>
              <w:bottom w:val="nil"/>
              <w:right w:val="nil"/>
            </w:tcBorders>
            <w:shd w:val="clear" w:color="auto" w:fill="auto"/>
            <w:noWrap/>
            <w:vAlign w:val="bottom"/>
            <w:hideMark/>
          </w:tcPr>
          <w:p w14:paraId="3539ED58" w14:textId="77777777" w:rsidR="00AC5B79" w:rsidRPr="00777D80" w:rsidRDefault="00AC5B79" w:rsidP="00631918">
            <w:pPr>
              <w:keepNext/>
              <w:jc w:val="center"/>
              <w:rPr>
                <w:rFonts w:ascii="Arial" w:hAnsi="Arial" w:cs="Arial"/>
                <w:color w:val="000000"/>
                <w:sz w:val="18"/>
                <w:szCs w:val="18"/>
              </w:rPr>
            </w:pPr>
            <w:r w:rsidRPr="00777D80">
              <w:rPr>
                <w:rFonts w:ascii="Arial" w:hAnsi="Arial" w:cs="Arial"/>
                <w:color w:val="000000"/>
                <w:sz w:val="18"/>
                <w:szCs w:val="18"/>
              </w:rPr>
              <w:t xml:space="preserve">Total </w:t>
            </w:r>
            <w:r w:rsidRPr="00777D80">
              <w:rPr>
                <w:rFonts w:ascii="Arial" w:hAnsi="Arial" w:cs="Arial"/>
                <w:b/>
                <w:color w:val="000000"/>
                <w:sz w:val="18"/>
                <w:szCs w:val="18"/>
              </w:rPr>
              <w:t>SCIP</w:t>
            </w:r>
            <w:r w:rsidRPr="00777D80">
              <w:rPr>
                <w:rFonts w:ascii="Arial" w:hAnsi="Arial" w:cs="Arial"/>
                <w:color w:val="000000"/>
                <w:sz w:val="18"/>
                <w:szCs w:val="18"/>
              </w:rPr>
              <w:t xml:space="preserve"> Assistance Requested</w:t>
            </w:r>
          </w:p>
        </w:tc>
        <w:tc>
          <w:tcPr>
            <w:tcW w:w="720" w:type="dxa"/>
            <w:tcBorders>
              <w:top w:val="nil"/>
              <w:left w:val="nil"/>
              <w:bottom w:val="nil"/>
              <w:right w:val="nil"/>
            </w:tcBorders>
            <w:shd w:val="clear" w:color="auto" w:fill="auto"/>
            <w:noWrap/>
            <w:vAlign w:val="bottom"/>
            <w:hideMark/>
          </w:tcPr>
          <w:p w14:paraId="0A532C07" w14:textId="77777777" w:rsidR="00AC5B79" w:rsidRPr="00777D80" w:rsidRDefault="00AC5B79" w:rsidP="00631918">
            <w:pPr>
              <w:keepNext/>
              <w:jc w:val="center"/>
              <w:rPr>
                <w:rFonts w:ascii="Arial" w:hAnsi="Arial" w:cs="Arial"/>
                <w:sz w:val="18"/>
                <w:szCs w:val="18"/>
              </w:rPr>
            </w:pPr>
          </w:p>
        </w:tc>
        <w:tc>
          <w:tcPr>
            <w:tcW w:w="810" w:type="dxa"/>
            <w:tcBorders>
              <w:top w:val="nil"/>
              <w:left w:val="nil"/>
              <w:bottom w:val="nil"/>
              <w:right w:val="nil"/>
            </w:tcBorders>
            <w:shd w:val="clear" w:color="auto" w:fill="auto"/>
            <w:noWrap/>
            <w:vAlign w:val="bottom"/>
            <w:hideMark/>
          </w:tcPr>
          <w:p w14:paraId="33CCC0F7" w14:textId="77777777" w:rsidR="00AC5B79" w:rsidRPr="00777D80" w:rsidRDefault="00AC5B79" w:rsidP="00631918">
            <w:pPr>
              <w:keepNext/>
              <w:rPr>
                <w:rFonts w:ascii="Arial" w:hAnsi="Arial" w:cs="Arial"/>
                <w:sz w:val="18"/>
                <w:szCs w:val="18"/>
              </w:rPr>
            </w:pPr>
          </w:p>
        </w:tc>
      </w:tr>
      <w:tr w:rsidR="00AC5B79" w:rsidRPr="00777D80" w14:paraId="77EA19E2" w14:textId="77777777" w:rsidTr="4C6CE271">
        <w:trPr>
          <w:trHeight w:val="600"/>
          <w:jc w:val="center"/>
        </w:trPr>
        <w:tc>
          <w:tcPr>
            <w:tcW w:w="1350" w:type="dxa"/>
            <w:tcBorders>
              <w:top w:val="nil"/>
              <w:left w:val="nil"/>
              <w:bottom w:val="single" w:sz="4" w:space="0" w:color="auto"/>
              <w:right w:val="nil"/>
            </w:tcBorders>
            <w:shd w:val="clear" w:color="auto" w:fill="auto"/>
            <w:vAlign w:val="bottom"/>
            <w:hideMark/>
          </w:tcPr>
          <w:p w14:paraId="77462A95" w14:textId="49D9F091" w:rsidR="006C56FF" w:rsidRPr="00777D80" w:rsidRDefault="00AC5B79" w:rsidP="006C56FF">
            <w:pPr>
              <w:keepNext/>
              <w:jc w:val="center"/>
              <w:rPr>
                <w:rFonts w:ascii="Arial" w:hAnsi="Arial" w:cs="Arial"/>
                <w:color w:val="000000"/>
                <w:sz w:val="18"/>
                <w:szCs w:val="18"/>
              </w:rPr>
            </w:pPr>
            <w:r w:rsidRPr="00777D80">
              <w:rPr>
                <w:rFonts w:ascii="Arial" w:hAnsi="Arial" w:cs="Arial"/>
                <w:color w:val="000000"/>
                <w:sz w:val="18"/>
                <w:szCs w:val="18"/>
              </w:rPr>
              <w:t>Greater than</w:t>
            </w:r>
            <w:r w:rsidR="006C56FF">
              <w:rPr>
                <w:rFonts w:ascii="Arial" w:hAnsi="Arial" w:cs="Arial"/>
                <w:color w:val="000000"/>
                <w:sz w:val="18"/>
                <w:szCs w:val="18"/>
              </w:rPr>
              <w:t xml:space="preserve"> </w:t>
            </w:r>
            <w:r w:rsidR="006C56FF" w:rsidRPr="00777D80">
              <w:rPr>
                <w:rFonts w:ascii="Arial" w:hAnsi="Arial" w:cs="Arial"/>
                <w:color w:val="000000"/>
                <w:sz w:val="18"/>
                <w:szCs w:val="18"/>
              </w:rPr>
              <w:t>or equal to</w:t>
            </w:r>
          </w:p>
        </w:tc>
        <w:tc>
          <w:tcPr>
            <w:tcW w:w="585" w:type="dxa"/>
            <w:tcBorders>
              <w:top w:val="nil"/>
              <w:left w:val="nil"/>
              <w:bottom w:val="nil"/>
              <w:right w:val="nil"/>
            </w:tcBorders>
            <w:shd w:val="clear" w:color="auto" w:fill="auto"/>
            <w:noWrap/>
            <w:vAlign w:val="bottom"/>
            <w:hideMark/>
          </w:tcPr>
          <w:p w14:paraId="59DC7D14" w14:textId="77777777" w:rsidR="00AC5B79" w:rsidRPr="00777D80" w:rsidRDefault="00AC5B79" w:rsidP="00631918">
            <w:pPr>
              <w:keepNext/>
              <w:jc w:val="center"/>
              <w:rPr>
                <w:rFonts w:ascii="Arial" w:hAnsi="Arial" w:cs="Arial"/>
                <w:color w:val="000000"/>
                <w:sz w:val="18"/>
                <w:szCs w:val="18"/>
              </w:rPr>
            </w:pPr>
            <w:r w:rsidRPr="00777D80">
              <w:rPr>
                <w:rFonts w:ascii="Arial" w:hAnsi="Arial" w:cs="Arial"/>
                <w:color w:val="000000"/>
                <w:sz w:val="18"/>
                <w:szCs w:val="18"/>
              </w:rPr>
              <w:t>and</w:t>
            </w:r>
          </w:p>
        </w:tc>
        <w:tc>
          <w:tcPr>
            <w:tcW w:w="1170" w:type="dxa"/>
            <w:tcBorders>
              <w:top w:val="nil"/>
              <w:left w:val="nil"/>
              <w:bottom w:val="single" w:sz="4" w:space="0" w:color="auto"/>
              <w:right w:val="nil"/>
            </w:tcBorders>
            <w:shd w:val="clear" w:color="auto" w:fill="auto"/>
            <w:vAlign w:val="bottom"/>
            <w:hideMark/>
          </w:tcPr>
          <w:p w14:paraId="7AB75848" w14:textId="48EEB514" w:rsidR="00AC5B79" w:rsidRPr="00777D80" w:rsidRDefault="00AC5B79" w:rsidP="00631918">
            <w:pPr>
              <w:keepNext/>
              <w:jc w:val="center"/>
              <w:rPr>
                <w:rFonts w:ascii="Arial" w:hAnsi="Arial" w:cs="Arial"/>
                <w:color w:val="000000"/>
                <w:sz w:val="18"/>
                <w:szCs w:val="18"/>
              </w:rPr>
            </w:pPr>
            <w:r w:rsidRPr="00777D80">
              <w:rPr>
                <w:rFonts w:ascii="Arial" w:hAnsi="Arial" w:cs="Arial"/>
                <w:color w:val="000000"/>
                <w:sz w:val="18"/>
                <w:szCs w:val="18"/>
              </w:rPr>
              <w:t xml:space="preserve">Less than </w:t>
            </w:r>
          </w:p>
        </w:tc>
        <w:tc>
          <w:tcPr>
            <w:tcW w:w="720" w:type="dxa"/>
            <w:tcBorders>
              <w:top w:val="nil"/>
              <w:left w:val="nil"/>
              <w:bottom w:val="nil"/>
              <w:right w:val="nil"/>
            </w:tcBorders>
            <w:shd w:val="clear" w:color="auto" w:fill="auto"/>
            <w:noWrap/>
            <w:vAlign w:val="bottom"/>
            <w:hideMark/>
          </w:tcPr>
          <w:p w14:paraId="66C2B133" w14:textId="77777777" w:rsidR="00AC5B79" w:rsidRPr="00777D80" w:rsidRDefault="00AC5B79" w:rsidP="00631918">
            <w:pPr>
              <w:keepNext/>
              <w:rPr>
                <w:rFonts w:ascii="Arial" w:hAnsi="Arial" w:cs="Arial"/>
                <w:color w:val="000000"/>
                <w:sz w:val="18"/>
                <w:szCs w:val="18"/>
              </w:rPr>
            </w:pPr>
            <w:r w:rsidRPr="00777D80">
              <w:rPr>
                <w:rFonts w:ascii="Arial" w:hAnsi="Arial" w:cs="Arial"/>
                <w:color w:val="000000"/>
                <w:sz w:val="18"/>
                <w:szCs w:val="18"/>
              </w:rPr>
              <w:t>earns</w:t>
            </w:r>
          </w:p>
        </w:tc>
        <w:tc>
          <w:tcPr>
            <w:tcW w:w="810" w:type="dxa"/>
            <w:tcBorders>
              <w:top w:val="nil"/>
              <w:left w:val="nil"/>
              <w:bottom w:val="single" w:sz="4" w:space="0" w:color="auto"/>
              <w:right w:val="nil"/>
            </w:tcBorders>
            <w:shd w:val="clear" w:color="auto" w:fill="auto"/>
            <w:noWrap/>
            <w:vAlign w:val="bottom"/>
            <w:hideMark/>
          </w:tcPr>
          <w:p w14:paraId="5614D2DC" w14:textId="77777777" w:rsidR="00AC5B79" w:rsidRPr="00777D80" w:rsidRDefault="00AC5B79" w:rsidP="00631918">
            <w:pPr>
              <w:keepNext/>
              <w:jc w:val="center"/>
              <w:rPr>
                <w:rFonts w:ascii="Arial" w:hAnsi="Arial" w:cs="Arial"/>
                <w:color w:val="000000"/>
                <w:sz w:val="18"/>
                <w:szCs w:val="18"/>
              </w:rPr>
            </w:pPr>
            <w:r w:rsidRPr="00777D80">
              <w:rPr>
                <w:rFonts w:ascii="Arial" w:hAnsi="Arial" w:cs="Arial"/>
                <w:color w:val="000000"/>
                <w:sz w:val="18"/>
                <w:szCs w:val="18"/>
              </w:rPr>
              <w:t>Points</w:t>
            </w:r>
          </w:p>
        </w:tc>
      </w:tr>
      <w:tr w:rsidR="00AC5B79" w:rsidRPr="00777D80" w14:paraId="6D7391FF" w14:textId="77777777" w:rsidTr="4C6CE271">
        <w:trPr>
          <w:trHeight w:val="315"/>
          <w:jc w:val="center"/>
        </w:trPr>
        <w:tc>
          <w:tcPr>
            <w:tcW w:w="1350" w:type="dxa"/>
            <w:tcBorders>
              <w:top w:val="nil"/>
              <w:left w:val="nil"/>
              <w:bottom w:val="nil"/>
              <w:right w:val="nil"/>
            </w:tcBorders>
            <w:shd w:val="clear" w:color="auto" w:fill="auto"/>
            <w:noWrap/>
            <w:vAlign w:val="bottom"/>
            <w:hideMark/>
          </w:tcPr>
          <w:p w14:paraId="6AEFFCBE" w14:textId="77777777" w:rsidR="00AC5B79" w:rsidRPr="00777D80" w:rsidRDefault="00AC5B79" w:rsidP="00631918">
            <w:pPr>
              <w:keepNext/>
              <w:jc w:val="center"/>
              <w:rPr>
                <w:rFonts w:ascii="Arial" w:hAnsi="Arial" w:cs="Arial"/>
                <w:color w:val="000000"/>
                <w:sz w:val="18"/>
                <w:szCs w:val="18"/>
              </w:rPr>
            </w:pPr>
            <w:r w:rsidRPr="00777D80">
              <w:rPr>
                <w:rFonts w:ascii="Arial" w:hAnsi="Arial" w:cs="Arial"/>
                <w:color w:val="000000"/>
                <w:sz w:val="18"/>
                <w:szCs w:val="18"/>
              </w:rPr>
              <w:t>—</w:t>
            </w:r>
          </w:p>
        </w:tc>
        <w:tc>
          <w:tcPr>
            <w:tcW w:w="585" w:type="dxa"/>
            <w:tcBorders>
              <w:top w:val="nil"/>
              <w:left w:val="nil"/>
              <w:bottom w:val="nil"/>
              <w:right w:val="nil"/>
            </w:tcBorders>
            <w:shd w:val="clear" w:color="auto" w:fill="auto"/>
            <w:noWrap/>
            <w:vAlign w:val="bottom"/>
            <w:hideMark/>
          </w:tcPr>
          <w:p w14:paraId="13BFF8CA" w14:textId="4FAD3FF6" w:rsidR="00AC5B79" w:rsidRPr="00777D80" w:rsidRDefault="006C56FF" w:rsidP="00631918">
            <w:pPr>
              <w:keepNext/>
              <w:jc w:val="center"/>
              <w:rPr>
                <w:rFonts w:ascii="Arial" w:hAnsi="Arial" w:cs="Arial"/>
                <w:color w:val="000000"/>
                <w:sz w:val="18"/>
                <w:szCs w:val="18"/>
              </w:rPr>
            </w:pPr>
            <w:r>
              <w:rPr>
                <w:rFonts w:ascii="Arial" w:hAnsi="Arial" w:cs="Arial"/>
                <w:color w:val="000000"/>
                <w:sz w:val="18"/>
                <w:szCs w:val="18"/>
              </w:rPr>
              <w:t>&lt;</w:t>
            </w:r>
          </w:p>
        </w:tc>
        <w:tc>
          <w:tcPr>
            <w:tcW w:w="1170" w:type="dxa"/>
            <w:tcBorders>
              <w:top w:val="nil"/>
              <w:left w:val="nil"/>
              <w:bottom w:val="nil"/>
              <w:right w:val="nil"/>
            </w:tcBorders>
            <w:shd w:val="clear" w:color="auto" w:fill="auto"/>
            <w:noWrap/>
            <w:vAlign w:val="bottom"/>
            <w:hideMark/>
          </w:tcPr>
          <w:p w14:paraId="46B82949" w14:textId="77777777" w:rsidR="00AC5B79" w:rsidRPr="00777D80" w:rsidRDefault="00AC5B79" w:rsidP="00631918">
            <w:pPr>
              <w:keepNext/>
              <w:jc w:val="center"/>
              <w:rPr>
                <w:rFonts w:ascii="Arial" w:hAnsi="Arial" w:cs="Arial"/>
                <w:color w:val="000000"/>
                <w:sz w:val="18"/>
                <w:szCs w:val="18"/>
              </w:rPr>
            </w:pPr>
            <w:r w:rsidRPr="00777D80">
              <w:rPr>
                <w:rFonts w:ascii="Arial" w:hAnsi="Arial" w:cs="Arial"/>
                <w:color w:val="000000"/>
                <w:sz w:val="18"/>
                <w:szCs w:val="18"/>
              </w:rPr>
              <w:t>$1,000,000</w:t>
            </w:r>
          </w:p>
        </w:tc>
        <w:tc>
          <w:tcPr>
            <w:tcW w:w="720" w:type="dxa"/>
            <w:tcBorders>
              <w:top w:val="nil"/>
              <w:left w:val="nil"/>
              <w:bottom w:val="nil"/>
              <w:right w:val="nil"/>
            </w:tcBorders>
            <w:shd w:val="clear" w:color="auto" w:fill="auto"/>
            <w:noWrap/>
            <w:vAlign w:val="bottom"/>
            <w:hideMark/>
          </w:tcPr>
          <w:p w14:paraId="2214AF70" w14:textId="77777777" w:rsidR="00AC5B79" w:rsidRPr="00777D80" w:rsidRDefault="00AC5B79" w:rsidP="00631918">
            <w:pPr>
              <w:keepNext/>
              <w:jc w:val="center"/>
              <w:rPr>
                <w:rFonts w:ascii="Arial" w:hAnsi="Arial" w:cs="Arial"/>
                <w:color w:val="000000"/>
                <w:sz w:val="18"/>
                <w:szCs w:val="18"/>
              </w:rPr>
            </w:pPr>
          </w:p>
        </w:tc>
        <w:tc>
          <w:tcPr>
            <w:tcW w:w="810" w:type="dxa"/>
            <w:tcBorders>
              <w:top w:val="nil"/>
              <w:left w:val="nil"/>
              <w:bottom w:val="nil"/>
              <w:right w:val="nil"/>
            </w:tcBorders>
            <w:shd w:val="clear" w:color="auto" w:fill="auto"/>
            <w:noWrap/>
            <w:vAlign w:val="bottom"/>
            <w:hideMark/>
          </w:tcPr>
          <w:p w14:paraId="0E9B0DF8" w14:textId="77777777" w:rsidR="00AC5B79" w:rsidRPr="00777D80" w:rsidRDefault="00AC5B79" w:rsidP="00631918">
            <w:pPr>
              <w:keepNext/>
              <w:jc w:val="center"/>
              <w:rPr>
                <w:rFonts w:ascii="Arial" w:hAnsi="Arial" w:cs="Arial"/>
                <w:color w:val="000000"/>
                <w:sz w:val="18"/>
                <w:szCs w:val="18"/>
              </w:rPr>
            </w:pPr>
            <w:r w:rsidRPr="00777D80">
              <w:rPr>
                <w:rFonts w:ascii="Arial" w:hAnsi="Arial" w:cs="Arial"/>
                <w:color w:val="000000"/>
                <w:sz w:val="18"/>
                <w:szCs w:val="18"/>
              </w:rPr>
              <w:t>5</w:t>
            </w:r>
          </w:p>
        </w:tc>
      </w:tr>
      <w:tr w:rsidR="006C56FF" w:rsidRPr="00777D80" w14:paraId="0AFF4A53" w14:textId="77777777" w:rsidTr="4C6CE271">
        <w:trPr>
          <w:trHeight w:val="300"/>
          <w:jc w:val="center"/>
        </w:trPr>
        <w:tc>
          <w:tcPr>
            <w:tcW w:w="1350" w:type="dxa"/>
            <w:tcBorders>
              <w:top w:val="nil"/>
              <w:left w:val="nil"/>
              <w:bottom w:val="nil"/>
              <w:right w:val="nil"/>
            </w:tcBorders>
            <w:shd w:val="clear" w:color="auto" w:fill="auto"/>
            <w:noWrap/>
            <w:vAlign w:val="bottom"/>
            <w:hideMark/>
          </w:tcPr>
          <w:p w14:paraId="05B4D89B" w14:textId="56351709" w:rsidR="006C56FF" w:rsidRPr="00777D80" w:rsidRDefault="006C56FF" w:rsidP="006C56FF">
            <w:pPr>
              <w:keepNext/>
              <w:jc w:val="center"/>
              <w:rPr>
                <w:rFonts w:ascii="Arial" w:hAnsi="Arial" w:cs="Arial"/>
                <w:color w:val="000000"/>
                <w:sz w:val="18"/>
                <w:szCs w:val="18"/>
              </w:rPr>
            </w:pPr>
            <w:r>
              <w:rPr>
                <w:rFonts w:ascii="Arial" w:hAnsi="Arial" w:cs="Arial"/>
                <w:color w:val="000000"/>
                <w:sz w:val="18"/>
                <w:szCs w:val="18"/>
              </w:rPr>
              <w:t>≥</w:t>
            </w:r>
            <w:r w:rsidRPr="00777D80">
              <w:rPr>
                <w:rFonts w:ascii="Arial" w:hAnsi="Arial" w:cs="Arial"/>
                <w:color w:val="000000"/>
                <w:sz w:val="18"/>
                <w:szCs w:val="18"/>
              </w:rPr>
              <w:t xml:space="preserve"> $1,000,000</w:t>
            </w:r>
          </w:p>
        </w:tc>
        <w:tc>
          <w:tcPr>
            <w:tcW w:w="585" w:type="dxa"/>
            <w:tcBorders>
              <w:top w:val="nil"/>
              <w:left w:val="nil"/>
              <w:bottom w:val="nil"/>
              <w:right w:val="nil"/>
            </w:tcBorders>
            <w:shd w:val="clear" w:color="auto" w:fill="auto"/>
            <w:noWrap/>
            <w:vAlign w:val="bottom"/>
            <w:hideMark/>
          </w:tcPr>
          <w:p w14:paraId="05E65441" w14:textId="3C4FCCC3" w:rsidR="006C56FF" w:rsidRPr="00777D80" w:rsidRDefault="006C56FF" w:rsidP="006C56FF">
            <w:pPr>
              <w:keepNext/>
              <w:jc w:val="center"/>
              <w:rPr>
                <w:rFonts w:ascii="Arial" w:hAnsi="Arial" w:cs="Arial"/>
                <w:color w:val="000000"/>
                <w:sz w:val="18"/>
                <w:szCs w:val="18"/>
              </w:rPr>
            </w:pPr>
            <w:r>
              <w:rPr>
                <w:rFonts w:ascii="Arial" w:hAnsi="Arial" w:cs="Arial"/>
                <w:color w:val="000000"/>
                <w:sz w:val="18"/>
                <w:szCs w:val="18"/>
              </w:rPr>
              <w:t>&lt;</w:t>
            </w:r>
          </w:p>
        </w:tc>
        <w:tc>
          <w:tcPr>
            <w:tcW w:w="1170" w:type="dxa"/>
            <w:tcBorders>
              <w:top w:val="nil"/>
              <w:left w:val="nil"/>
              <w:bottom w:val="nil"/>
              <w:right w:val="nil"/>
            </w:tcBorders>
            <w:shd w:val="clear" w:color="auto" w:fill="auto"/>
            <w:noWrap/>
            <w:vAlign w:val="bottom"/>
            <w:hideMark/>
          </w:tcPr>
          <w:p w14:paraId="703AFFF3" w14:textId="77777777" w:rsidR="006C56FF" w:rsidRPr="00777D80" w:rsidRDefault="006C56FF" w:rsidP="006C56FF">
            <w:pPr>
              <w:keepNext/>
              <w:jc w:val="center"/>
              <w:rPr>
                <w:rFonts w:ascii="Arial" w:hAnsi="Arial" w:cs="Arial"/>
                <w:color w:val="000000"/>
                <w:sz w:val="18"/>
                <w:szCs w:val="18"/>
              </w:rPr>
            </w:pPr>
            <w:r w:rsidRPr="00777D80">
              <w:rPr>
                <w:rFonts w:ascii="Arial" w:hAnsi="Arial" w:cs="Arial"/>
                <w:color w:val="000000"/>
                <w:sz w:val="18"/>
                <w:szCs w:val="18"/>
              </w:rPr>
              <w:t>$2,000,000</w:t>
            </w:r>
          </w:p>
        </w:tc>
        <w:tc>
          <w:tcPr>
            <w:tcW w:w="720" w:type="dxa"/>
            <w:tcBorders>
              <w:top w:val="nil"/>
              <w:left w:val="nil"/>
              <w:bottom w:val="nil"/>
              <w:right w:val="nil"/>
            </w:tcBorders>
            <w:shd w:val="clear" w:color="auto" w:fill="auto"/>
            <w:noWrap/>
            <w:vAlign w:val="bottom"/>
            <w:hideMark/>
          </w:tcPr>
          <w:p w14:paraId="227A1247" w14:textId="77777777" w:rsidR="006C56FF" w:rsidRPr="00777D80" w:rsidRDefault="006C56FF" w:rsidP="006C56FF">
            <w:pPr>
              <w:keepNext/>
              <w:jc w:val="center"/>
              <w:rPr>
                <w:rFonts w:ascii="Arial" w:hAnsi="Arial" w:cs="Arial"/>
                <w:color w:val="000000"/>
                <w:sz w:val="18"/>
                <w:szCs w:val="18"/>
              </w:rPr>
            </w:pPr>
          </w:p>
        </w:tc>
        <w:tc>
          <w:tcPr>
            <w:tcW w:w="810" w:type="dxa"/>
            <w:tcBorders>
              <w:top w:val="nil"/>
              <w:left w:val="nil"/>
              <w:bottom w:val="nil"/>
              <w:right w:val="nil"/>
            </w:tcBorders>
            <w:shd w:val="clear" w:color="auto" w:fill="auto"/>
            <w:noWrap/>
            <w:vAlign w:val="bottom"/>
            <w:hideMark/>
          </w:tcPr>
          <w:p w14:paraId="401BF127" w14:textId="77777777" w:rsidR="006C56FF" w:rsidRPr="00777D80" w:rsidRDefault="006C56FF" w:rsidP="006C56FF">
            <w:pPr>
              <w:keepNext/>
              <w:jc w:val="center"/>
              <w:rPr>
                <w:rFonts w:ascii="Arial" w:hAnsi="Arial" w:cs="Arial"/>
                <w:color w:val="000000"/>
                <w:sz w:val="18"/>
                <w:szCs w:val="18"/>
              </w:rPr>
            </w:pPr>
            <w:r w:rsidRPr="00777D80">
              <w:rPr>
                <w:rFonts w:ascii="Arial" w:hAnsi="Arial" w:cs="Arial"/>
                <w:color w:val="000000"/>
                <w:sz w:val="18"/>
                <w:szCs w:val="18"/>
              </w:rPr>
              <w:t>3</w:t>
            </w:r>
          </w:p>
        </w:tc>
      </w:tr>
      <w:tr w:rsidR="006C56FF" w:rsidRPr="00777D80" w14:paraId="12AE7EEF" w14:textId="77777777" w:rsidTr="4C6CE271">
        <w:trPr>
          <w:trHeight w:val="300"/>
          <w:jc w:val="center"/>
        </w:trPr>
        <w:tc>
          <w:tcPr>
            <w:tcW w:w="1350" w:type="dxa"/>
            <w:tcBorders>
              <w:top w:val="nil"/>
              <w:left w:val="nil"/>
              <w:bottom w:val="nil"/>
              <w:right w:val="nil"/>
            </w:tcBorders>
            <w:shd w:val="clear" w:color="auto" w:fill="auto"/>
            <w:noWrap/>
            <w:vAlign w:val="bottom"/>
            <w:hideMark/>
          </w:tcPr>
          <w:p w14:paraId="7ED30DDE" w14:textId="08B0D952" w:rsidR="006C56FF" w:rsidRPr="00777D80" w:rsidRDefault="006C56FF" w:rsidP="006C56FF">
            <w:pPr>
              <w:keepNext/>
              <w:jc w:val="center"/>
              <w:rPr>
                <w:rFonts w:ascii="Arial" w:hAnsi="Arial" w:cs="Arial"/>
                <w:color w:val="000000"/>
                <w:sz w:val="18"/>
                <w:szCs w:val="18"/>
              </w:rPr>
            </w:pPr>
            <w:r>
              <w:rPr>
                <w:rFonts w:ascii="Arial" w:hAnsi="Arial" w:cs="Arial"/>
                <w:color w:val="000000"/>
                <w:sz w:val="18"/>
                <w:szCs w:val="18"/>
              </w:rPr>
              <w:t>≥</w:t>
            </w:r>
            <w:r w:rsidRPr="00777D80">
              <w:rPr>
                <w:rFonts w:ascii="Arial" w:hAnsi="Arial" w:cs="Arial"/>
                <w:color w:val="000000"/>
                <w:sz w:val="18"/>
                <w:szCs w:val="18"/>
              </w:rPr>
              <w:t xml:space="preserve"> $2,000,000</w:t>
            </w:r>
          </w:p>
        </w:tc>
        <w:tc>
          <w:tcPr>
            <w:tcW w:w="585" w:type="dxa"/>
            <w:tcBorders>
              <w:top w:val="nil"/>
              <w:left w:val="nil"/>
              <w:bottom w:val="nil"/>
              <w:right w:val="nil"/>
            </w:tcBorders>
            <w:shd w:val="clear" w:color="auto" w:fill="auto"/>
            <w:noWrap/>
            <w:vAlign w:val="bottom"/>
            <w:hideMark/>
          </w:tcPr>
          <w:p w14:paraId="01C7F4F0" w14:textId="3776F9BC" w:rsidR="006C56FF" w:rsidRPr="00777D80" w:rsidRDefault="006C56FF" w:rsidP="006C56FF">
            <w:pPr>
              <w:keepNext/>
              <w:jc w:val="center"/>
              <w:rPr>
                <w:rFonts w:ascii="Arial" w:hAnsi="Arial" w:cs="Arial"/>
                <w:color w:val="000000"/>
                <w:sz w:val="18"/>
                <w:szCs w:val="18"/>
              </w:rPr>
            </w:pPr>
            <w:r>
              <w:rPr>
                <w:rFonts w:ascii="Arial" w:hAnsi="Arial" w:cs="Arial"/>
                <w:color w:val="000000"/>
                <w:sz w:val="18"/>
                <w:szCs w:val="18"/>
              </w:rPr>
              <w:t>&lt;</w:t>
            </w:r>
          </w:p>
        </w:tc>
        <w:tc>
          <w:tcPr>
            <w:tcW w:w="1170" w:type="dxa"/>
            <w:tcBorders>
              <w:top w:val="nil"/>
              <w:left w:val="nil"/>
              <w:bottom w:val="nil"/>
              <w:right w:val="nil"/>
            </w:tcBorders>
            <w:shd w:val="clear" w:color="auto" w:fill="auto"/>
            <w:noWrap/>
            <w:vAlign w:val="bottom"/>
            <w:hideMark/>
          </w:tcPr>
          <w:p w14:paraId="6F0C5541" w14:textId="77777777" w:rsidR="006C56FF" w:rsidRPr="00777D80" w:rsidRDefault="006C56FF" w:rsidP="006C56FF">
            <w:pPr>
              <w:keepNext/>
              <w:jc w:val="center"/>
              <w:rPr>
                <w:rFonts w:ascii="Arial" w:hAnsi="Arial" w:cs="Arial"/>
                <w:color w:val="000000"/>
                <w:sz w:val="18"/>
                <w:szCs w:val="18"/>
              </w:rPr>
            </w:pPr>
            <w:r w:rsidRPr="00777D80">
              <w:rPr>
                <w:rFonts w:ascii="Arial" w:hAnsi="Arial" w:cs="Arial"/>
                <w:color w:val="000000"/>
                <w:sz w:val="18"/>
                <w:szCs w:val="18"/>
              </w:rPr>
              <w:t>$5,000,000</w:t>
            </w:r>
          </w:p>
        </w:tc>
        <w:tc>
          <w:tcPr>
            <w:tcW w:w="720" w:type="dxa"/>
            <w:tcBorders>
              <w:top w:val="nil"/>
              <w:left w:val="nil"/>
              <w:bottom w:val="nil"/>
              <w:right w:val="nil"/>
            </w:tcBorders>
            <w:shd w:val="clear" w:color="auto" w:fill="auto"/>
            <w:noWrap/>
            <w:vAlign w:val="bottom"/>
            <w:hideMark/>
          </w:tcPr>
          <w:p w14:paraId="472F960D" w14:textId="77777777" w:rsidR="006C56FF" w:rsidRPr="00777D80" w:rsidRDefault="006C56FF" w:rsidP="006C56FF">
            <w:pPr>
              <w:keepNext/>
              <w:jc w:val="center"/>
              <w:rPr>
                <w:rFonts w:ascii="Arial" w:hAnsi="Arial" w:cs="Arial"/>
                <w:color w:val="000000"/>
                <w:sz w:val="18"/>
                <w:szCs w:val="18"/>
              </w:rPr>
            </w:pPr>
          </w:p>
        </w:tc>
        <w:tc>
          <w:tcPr>
            <w:tcW w:w="810" w:type="dxa"/>
            <w:tcBorders>
              <w:top w:val="nil"/>
              <w:left w:val="nil"/>
              <w:bottom w:val="nil"/>
              <w:right w:val="nil"/>
            </w:tcBorders>
            <w:shd w:val="clear" w:color="auto" w:fill="auto"/>
            <w:noWrap/>
            <w:vAlign w:val="bottom"/>
            <w:hideMark/>
          </w:tcPr>
          <w:p w14:paraId="079C4FCF" w14:textId="77777777" w:rsidR="006C56FF" w:rsidRPr="00777D80" w:rsidRDefault="006C56FF" w:rsidP="006C56FF">
            <w:pPr>
              <w:keepNext/>
              <w:jc w:val="center"/>
              <w:rPr>
                <w:rFonts w:ascii="Arial" w:hAnsi="Arial" w:cs="Arial"/>
                <w:color w:val="000000"/>
                <w:sz w:val="18"/>
                <w:szCs w:val="18"/>
              </w:rPr>
            </w:pPr>
            <w:r w:rsidRPr="00777D80">
              <w:rPr>
                <w:rFonts w:ascii="Arial" w:hAnsi="Arial" w:cs="Arial"/>
                <w:color w:val="000000"/>
                <w:sz w:val="18"/>
                <w:szCs w:val="18"/>
              </w:rPr>
              <w:t>1</w:t>
            </w:r>
          </w:p>
        </w:tc>
      </w:tr>
      <w:tr w:rsidR="006C56FF" w:rsidRPr="00777D80" w14:paraId="130E03D7" w14:textId="77777777" w:rsidTr="4C6CE271">
        <w:trPr>
          <w:trHeight w:val="300"/>
          <w:jc w:val="center"/>
        </w:trPr>
        <w:tc>
          <w:tcPr>
            <w:tcW w:w="1350" w:type="dxa"/>
            <w:tcBorders>
              <w:top w:val="nil"/>
              <w:left w:val="nil"/>
              <w:bottom w:val="nil"/>
              <w:right w:val="nil"/>
            </w:tcBorders>
            <w:shd w:val="clear" w:color="auto" w:fill="auto"/>
            <w:noWrap/>
            <w:vAlign w:val="bottom"/>
            <w:hideMark/>
          </w:tcPr>
          <w:p w14:paraId="4B485C48" w14:textId="7526D116" w:rsidR="006C56FF" w:rsidRPr="00777D80" w:rsidRDefault="006C56FF" w:rsidP="006C56FF">
            <w:pPr>
              <w:jc w:val="center"/>
              <w:rPr>
                <w:rFonts w:ascii="Arial" w:hAnsi="Arial" w:cs="Arial"/>
                <w:color w:val="000000"/>
                <w:sz w:val="18"/>
                <w:szCs w:val="18"/>
              </w:rPr>
            </w:pPr>
            <w:r>
              <w:rPr>
                <w:rFonts w:ascii="Arial" w:hAnsi="Arial" w:cs="Arial"/>
                <w:color w:val="000000"/>
                <w:sz w:val="18"/>
                <w:szCs w:val="18"/>
              </w:rPr>
              <w:t>≥</w:t>
            </w:r>
            <w:r w:rsidRPr="00777D80">
              <w:rPr>
                <w:rFonts w:ascii="Arial" w:hAnsi="Arial" w:cs="Arial"/>
                <w:color w:val="000000"/>
                <w:sz w:val="18"/>
                <w:szCs w:val="18"/>
              </w:rPr>
              <w:t xml:space="preserve"> $5,000,000</w:t>
            </w:r>
          </w:p>
        </w:tc>
        <w:tc>
          <w:tcPr>
            <w:tcW w:w="585" w:type="dxa"/>
            <w:tcBorders>
              <w:top w:val="nil"/>
              <w:left w:val="nil"/>
              <w:bottom w:val="nil"/>
              <w:right w:val="nil"/>
            </w:tcBorders>
            <w:shd w:val="clear" w:color="auto" w:fill="auto"/>
            <w:noWrap/>
            <w:vAlign w:val="bottom"/>
            <w:hideMark/>
          </w:tcPr>
          <w:p w14:paraId="32091E9C" w14:textId="40B9565B" w:rsidR="006C56FF" w:rsidRPr="00777D80" w:rsidRDefault="006C56FF" w:rsidP="006C56FF">
            <w:pPr>
              <w:jc w:val="center"/>
              <w:rPr>
                <w:rFonts w:ascii="Arial" w:hAnsi="Arial" w:cs="Arial"/>
                <w:color w:val="000000"/>
                <w:sz w:val="18"/>
                <w:szCs w:val="18"/>
              </w:rPr>
            </w:pPr>
            <w:r>
              <w:rPr>
                <w:rFonts w:ascii="Arial" w:hAnsi="Arial" w:cs="Arial"/>
                <w:color w:val="000000"/>
                <w:sz w:val="18"/>
                <w:szCs w:val="18"/>
              </w:rPr>
              <w:t>&lt;</w:t>
            </w:r>
          </w:p>
        </w:tc>
        <w:tc>
          <w:tcPr>
            <w:tcW w:w="1170" w:type="dxa"/>
            <w:tcBorders>
              <w:top w:val="nil"/>
              <w:left w:val="nil"/>
              <w:bottom w:val="nil"/>
              <w:right w:val="nil"/>
            </w:tcBorders>
            <w:shd w:val="clear" w:color="auto" w:fill="auto"/>
            <w:noWrap/>
            <w:vAlign w:val="bottom"/>
            <w:hideMark/>
          </w:tcPr>
          <w:p w14:paraId="22E80218" w14:textId="77777777" w:rsidR="006C56FF" w:rsidRPr="00777D80" w:rsidRDefault="006C56FF" w:rsidP="006C56FF">
            <w:pPr>
              <w:jc w:val="center"/>
              <w:rPr>
                <w:rFonts w:ascii="Arial" w:hAnsi="Arial" w:cs="Arial"/>
                <w:color w:val="000000"/>
                <w:sz w:val="18"/>
                <w:szCs w:val="18"/>
              </w:rPr>
            </w:pPr>
            <w:r w:rsidRPr="00777D80">
              <w:rPr>
                <w:rFonts w:ascii="Arial" w:hAnsi="Arial" w:cs="Arial"/>
                <w:color w:val="000000"/>
                <w:sz w:val="18"/>
                <w:szCs w:val="18"/>
              </w:rPr>
              <w:t>—</w:t>
            </w:r>
          </w:p>
        </w:tc>
        <w:tc>
          <w:tcPr>
            <w:tcW w:w="720" w:type="dxa"/>
            <w:tcBorders>
              <w:top w:val="nil"/>
              <w:left w:val="nil"/>
              <w:bottom w:val="nil"/>
              <w:right w:val="nil"/>
            </w:tcBorders>
            <w:shd w:val="clear" w:color="auto" w:fill="auto"/>
            <w:noWrap/>
            <w:vAlign w:val="bottom"/>
            <w:hideMark/>
          </w:tcPr>
          <w:p w14:paraId="39A507C5" w14:textId="77777777" w:rsidR="006C56FF" w:rsidRPr="00777D80" w:rsidRDefault="006C56FF" w:rsidP="006C56FF">
            <w:pPr>
              <w:jc w:val="center"/>
              <w:rPr>
                <w:rFonts w:ascii="Arial" w:hAnsi="Arial" w:cs="Arial"/>
                <w:color w:val="000000"/>
                <w:sz w:val="18"/>
                <w:szCs w:val="18"/>
              </w:rPr>
            </w:pPr>
          </w:p>
        </w:tc>
        <w:tc>
          <w:tcPr>
            <w:tcW w:w="810" w:type="dxa"/>
            <w:tcBorders>
              <w:top w:val="nil"/>
              <w:left w:val="nil"/>
              <w:bottom w:val="nil"/>
              <w:right w:val="nil"/>
            </w:tcBorders>
            <w:shd w:val="clear" w:color="auto" w:fill="auto"/>
            <w:noWrap/>
            <w:vAlign w:val="bottom"/>
            <w:hideMark/>
          </w:tcPr>
          <w:p w14:paraId="0B27DB20" w14:textId="77777777" w:rsidR="006C56FF" w:rsidRPr="00777D80" w:rsidRDefault="006C56FF" w:rsidP="006C56FF">
            <w:pPr>
              <w:jc w:val="center"/>
              <w:rPr>
                <w:rFonts w:ascii="Arial" w:hAnsi="Arial" w:cs="Arial"/>
                <w:color w:val="000000"/>
                <w:sz w:val="18"/>
                <w:szCs w:val="18"/>
              </w:rPr>
            </w:pPr>
            <w:r w:rsidRPr="00777D80">
              <w:rPr>
                <w:rFonts w:ascii="Arial" w:hAnsi="Arial" w:cs="Arial"/>
                <w:color w:val="000000"/>
                <w:sz w:val="18"/>
                <w:szCs w:val="18"/>
              </w:rPr>
              <w:t>0</w:t>
            </w:r>
          </w:p>
        </w:tc>
      </w:tr>
    </w:tbl>
    <w:p w14:paraId="1BB5FED6" w14:textId="77777777" w:rsidR="00AC5B79" w:rsidRPr="00CF68C7" w:rsidRDefault="00AC5B79" w:rsidP="00AC5B79">
      <w:pPr>
        <w:tabs>
          <w:tab w:val="left" w:pos="-1440"/>
          <w:tab w:val="left" w:pos="3870"/>
        </w:tabs>
        <w:rPr>
          <w:rFonts w:ascii="Arial" w:eastAsia="Arial" w:hAnsi="Arial" w:cs="Arial"/>
          <w:sz w:val="22"/>
          <w:szCs w:val="22"/>
        </w:rPr>
      </w:pPr>
    </w:p>
    <w:tbl>
      <w:tblPr>
        <w:tblW w:w="4800" w:type="dxa"/>
        <w:jc w:val="center"/>
        <w:tblLook w:val="04A0" w:firstRow="1" w:lastRow="0" w:firstColumn="1" w:lastColumn="0" w:noHBand="0" w:noVBand="1"/>
      </w:tblPr>
      <w:tblGrid>
        <w:gridCol w:w="1350"/>
        <w:gridCol w:w="585"/>
        <w:gridCol w:w="1305"/>
        <w:gridCol w:w="720"/>
        <w:gridCol w:w="840"/>
      </w:tblGrid>
      <w:tr w:rsidR="00AC5B79" w:rsidRPr="00CF68C7" w14:paraId="44AC4CE5" w14:textId="77777777" w:rsidTr="4C6CE271">
        <w:trPr>
          <w:trHeight w:val="300"/>
          <w:jc w:val="center"/>
        </w:trPr>
        <w:tc>
          <w:tcPr>
            <w:tcW w:w="3240" w:type="dxa"/>
            <w:gridSpan w:val="3"/>
            <w:tcBorders>
              <w:top w:val="nil"/>
              <w:left w:val="nil"/>
              <w:bottom w:val="nil"/>
              <w:right w:val="nil"/>
            </w:tcBorders>
            <w:shd w:val="clear" w:color="auto" w:fill="auto"/>
            <w:noWrap/>
            <w:vAlign w:val="bottom"/>
            <w:hideMark/>
          </w:tcPr>
          <w:p w14:paraId="2FFE2645" w14:textId="77777777" w:rsidR="00AC5B79" w:rsidRPr="00777D80" w:rsidRDefault="00AC5B79" w:rsidP="00631918">
            <w:pPr>
              <w:keepNext/>
              <w:jc w:val="center"/>
              <w:rPr>
                <w:rFonts w:ascii="Arial" w:hAnsi="Arial" w:cs="Arial"/>
                <w:color w:val="000000"/>
                <w:sz w:val="18"/>
                <w:szCs w:val="18"/>
              </w:rPr>
            </w:pPr>
            <w:r w:rsidRPr="00777D80">
              <w:rPr>
                <w:rFonts w:ascii="Arial" w:hAnsi="Arial" w:cs="Arial"/>
                <w:b/>
                <w:color w:val="000000"/>
                <w:sz w:val="18"/>
                <w:szCs w:val="18"/>
              </w:rPr>
              <w:t>LTIP</w:t>
            </w:r>
            <w:r w:rsidRPr="00777D80">
              <w:rPr>
                <w:rFonts w:ascii="Arial" w:hAnsi="Arial" w:cs="Arial"/>
                <w:color w:val="000000"/>
                <w:sz w:val="18"/>
                <w:szCs w:val="18"/>
              </w:rPr>
              <w:t xml:space="preserve"> Grant Requested</w:t>
            </w:r>
          </w:p>
        </w:tc>
        <w:tc>
          <w:tcPr>
            <w:tcW w:w="720" w:type="dxa"/>
            <w:tcBorders>
              <w:top w:val="nil"/>
              <w:left w:val="nil"/>
              <w:bottom w:val="nil"/>
              <w:right w:val="nil"/>
            </w:tcBorders>
            <w:shd w:val="clear" w:color="auto" w:fill="auto"/>
            <w:noWrap/>
            <w:vAlign w:val="bottom"/>
            <w:hideMark/>
          </w:tcPr>
          <w:p w14:paraId="440EE654" w14:textId="77777777" w:rsidR="00AC5B79" w:rsidRPr="00777D80" w:rsidRDefault="00AC5B79" w:rsidP="00631918">
            <w:pPr>
              <w:keepNext/>
              <w:jc w:val="center"/>
              <w:rPr>
                <w:rFonts w:ascii="Arial" w:hAnsi="Arial" w:cs="Arial"/>
                <w:sz w:val="18"/>
                <w:szCs w:val="18"/>
              </w:rPr>
            </w:pPr>
          </w:p>
        </w:tc>
        <w:tc>
          <w:tcPr>
            <w:tcW w:w="840" w:type="dxa"/>
            <w:tcBorders>
              <w:top w:val="nil"/>
              <w:left w:val="nil"/>
              <w:bottom w:val="nil"/>
              <w:right w:val="nil"/>
            </w:tcBorders>
            <w:shd w:val="clear" w:color="auto" w:fill="auto"/>
            <w:noWrap/>
            <w:vAlign w:val="bottom"/>
            <w:hideMark/>
          </w:tcPr>
          <w:p w14:paraId="0AA70660" w14:textId="77777777" w:rsidR="00AC5B79" w:rsidRPr="00777D80" w:rsidRDefault="00AC5B79" w:rsidP="00631918">
            <w:pPr>
              <w:keepNext/>
              <w:rPr>
                <w:rFonts w:ascii="Arial" w:hAnsi="Arial" w:cs="Arial"/>
                <w:sz w:val="18"/>
                <w:szCs w:val="18"/>
              </w:rPr>
            </w:pPr>
          </w:p>
        </w:tc>
      </w:tr>
      <w:tr w:rsidR="009D7A7E" w:rsidRPr="00CF68C7" w14:paraId="622E66A4" w14:textId="77777777" w:rsidTr="4C6CE271">
        <w:trPr>
          <w:trHeight w:val="600"/>
          <w:jc w:val="center"/>
        </w:trPr>
        <w:tc>
          <w:tcPr>
            <w:tcW w:w="1350" w:type="dxa"/>
            <w:tcBorders>
              <w:top w:val="nil"/>
              <w:left w:val="nil"/>
              <w:bottom w:val="single" w:sz="4" w:space="0" w:color="auto"/>
              <w:right w:val="nil"/>
            </w:tcBorders>
            <w:shd w:val="clear" w:color="auto" w:fill="auto"/>
            <w:vAlign w:val="bottom"/>
            <w:hideMark/>
          </w:tcPr>
          <w:p w14:paraId="210EB3A0" w14:textId="434CF91B" w:rsidR="009D7A7E" w:rsidRPr="00777D80" w:rsidRDefault="009D7A7E" w:rsidP="009D7A7E">
            <w:pPr>
              <w:keepNext/>
              <w:jc w:val="center"/>
              <w:rPr>
                <w:rFonts w:ascii="Arial" w:hAnsi="Arial" w:cs="Arial"/>
                <w:color w:val="000000"/>
                <w:sz w:val="18"/>
                <w:szCs w:val="18"/>
              </w:rPr>
            </w:pPr>
            <w:r w:rsidRPr="00777D80">
              <w:rPr>
                <w:rFonts w:ascii="Arial" w:hAnsi="Arial" w:cs="Arial"/>
                <w:color w:val="000000"/>
                <w:sz w:val="18"/>
                <w:szCs w:val="18"/>
              </w:rPr>
              <w:t>Greater than</w:t>
            </w:r>
            <w:r>
              <w:rPr>
                <w:rFonts w:ascii="Arial" w:hAnsi="Arial" w:cs="Arial"/>
                <w:color w:val="000000"/>
                <w:sz w:val="18"/>
                <w:szCs w:val="18"/>
              </w:rPr>
              <w:t xml:space="preserve"> </w:t>
            </w:r>
            <w:r w:rsidRPr="00777D80">
              <w:rPr>
                <w:rFonts w:ascii="Arial" w:hAnsi="Arial" w:cs="Arial"/>
                <w:color w:val="000000"/>
                <w:sz w:val="18"/>
                <w:szCs w:val="18"/>
              </w:rPr>
              <w:t>or equal to</w:t>
            </w:r>
          </w:p>
        </w:tc>
        <w:tc>
          <w:tcPr>
            <w:tcW w:w="585" w:type="dxa"/>
            <w:tcBorders>
              <w:top w:val="nil"/>
              <w:left w:val="nil"/>
              <w:bottom w:val="nil"/>
              <w:right w:val="nil"/>
            </w:tcBorders>
            <w:shd w:val="clear" w:color="auto" w:fill="auto"/>
            <w:noWrap/>
            <w:vAlign w:val="bottom"/>
            <w:hideMark/>
          </w:tcPr>
          <w:p w14:paraId="4C0DD113" w14:textId="77777777" w:rsidR="009D7A7E" w:rsidRPr="00777D80" w:rsidRDefault="009D7A7E" w:rsidP="009D7A7E">
            <w:pPr>
              <w:keepNext/>
              <w:jc w:val="center"/>
              <w:rPr>
                <w:rFonts w:ascii="Arial" w:hAnsi="Arial" w:cs="Arial"/>
                <w:color w:val="000000"/>
                <w:sz w:val="18"/>
                <w:szCs w:val="18"/>
              </w:rPr>
            </w:pPr>
            <w:r w:rsidRPr="00777D80">
              <w:rPr>
                <w:rFonts w:ascii="Arial" w:hAnsi="Arial" w:cs="Arial"/>
                <w:color w:val="000000"/>
                <w:sz w:val="18"/>
                <w:szCs w:val="18"/>
              </w:rPr>
              <w:t>and</w:t>
            </w:r>
          </w:p>
        </w:tc>
        <w:tc>
          <w:tcPr>
            <w:tcW w:w="1305" w:type="dxa"/>
            <w:tcBorders>
              <w:top w:val="nil"/>
              <w:left w:val="nil"/>
              <w:bottom w:val="single" w:sz="4" w:space="0" w:color="auto"/>
              <w:right w:val="nil"/>
            </w:tcBorders>
            <w:shd w:val="clear" w:color="auto" w:fill="auto"/>
            <w:vAlign w:val="bottom"/>
            <w:hideMark/>
          </w:tcPr>
          <w:p w14:paraId="491A9879" w14:textId="1675D87C" w:rsidR="009D7A7E" w:rsidRPr="00777D80" w:rsidRDefault="009D7A7E" w:rsidP="009D7A7E">
            <w:pPr>
              <w:keepNext/>
              <w:jc w:val="center"/>
              <w:rPr>
                <w:rFonts w:ascii="Arial" w:hAnsi="Arial" w:cs="Arial"/>
                <w:color w:val="000000"/>
                <w:sz w:val="18"/>
                <w:szCs w:val="18"/>
              </w:rPr>
            </w:pPr>
            <w:r w:rsidRPr="00777D80">
              <w:rPr>
                <w:rFonts w:ascii="Arial" w:hAnsi="Arial" w:cs="Arial"/>
                <w:color w:val="000000"/>
                <w:sz w:val="18"/>
                <w:szCs w:val="18"/>
              </w:rPr>
              <w:t>Less than</w:t>
            </w:r>
          </w:p>
        </w:tc>
        <w:tc>
          <w:tcPr>
            <w:tcW w:w="720" w:type="dxa"/>
            <w:tcBorders>
              <w:top w:val="nil"/>
              <w:left w:val="nil"/>
              <w:bottom w:val="nil"/>
              <w:right w:val="nil"/>
            </w:tcBorders>
            <w:shd w:val="clear" w:color="auto" w:fill="auto"/>
            <w:noWrap/>
            <w:vAlign w:val="bottom"/>
            <w:hideMark/>
          </w:tcPr>
          <w:p w14:paraId="1C583A3E" w14:textId="77777777" w:rsidR="009D7A7E" w:rsidRPr="00777D80" w:rsidRDefault="009D7A7E" w:rsidP="009D7A7E">
            <w:pPr>
              <w:keepNext/>
              <w:rPr>
                <w:rFonts w:ascii="Arial" w:hAnsi="Arial" w:cs="Arial"/>
                <w:color w:val="000000"/>
                <w:sz w:val="18"/>
                <w:szCs w:val="18"/>
              </w:rPr>
            </w:pPr>
            <w:r w:rsidRPr="00777D80">
              <w:rPr>
                <w:rFonts w:ascii="Arial" w:hAnsi="Arial" w:cs="Arial"/>
                <w:color w:val="000000"/>
                <w:sz w:val="18"/>
                <w:szCs w:val="18"/>
              </w:rPr>
              <w:t>Earns</w:t>
            </w:r>
          </w:p>
        </w:tc>
        <w:tc>
          <w:tcPr>
            <w:tcW w:w="840" w:type="dxa"/>
            <w:tcBorders>
              <w:top w:val="nil"/>
              <w:left w:val="nil"/>
              <w:bottom w:val="single" w:sz="4" w:space="0" w:color="auto"/>
              <w:right w:val="nil"/>
            </w:tcBorders>
            <w:shd w:val="clear" w:color="auto" w:fill="auto"/>
            <w:noWrap/>
            <w:vAlign w:val="bottom"/>
            <w:hideMark/>
          </w:tcPr>
          <w:p w14:paraId="7FBF1FA8" w14:textId="77777777" w:rsidR="009D7A7E" w:rsidRPr="00777D80" w:rsidRDefault="009D7A7E" w:rsidP="009D7A7E">
            <w:pPr>
              <w:keepNext/>
              <w:jc w:val="center"/>
              <w:rPr>
                <w:rFonts w:ascii="Arial" w:hAnsi="Arial" w:cs="Arial"/>
                <w:color w:val="000000"/>
                <w:sz w:val="18"/>
                <w:szCs w:val="18"/>
              </w:rPr>
            </w:pPr>
            <w:r w:rsidRPr="00777D80">
              <w:rPr>
                <w:rFonts w:ascii="Arial" w:hAnsi="Arial" w:cs="Arial"/>
                <w:color w:val="000000"/>
                <w:sz w:val="18"/>
                <w:szCs w:val="18"/>
              </w:rPr>
              <w:t>Points</w:t>
            </w:r>
          </w:p>
        </w:tc>
      </w:tr>
      <w:tr w:rsidR="006C56FF" w:rsidRPr="00CF68C7" w14:paraId="49055722" w14:textId="77777777" w:rsidTr="4C6CE271">
        <w:trPr>
          <w:trHeight w:val="315"/>
          <w:jc w:val="center"/>
        </w:trPr>
        <w:tc>
          <w:tcPr>
            <w:tcW w:w="1350" w:type="dxa"/>
            <w:tcBorders>
              <w:top w:val="nil"/>
              <w:left w:val="nil"/>
              <w:bottom w:val="nil"/>
              <w:right w:val="nil"/>
            </w:tcBorders>
            <w:shd w:val="clear" w:color="auto" w:fill="auto"/>
            <w:noWrap/>
            <w:vAlign w:val="bottom"/>
            <w:hideMark/>
          </w:tcPr>
          <w:p w14:paraId="29249019" w14:textId="77777777" w:rsidR="006C56FF" w:rsidRPr="00777D80" w:rsidRDefault="006C56FF" w:rsidP="006C56FF">
            <w:pPr>
              <w:keepNext/>
              <w:jc w:val="center"/>
              <w:rPr>
                <w:rFonts w:ascii="Arial" w:hAnsi="Arial" w:cs="Arial"/>
                <w:color w:val="000000"/>
                <w:sz w:val="18"/>
                <w:szCs w:val="18"/>
              </w:rPr>
            </w:pPr>
            <w:r w:rsidRPr="00777D80">
              <w:rPr>
                <w:rFonts w:ascii="Arial" w:hAnsi="Arial" w:cs="Arial"/>
                <w:color w:val="000000"/>
                <w:sz w:val="18"/>
                <w:szCs w:val="18"/>
              </w:rPr>
              <w:t>—</w:t>
            </w:r>
          </w:p>
        </w:tc>
        <w:tc>
          <w:tcPr>
            <w:tcW w:w="585" w:type="dxa"/>
            <w:tcBorders>
              <w:top w:val="nil"/>
              <w:left w:val="nil"/>
              <w:bottom w:val="nil"/>
              <w:right w:val="nil"/>
            </w:tcBorders>
            <w:shd w:val="clear" w:color="auto" w:fill="auto"/>
            <w:noWrap/>
            <w:vAlign w:val="bottom"/>
            <w:hideMark/>
          </w:tcPr>
          <w:p w14:paraId="7AB8E5D9" w14:textId="777ED74F" w:rsidR="006C56FF" w:rsidRPr="00777D80" w:rsidRDefault="006C56FF" w:rsidP="006C56FF">
            <w:pPr>
              <w:keepNext/>
              <w:jc w:val="center"/>
              <w:rPr>
                <w:rFonts w:ascii="Arial" w:hAnsi="Arial" w:cs="Arial"/>
                <w:color w:val="000000"/>
                <w:sz w:val="18"/>
                <w:szCs w:val="18"/>
              </w:rPr>
            </w:pPr>
            <w:r>
              <w:rPr>
                <w:rFonts w:ascii="Arial" w:hAnsi="Arial" w:cs="Arial"/>
                <w:color w:val="000000"/>
                <w:sz w:val="18"/>
                <w:szCs w:val="18"/>
              </w:rPr>
              <w:t>&lt;</w:t>
            </w:r>
          </w:p>
        </w:tc>
        <w:tc>
          <w:tcPr>
            <w:tcW w:w="1305" w:type="dxa"/>
            <w:tcBorders>
              <w:top w:val="nil"/>
              <w:left w:val="nil"/>
              <w:bottom w:val="nil"/>
              <w:right w:val="nil"/>
            </w:tcBorders>
            <w:shd w:val="clear" w:color="auto" w:fill="auto"/>
            <w:noWrap/>
            <w:vAlign w:val="bottom"/>
            <w:hideMark/>
          </w:tcPr>
          <w:p w14:paraId="22569CB6" w14:textId="77777777" w:rsidR="006C56FF" w:rsidRPr="00777D80" w:rsidRDefault="006C56FF" w:rsidP="006C56FF">
            <w:pPr>
              <w:keepNext/>
              <w:jc w:val="center"/>
              <w:rPr>
                <w:rFonts w:ascii="Arial" w:hAnsi="Arial" w:cs="Arial"/>
                <w:color w:val="000000"/>
                <w:sz w:val="18"/>
                <w:szCs w:val="18"/>
              </w:rPr>
            </w:pPr>
            <w:r w:rsidRPr="00777D80">
              <w:rPr>
                <w:rFonts w:ascii="Arial" w:hAnsi="Arial" w:cs="Arial"/>
                <w:color w:val="000000"/>
                <w:sz w:val="18"/>
                <w:szCs w:val="18"/>
              </w:rPr>
              <w:t>$1,000,000</w:t>
            </w:r>
          </w:p>
        </w:tc>
        <w:tc>
          <w:tcPr>
            <w:tcW w:w="720" w:type="dxa"/>
            <w:tcBorders>
              <w:top w:val="nil"/>
              <w:left w:val="nil"/>
              <w:bottom w:val="nil"/>
              <w:right w:val="nil"/>
            </w:tcBorders>
            <w:shd w:val="clear" w:color="auto" w:fill="auto"/>
            <w:noWrap/>
            <w:vAlign w:val="bottom"/>
            <w:hideMark/>
          </w:tcPr>
          <w:p w14:paraId="6FC6B4BA" w14:textId="77777777" w:rsidR="006C56FF" w:rsidRPr="00777D80" w:rsidRDefault="006C56FF" w:rsidP="006C56FF">
            <w:pPr>
              <w:keepNext/>
              <w:jc w:val="center"/>
              <w:rPr>
                <w:rFonts w:ascii="Arial" w:hAnsi="Arial" w:cs="Arial"/>
                <w:color w:val="000000"/>
                <w:sz w:val="18"/>
                <w:szCs w:val="18"/>
              </w:rPr>
            </w:pPr>
          </w:p>
        </w:tc>
        <w:tc>
          <w:tcPr>
            <w:tcW w:w="840" w:type="dxa"/>
            <w:tcBorders>
              <w:top w:val="nil"/>
              <w:left w:val="nil"/>
              <w:bottom w:val="nil"/>
              <w:right w:val="nil"/>
            </w:tcBorders>
            <w:shd w:val="clear" w:color="auto" w:fill="auto"/>
            <w:noWrap/>
            <w:vAlign w:val="bottom"/>
            <w:hideMark/>
          </w:tcPr>
          <w:p w14:paraId="35102FC5" w14:textId="77777777" w:rsidR="006C56FF" w:rsidRPr="00777D80" w:rsidRDefault="006C56FF" w:rsidP="006C56FF">
            <w:pPr>
              <w:keepNext/>
              <w:jc w:val="center"/>
              <w:rPr>
                <w:rFonts w:ascii="Arial" w:hAnsi="Arial" w:cs="Arial"/>
                <w:color w:val="000000"/>
                <w:sz w:val="18"/>
                <w:szCs w:val="18"/>
              </w:rPr>
            </w:pPr>
            <w:r w:rsidRPr="00777D80">
              <w:rPr>
                <w:rFonts w:ascii="Arial" w:hAnsi="Arial" w:cs="Arial"/>
                <w:color w:val="000000"/>
                <w:sz w:val="18"/>
                <w:szCs w:val="18"/>
              </w:rPr>
              <w:t>5</w:t>
            </w:r>
          </w:p>
        </w:tc>
      </w:tr>
      <w:tr w:rsidR="006C56FF" w:rsidRPr="00CF68C7" w14:paraId="0C22CC63" w14:textId="77777777" w:rsidTr="4C6CE271">
        <w:trPr>
          <w:trHeight w:val="300"/>
          <w:jc w:val="center"/>
        </w:trPr>
        <w:tc>
          <w:tcPr>
            <w:tcW w:w="1350" w:type="dxa"/>
            <w:tcBorders>
              <w:top w:val="nil"/>
              <w:left w:val="nil"/>
              <w:bottom w:val="nil"/>
              <w:right w:val="nil"/>
            </w:tcBorders>
            <w:shd w:val="clear" w:color="auto" w:fill="auto"/>
            <w:noWrap/>
            <w:vAlign w:val="bottom"/>
            <w:hideMark/>
          </w:tcPr>
          <w:p w14:paraId="6CEC8086" w14:textId="6A2991B6" w:rsidR="006C56FF" w:rsidRPr="00777D80" w:rsidRDefault="006C56FF" w:rsidP="006C56FF">
            <w:pPr>
              <w:keepNext/>
              <w:jc w:val="center"/>
              <w:rPr>
                <w:rFonts w:ascii="Arial" w:hAnsi="Arial" w:cs="Arial"/>
                <w:color w:val="000000"/>
                <w:sz w:val="18"/>
                <w:szCs w:val="18"/>
              </w:rPr>
            </w:pPr>
            <w:r>
              <w:rPr>
                <w:rFonts w:ascii="Arial" w:hAnsi="Arial" w:cs="Arial"/>
                <w:color w:val="000000"/>
                <w:sz w:val="18"/>
                <w:szCs w:val="18"/>
              </w:rPr>
              <w:t>≥</w:t>
            </w:r>
            <w:r w:rsidRPr="00777D80">
              <w:rPr>
                <w:rFonts w:ascii="Arial" w:hAnsi="Arial" w:cs="Arial"/>
                <w:color w:val="000000"/>
                <w:sz w:val="18"/>
                <w:szCs w:val="18"/>
              </w:rPr>
              <w:t xml:space="preserve"> $1,000,000</w:t>
            </w:r>
          </w:p>
        </w:tc>
        <w:tc>
          <w:tcPr>
            <w:tcW w:w="585" w:type="dxa"/>
            <w:tcBorders>
              <w:top w:val="nil"/>
              <w:left w:val="nil"/>
              <w:bottom w:val="nil"/>
              <w:right w:val="nil"/>
            </w:tcBorders>
            <w:shd w:val="clear" w:color="auto" w:fill="auto"/>
            <w:noWrap/>
            <w:vAlign w:val="bottom"/>
            <w:hideMark/>
          </w:tcPr>
          <w:p w14:paraId="480B9854" w14:textId="02585678" w:rsidR="006C56FF" w:rsidRPr="00777D80" w:rsidRDefault="006C56FF" w:rsidP="006C56FF">
            <w:pPr>
              <w:keepNext/>
              <w:jc w:val="center"/>
              <w:rPr>
                <w:rFonts w:ascii="Arial" w:hAnsi="Arial" w:cs="Arial"/>
                <w:color w:val="000000"/>
                <w:sz w:val="18"/>
                <w:szCs w:val="18"/>
              </w:rPr>
            </w:pPr>
            <w:r>
              <w:rPr>
                <w:rFonts w:ascii="Arial" w:hAnsi="Arial" w:cs="Arial"/>
                <w:color w:val="000000"/>
                <w:sz w:val="18"/>
                <w:szCs w:val="18"/>
              </w:rPr>
              <w:t>&lt;</w:t>
            </w:r>
          </w:p>
        </w:tc>
        <w:tc>
          <w:tcPr>
            <w:tcW w:w="1305" w:type="dxa"/>
            <w:tcBorders>
              <w:top w:val="nil"/>
              <w:left w:val="nil"/>
              <w:bottom w:val="nil"/>
              <w:right w:val="nil"/>
            </w:tcBorders>
            <w:shd w:val="clear" w:color="auto" w:fill="auto"/>
            <w:noWrap/>
            <w:vAlign w:val="bottom"/>
            <w:hideMark/>
          </w:tcPr>
          <w:p w14:paraId="7FDFADE5" w14:textId="77777777" w:rsidR="006C56FF" w:rsidRPr="00777D80" w:rsidRDefault="006C56FF" w:rsidP="006C56FF">
            <w:pPr>
              <w:keepNext/>
              <w:jc w:val="center"/>
              <w:rPr>
                <w:rFonts w:ascii="Arial" w:hAnsi="Arial" w:cs="Arial"/>
                <w:color w:val="000000"/>
                <w:sz w:val="18"/>
                <w:szCs w:val="18"/>
              </w:rPr>
            </w:pPr>
            <w:r w:rsidRPr="00777D80">
              <w:rPr>
                <w:rFonts w:ascii="Arial" w:hAnsi="Arial" w:cs="Arial"/>
                <w:color w:val="000000"/>
                <w:sz w:val="18"/>
                <w:szCs w:val="18"/>
              </w:rPr>
              <w:t>$3,500,000</w:t>
            </w:r>
          </w:p>
        </w:tc>
        <w:tc>
          <w:tcPr>
            <w:tcW w:w="720" w:type="dxa"/>
            <w:tcBorders>
              <w:top w:val="nil"/>
              <w:left w:val="nil"/>
              <w:bottom w:val="nil"/>
              <w:right w:val="nil"/>
            </w:tcBorders>
            <w:shd w:val="clear" w:color="auto" w:fill="auto"/>
            <w:noWrap/>
            <w:vAlign w:val="bottom"/>
            <w:hideMark/>
          </w:tcPr>
          <w:p w14:paraId="431F3329" w14:textId="77777777" w:rsidR="006C56FF" w:rsidRPr="00777D80" w:rsidRDefault="006C56FF" w:rsidP="006C56FF">
            <w:pPr>
              <w:keepNext/>
              <w:jc w:val="center"/>
              <w:rPr>
                <w:rFonts w:ascii="Arial" w:hAnsi="Arial" w:cs="Arial"/>
                <w:color w:val="000000"/>
                <w:sz w:val="18"/>
                <w:szCs w:val="18"/>
              </w:rPr>
            </w:pPr>
          </w:p>
        </w:tc>
        <w:tc>
          <w:tcPr>
            <w:tcW w:w="840" w:type="dxa"/>
            <w:tcBorders>
              <w:top w:val="nil"/>
              <w:left w:val="nil"/>
              <w:bottom w:val="nil"/>
              <w:right w:val="nil"/>
            </w:tcBorders>
            <w:shd w:val="clear" w:color="auto" w:fill="auto"/>
            <w:noWrap/>
            <w:vAlign w:val="bottom"/>
            <w:hideMark/>
          </w:tcPr>
          <w:p w14:paraId="1EFA873C" w14:textId="77777777" w:rsidR="006C56FF" w:rsidRPr="00777D80" w:rsidRDefault="006C56FF" w:rsidP="006C56FF">
            <w:pPr>
              <w:keepNext/>
              <w:jc w:val="center"/>
              <w:rPr>
                <w:rFonts w:ascii="Arial" w:hAnsi="Arial" w:cs="Arial"/>
                <w:color w:val="000000"/>
                <w:sz w:val="18"/>
                <w:szCs w:val="18"/>
              </w:rPr>
            </w:pPr>
            <w:r w:rsidRPr="00777D80">
              <w:rPr>
                <w:rFonts w:ascii="Arial" w:hAnsi="Arial" w:cs="Arial"/>
                <w:color w:val="000000"/>
                <w:sz w:val="18"/>
                <w:szCs w:val="18"/>
              </w:rPr>
              <w:t>3</w:t>
            </w:r>
          </w:p>
        </w:tc>
      </w:tr>
      <w:tr w:rsidR="006C56FF" w14:paraId="7944F60C" w14:textId="77777777" w:rsidTr="4C6CE271">
        <w:trPr>
          <w:trHeight w:val="300"/>
          <w:jc w:val="center"/>
        </w:trPr>
        <w:tc>
          <w:tcPr>
            <w:tcW w:w="1350" w:type="dxa"/>
            <w:tcBorders>
              <w:top w:val="nil"/>
              <w:left w:val="nil"/>
              <w:bottom w:val="nil"/>
              <w:right w:val="nil"/>
            </w:tcBorders>
            <w:shd w:val="clear" w:color="auto" w:fill="auto"/>
            <w:noWrap/>
            <w:vAlign w:val="bottom"/>
            <w:hideMark/>
          </w:tcPr>
          <w:p w14:paraId="2E079F4C" w14:textId="28959317" w:rsidR="006C56FF" w:rsidRPr="00777D80" w:rsidRDefault="006C56FF" w:rsidP="006C56FF">
            <w:pPr>
              <w:jc w:val="center"/>
              <w:rPr>
                <w:rFonts w:ascii="Arial" w:hAnsi="Arial" w:cs="Arial"/>
                <w:color w:val="000000"/>
                <w:sz w:val="18"/>
                <w:szCs w:val="18"/>
              </w:rPr>
            </w:pPr>
            <w:r>
              <w:rPr>
                <w:rFonts w:ascii="Arial" w:hAnsi="Arial" w:cs="Arial"/>
                <w:color w:val="000000"/>
                <w:sz w:val="18"/>
                <w:szCs w:val="18"/>
              </w:rPr>
              <w:t>≥</w:t>
            </w:r>
            <w:r w:rsidRPr="00777D80">
              <w:rPr>
                <w:rFonts w:ascii="Arial" w:hAnsi="Arial" w:cs="Arial"/>
                <w:color w:val="000000"/>
                <w:sz w:val="18"/>
                <w:szCs w:val="18"/>
              </w:rPr>
              <w:t xml:space="preserve"> $3,500,000</w:t>
            </w:r>
          </w:p>
        </w:tc>
        <w:tc>
          <w:tcPr>
            <w:tcW w:w="585" w:type="dxa"/>
            <w:tcBorders>
              <w:top w:val="nil"/>
              <w:left w:val="nil"/>
              <w:bottom w:val="nil"/>
              <w:right w:val="nil"/>
            </w:tcBorders>
            <w:shd w:val="clear" w:color="auto" w:fill="auto"/>
            <w:noWrap/>
            <w:vAlign w:val="bottom"/>
            <w:hideMark/>
          </w:tcPr>
          <w:p w14:paraId="7576FC53" w14:textId="0EB8E6FD" w:rsidR="006C56FF" w:rsidRPr="00777D80" w:rsidRDefault="006C56FF" w:rsidP="006C56FF">
            <w:pPr>
              <w:jc w:val="center"/>
              <w:rPr>
                <w:rFonts w:ascii="Arial" w:hAnsi="Arial" w:cs="Arial"/>
                <w:color w:val="000000"/>
                <w:sz w:val="18"/>
                <w:szCs w:val="18"/>
              </w:rPr>
            </w:pPr>
            <w:r>
              <w:rPr>
                <w:rFonts w:ascii="Arial" w:hAnsi="Arial" w:cs="Arial"/>
                <w:color w:val="000000"/>
                <w:sz w:val="18"/>
                <w:szCs w:val="18"/>
              </w:rPr>
              <w:t>&lt;</w:t>
            </w:r>
          </w:p>
        </w:tc>
        <w:tc>
          <w:tcPr>
            <w:tcW w:w="1305" w:type="dxa"/>
            <w:tcBorders>
              <w:top w:val="nil"/>
              <w:left w:val="nil"/>
              <w:bottom w:val="nil"/>
              <w:right w:val="nil"/>
            </w:tcBorders>
            <w:shd w:val="clear" w:color="auto" w:fill="auto"/>
            <w:noWrap/>
            <w:vAlign w:val="bottom"/>
            <w:hideMark/>
          </w:tcPr>
          <w:p w14:paraId="70BAF48F" w14:textId="77777777" w:rsidR="006C56FF" w:rsidRPr="00777D80" w:rsidRDefault="006C56FF" w:rsidP="006C56FF">
            <w:pPr>
              <w:jc w:val="center"/>
              <w:rPr>
                <w:rFonts w:ascii="Arial" w:hAnsi="Arial" w:cs="Arial"/>
                <w:color w:val="000000"/>
                <w:sz w:val="18"/>
                <w:szCs w:val="18"/>
              </w:rPr>
            </w:pPr>
            <w:r w:rsidRPr="00777D80">
              <w:rPr>
                <w:rFonts w:ascii="Arial" w:hAnsi="Arial" w:cs="Arial"/>
                <w:color w:val="000000"/>
                <w:sz w:val="18"/>
                <w:szCs w:val="18"/>
              </w:rPr>
              <w:t>—</w:t>
            </w:r>
          </w:p>
        </w:tc>
        <w:tc>
          <w:tcPr>
            <w:tcW w:w="720" w:type="dxa"/>
            <w:tcBorders>
              <w:top w:val="nil"/>
              <w:left w:val="nil"/>
              <w:bottom w:val="nil"/>
              <w:right w:val="nil"/>
            </w:tcBorders>
            <w:shd w:val="clear" w:color="auto" w:fill="auto"/>
            <w:noWrap/>
            <w:vAlign w:val="bottom"/>
            <w:hideMark/>
          </w:tcPr>
          <w:p w14:paraId="4F450E41" w14:textId="77777777" w:rsidR="006C56FF" w:rsidRPr="00777D80" w:rsidRDefault="006C56FF" w:rsidP="006C56FF">
            <w:pPr>
              <w:jc w:val="center"/>
              <w:rPr>
                <w:rFonts w:ascii="Arial" w:hAnsi="Arial" w:cs="Arial"/>
                <w:color w:val="000000"/>
                <w:sz w:val="18"/>
                <w:szCs w:val="18"/>
              </w:rPr>
            </w:pPr>
          </w:p>
        </w:tc>
        <w:tc>
          <w:tcPr>
            <w:tcW w:w="840" w:type="dxa"/>
            <w:tcBorders>
              <w:top w:val="nil"/>
              <w:left w:val="nil"/>
              <w:bottom w:val="nil"/>
              <w:right w:val="nil"/>
            </w:tcBorders>
            <w:shd w:val="clear" w:color="auto" w:fill="auto"/>
            <w:noWrap/>
            <w:vAlign w:val="bottom"/>
            <w:hideMark/>
          </w:tcPr>
          <w:p w14:paraId="2740BAA4" w14:textId="77777777" w:rsidR="006C56FF" w:rsidRPr="00777D80" w:rsidRDefault="006C56FF" w:rsidP="006C56FF">
            <w:pPr>
              <w:jc w:val="center"/>
              <w:rPr>
                <w:rFonts w:ascii="Arial" w:hAnsi="Arial" w:cs="Arial"/>
                <w:color w:val="000000"/>
                <w:sz w:val="18"/>
                <w:szCs w:val="18"/>
              </w:rPr>
            </w:pPr>
            <w:r w:rsidRPr="00777D80">
              <w:rPr>
                <w:rFonts w:ascii="Arial" w:hAnsi="Arial" w:cs="Arial"/>
                <w:color w:val="000000"/>
                <w:sz w:val="18"/>
                <w:szCs w:val="18"/>
              </w:rPr>
              <w:t>0</w:t>
            </w:r>
          </w:p>
        </w:tc>
      </w:tr>
    </w:tbl>
    <w:p w14:paraId="65A02DB5" w14:textId="77777777" w:rsidR="00AC5B79" w:rsidRDefault="00AC5B79" w:rsidP="00AC5B79">
      <w:pPr>
        <w:tabs>
          <w:tab w:val="left" w:pos="-1440"/>
          <w:tab w:val="left" w:pos="3870"/>
        </w:tabs>
        <w:rPr>
          <w:rFonts w:ascii="Arial" w:eastAsia="Arial" w:hAnsi="Arial" w:cs="Arial"/>
          <w:sz w:val="22"/>
          <w:szCs w:val="22"/>
        </w:rPr>
      </w:pPr>
    </w:p>
    <w:p w14:paraId="2D8946CC" w14:textId="77777777" w:rsidR="002A7B64" w:rsidRDefault="002A7B64" w:rsidP="002A7B64">
      <w:pPr>
        <w:tabs>
          <w:tab w:val="left" w:pos="-1440"/>
          <w:tab w:val="left" w:pos="3870"/>
        </w:tabs>
        <w:rPr>
          <w:rFonts w:ascii="Arial" w:eastAsia="Arial" w:hAnsi="Arial" w:cs="Arial"/>
          <w:sz w:val="22"/>
          <w:szCs w:val="22"/>
        </w:rPr>
      </w:pPr>
    </w:p>
    <w:p w14:paraId="066DD262" w14:textId="77777777" w:rsidR="00C72486" w:rsidRDefault="00C72486" w:rsidP="007879B3">
      <w:pPr>
        <w:sectPr w:rsidR="00C72486" w:rsidSect="00DE7EFE">
          <w:footerReference w:type="default" r:id="rId16"/>
          <w:headerReference w:type="first" r:id="rId17"/>
          <w:footerReference w:type="first" r:id="rId18"/>
          <w:pgSz w:w="12240" w:h="15840"/>
          <w:pgMar w:top="1080" w:right="1440" w:bottom="1080" w:left="1440" w:header="720" w:footer="720" w:gutter="0"/>
          <w:cols w:space="720"/>
          <w:docGrid w:linePitch="360"/>
        </w:sectPr>
      </w:pPr>
    </w:p>
    <w:p w14:paraId="3E2CBE03" w14:textId="77777777" w:rsidR="002A7B64" w:rsidRDefault="00EF0B99" w:rsidP="00EF0B99">
      <w:pPr>
        <w:jc w:val="center"/>
        <w:rPr>
          <w:rFonts w:ascii="Arial" w:eastAsia="Arial" w:hAnsi="Arial" w:cs="Arial"/>
          <w:b/>
          <w:sz w:val="22"/>
          <w:szCs w:val="22"/>
        </w:rPr>
      </w:pPr>
      <w:r w:rsidRPr="00EF0B99">
        <w:rPr>
          <w:rFonts w:ascii="Arial" w:eastAsia="Arial" w:hAnsi="Arial" w:cs="Arial"/>
          <w:b/>
          <w:sz w:val="22"/>
          <w:szCs w:val="22"/>
        </w:rPr>
        <w:lastRenderedPageBreak/>
        <w:t>Staff Look-Up Table</w:t>
      </w:r>
    </w:p>
    <w:p w14:paraId="55824CB5" w14:textId="77777777" w:rsidR="00EF0B99" w:rsidRPr="00EF0B99" w:rsidRDefault="00EF0B99" w:rsidP="00EF0B99">
      <w:pPr>
        <w:jc w:val="center"/>
        <w:rPr>
          <w:rFonts w:ascii="Arial" w:eastAsia="Arial" w:hAnsi="Arial" w:cs="Arial"/>
          <w:b/>
          <w:sz w:val="22"/>
          <w:szCs w:val="22"/>
        </w:rPr>
      </w:pPr>
    </w:p>
    <w:tbl>
      <w:tblPr>
        <w:tblW w:w="8480" w:type="dxa"/>
        <w:jc w:val="center"/>
        <w:tblLayout w:type="fixed"/>
        <w:tblLook w:val="0400" w:firstRow="0" w:lastRow="0" w:firstColumn="0" w:lastColumn="0" w:noHBand="0" w:noVBand="1"/>
      </w:tblPr>
      <w:tblGrid>
        <w:gridCol w:w="2022"/>
        <w:gridCol w:w="1196"/>
        <w:gridCol w:w="1008"/>
        <w:gridCol w:w="1044"/>
        <w:gridCol w:w="1007"/>
        <w:gridCol w:w="1159"/>
        <w:gridCol w:w="1044"/>
      </w:tblGrid>
      <w:tr w:rsidR="002A7B64" w14:paraId="5E7B812A" w14:textId="77777777" w:rsidTr="6A6EDB72">
        <w:trPr>
          <w:trHeight w:val="260"/>
          <w:jc w:val="center"/>
        </w:trPr>
        <w:tc>
          <w:tcPr>
            <w:tcW w:w="2022" w:type="dxa"/>
            <w:tcBorders>
              <w:top w:val="nil"/>
              <w:left w:val="nil"/>
              <w:bottom w:val="nil"/>
              <w:right w:val="nil"/>
            </w:tcBorders>
            <w:shd w:val="clear" w:color="auto" w:fill="auto"/>
            <w:vAlign w:val="center"/>
          </w:tcPr>
          <w:p w14:paraId="02C5B0DF" w14:textId="77777777" w:rsidR="002A7B64" w:rsidRDefault="002A7B64" w:rsidP="00BF3C3A">
            <w:pPr>
              <w:jc w:val="center"/>
              <w:rPr>
                <w:rFonts w:ascii="Arial" w:eastAsia="Arial" w:hAnsi="Arial" w:cs="Arial"/>
                <w:b/>
                <w:color w:val="000000"/>
                <w:sz w:val="16"/>
                <w:szCs w:val="16"/>
              </w:rPr>
            </w:pPr>
            <w:r>
              <w:rPr>
                <w:rFonts w:ascii="Arial" w:eastAsia="Arial" w:hAnsi="Arial" w:cs="Arial"/>
                <w:b/>
                <w:color w:val="000000"/>
                <w:sz w:val="16"/>
                <w:szCs w:val="16"/>
              </w:rPr>
              <w:t>AGENCY</w:t>
            </w:r>
          </w:p>
        </w:tc>
        <w:tc>
          <w:tcPr>
            <w:tcW w:w="1196" w:type="dxa"/>
            <w:tcBorders>
              <w:top w:val="nil"/>
              <w:left w:val="nil"/>
              <w:bottom w:val="nil"/>
              <w:right w:val="nil"/>
            </w:tcBorders>
            <w:shd w:val="clear" w:color="auto" w:fill="auto"/>
            <w:vAlign w:val="center"/>
          </w:tcPr>
          <w:p w14:paraId="751F0AD0" w14:textId="77777777" w:rsidR="002A7B64" w:rsidRDefault="002A7B64" w:rsidP="00BF3C3A">
            <w:pPr>
              <w:jc w:val="center"/>
              <w:rPr>
                <w:rFonts w:ascii="Arial" w:eastAsia="Arial" w:hAnsi="Arial" w:cs="Arial"/>
                <w:b/>
                <w:color w:val="000000"/>
                <w:sz w:val="16"/>
                <w:szCs w:val="16"/>
              </w:rPr>
            </w:pPr>
            <w:r>
              <w:rPr>
                <w:rFonts w:ascii="Arial" w:eastAsia="Arial" w:hAnsi="Arial" w:cs="Arial"/>
                <w:b/>
                <w:color w:val="000000"/>
                <w:sz w:val="16"/>
                <w:szCs w:val="16"/>
              </w:rPr>
              <w:t>TYPE</w:t>
            </w:r>
          </w:p>
        </w:tc>
        <w:tc>
          <w:tcPr>
            <w:tcW w:w="1008" w:type="dxa"/>
            <w:tcBorders>
              <w:top w:val="nil"/>
              <w:left w:val="nil"/>
              <w:bottom w:val="nil"/>
              <w:right w:val="nil"/>
            </w:tcBorders>
            <w:shd w:val="clear" w:color="auto" w:fill="auto"/>
            <w:vAlign w:val="center"/>
          </w:tcPr>
          <w:p w14:paraId="42EEC96C" w14:textId="77777777" w:rsidR="002A7B64" w:rsidRDefault="002A7B64" w:rsidP="00BF3C3A">
            <w:pPr>
              <w:jc w:val="center"/>
              <w:rPr>
                <w:rFonts w:ascii="Arial" w:eastAsia="Arial" w:hAnsi="Arial" w:cs="Arial"/>
                <w:b/>
                <w:color w:val="000000"/>
                <w:sz w:val="16"/>
                <w:szCs w:val="16"/>
              </w:rPr>
            </w:pPr>
            <w:r>
              <w:rPr>
                <w:rFonts w:ascii="Arial" w:eastAsia="Arial" w:hAnsi="Arial" w:cs="Arial"/>
                <w:b/>
                <w:color w:val="000000"/>
                <w:sz w:val="16"/>
                <w:szCs w:val="16"/>
              </w:rPr>
              <w:t>SMALL (1)</w:t>
            </w:r>
          </w:p>
        </w:tc>
        <w:tc>
          <w:tcPr>
            <w:tcW w:w="1044" w:type="dxa"/>
            <w:tcBorders>
              <w:top w:val="nil"/>
              <w:left w:val="nil"/>
              <w:bottom w:val="nil"/>
              <w:right w:val="nil"/>
            </w:tcBorders>
            <w:shd w:val="clear" w:color="auto" w:fill="auto"/>
            <w:vAlign w:val="center"/>
          </w:tcPr>
          <w:p w14:paraId="5DB20861" w14:textId="427DF3D9" w:rsidR="002A7B64" w:rsidRDefault="002A7B64" w:rsidP="00BF3C3A">
            <w:pPr>
              <w:jc w:val="center"/>
              <w:rPr>
                <w:rFonts w:ascii="Arial" w:eastAsia="Arial" w:hAnsi="Arial" w:cs="Arial"/>
                <w:b/>
                <w:color w:val="000000"/>
                <w:sz w:val="16"/>
                <w:szCs w:val="16"/>
              </w:rPr>
            </w:pPr>
            <w:r>
              <w:rPr>
                <w:rFonts w:ascii="Arial" w:eastAsia="Arial" w:hAnsi="Arial" w:cs="Arial"/>
                <w:b/>
                <w:color w:val="000000"/>
                <w:sz w:val="16"/>
                <w:szCs w:val="16"/>
              </w:rPr>
              <w:t>ECOCOND (2)</w:t>
            </w:r>
          </w:p>
        </w:tc>
        <w:tc>
          <w:tcPr>
            <w:tcW w:w="1007" w:type="dxa"/>
            <w:tcBorders>
              <w:top w:val="nil"/>
              <w:left w:val="nil"/>
              <w:bottom w:val="nil"/>
              <w:right w:val="nil"/>
            </w:tcBorders>
            <w:shd w:val="clear" w:color="auto" w:fill="auto"/>
            <w:vAlign w:val="center"/>
          </w:tcPr>
          <w:p w14:paraId="11F84A68" w14:textId="77777777" w:rsidR="002A7B64" w:rsidRDefault="002A7B64" w:rsidP="00BF3C3A">
            <w:pPr>
              <w:jc w:val="center"/>
              <w:rPr>
                <w:rFonts w:ascii="Arial" w:eastAsia="Arial" w:hAnsi="Arial" w:cs="Arial"/>
                <w:b/>
                <w:color w:val="000000"/>
                <w:sz w:val="16"/>
                <w:szCs w:val="16"/>
              </w:rPr>
            </w:pPr>
            <w:r>
              <w:rPr>
                <w:rFonts w:ascii="Arial" w:eastAsia="Arial" w:hAnsi="Arial" w:cs="Arial"/>
                <w:b/>
                <w:color w:val="000000"/>
                <w:sz w:val="16"/>
                <w:szCs w:val="16"/>
              </w:rPr>
              <w:t>MVLICFE (3)</w:t>
            </w:r>
          </w:p>
        </w:tc>
        <w:tc>
          <w:tcPr>
            <w:tcW w:w="1159" w:type="dxa"/>
            <w:tcBorders>
              <w:top w:val="nil"/>
              <w:left w:val="nil"/>
              <w:bottom w:val="single" w:sz="8" w:space="0" w:color="000000" w:themeColor="text1"/>
              <w:right w:val="nil"/>
            </w:tcBorders>
            <w:shd w:val="clear" w:color="auto" w:fill="auto"/>
            <w:vAlign w:val="center"/>
          </w:tcPr>
          <w:p w14:paraId="7D4B3119" w14:textId="77777777" w:rsidR="002A7B64" w:rsidRDefault="002A7B64" w:rsidP="00BF3C3A">
            <w:pPr>
              <w:jc w:val="center"/>
              <w:rPr>
                <w:rFonts w:ascii="Arial" w:eastAsia="Arial" w:hAnsi="Arial" w:cs="Arial"/>
                <w:b/>
                <w:color w:val="000000"/>
                <w:sz w:val="16"/>
                <w:szCs w:val="16"/>
              </w:rPr>
            </w:pPr>
            <w:r>
              <w:rPr>
                <w:rFonts w:ascii="Arial" w:eastAsia="Arial" w:hAnsi="Arial" w:cs="Arial"/>
                <w:b/>
                <w:color w:val="000000"/>
                <w:sz w:val="16"/>
                <w:szCs w:val="16"/>
              </w:rPr>
              <w:t>TOWNSHIP</w:t>
            </w:r>
          </w:p>
        </w:tc>
        <w:tc>
          <w:tcPr>
            <w:tcW w:w="1044" w:type="dxa"/>
            <w:tcBorders>
              <w:top w:val="nil"/>
              <w:left w:val="nil"/>
              <w:bottom w:val="nil"/>
              <w:right w:val="nil"/>
            </w:tcBorders>
            <w:shd w:val="clear" w:color="auto" w:fill="auto"/>
            <w:vAlign w:val="bottom"/>
          </w:tcPr>
          <w:p w14:paraId="48A78A90" w14:textId="77777777" w:rsidR="002A7B64" w:rsidRDefault="002A7B64" w:rsidP="00BF3C3A">
            <w:pPr>
              <w:rPr>
                <w:rFonts w:ascii="Arial" w:eastAsia="Arial" w:hAnsi="Arial" w:cs="Arial"/>
                <w:sz w:val="20"/>
                <w:szCs w:val="20"/>
              </w:rPr>
            </w:pPr>
          </w:p>
        </w:tc>
      </w:tr>
      <w:tr w:rsidR="002A7B64" w14:paraId="695CCD62" w14:textId="77777777" w:rsidTr="6A6EDB72">
        <w:trPr>
          <w:trHeight w:val="260"/>
          <w:jc w:val="center"/>
        </w:trPr>
        <w:tc>
          <w:tcPr>
            <w:tcW w:w="20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431713B5" w14:textId="77777777" w:rsidR="002A7B64" w:rsidRDefault="002A7B64" w:rsidP="00BF3C3A">
            <w:pPr>
              <w:rPr>
                <w:rFonts w:ascii="Arial" w:eastAsia="Arial" w:hAnsi="Arial" w:cs="Arial"/>
                <w:color w:val="000000"/>
                <w:sz w:val="16"/>
                <w:szCs w:val="16"/>
              </w:rPr>
            </w:pPr>
            <w:r>
              <w:rPr>
                <w:rFonts w:ascii="Arial" w:eastAsia="Arial" w:hAnsi="Arial" w:cs="Arial"/>
                <w:color w:val="000000"/>
                <w:sz w:val="16"/>
                <w:szCs w:val="16"/>
              </w:rPr>
              <w:t>Bexley</w:t>
            </w:r>
          </w:p>
        </w:tc>
        <w:tc>
          <w:tcPr>
            <w:tcW w:w="1196" w:type="dxa"/>
            <w:tcBorders>
              <w:top w:val="single" w:sz="4" w:space="0" w:color="000000" w:themeColor="text1"/>
              <w:left w:val="nil"/>
              <w:bottom w:val="single" w:sz="4" w:space="0" w:color="000000" w:themeColor="text1"/>
              <w:right w:val="single" w:sz="4" w:space="0" w:color="000000" w:themeColor="text1"/>
            </w:tcBorders>
            <w:shd w:val="clear" w:color="auto" w:fill="auto"/>
            <w:vAlign w:val="bottom"/>
          </w:tcPr>
          <w:p w14:paraId="675BCC5C" w14:textId="77777777" w:rsidR="002A7B64" w:rsidRDefault="002A7B64" w:rsidP="00BF3C3A">
            <w:pPr>
              <w:jc w:val="center"/>
              <w:rPr>
                <w:rFonts w:ascii="Arial" w:eastAsia="Arial" w:hAnsi="Arial" w:cs="Arial"/>
                <w:color w:val="000000"/>
                <w:sz w:val="16"/>
                <w:szCs w:val="16"/>
              </w:rPr>
            </w:pPr>
            <w:r>
              <w:rPr>
                <w:rFonts w:ascii="Arial" w:eastAsia="Arial" w:hAnsi="Arial" w:cs="Arial"/>
                <w:color w:val="000000"/>
                <w:sz w:val="16"/>
                <w:szCs w:val="16"/>
              </w:rPr>
              <w:t>City</w:t>
            </w:r>
          </w:p>
        </w:tc>
        <w:tc>
          <w:tcPr>
            <w:tcW w:w="1008" w:type="dxa"/>
            <w:tcBorders>
              <w:top w:val="single" w:sz="4" w:space="0" w:color="000000" w:themeColor="text1"/>
              <w:left w:val="nil"/>
              <w:bottom w:val="single" w:sz="4" w:space="0" w:color="000000" w:themeColor="text1"/>
              <w:right w:val="single" w:sz="4" w:space="0" w:color="000000" w:themeColor="text1"/>
            </w:tcBorders>
            <w:shd w:val="clear" w:color="auto" w:fill="auto"/>
            <w:vAlign w:val="bottom"/>
          </w:tcPr>
          <w:p w14:paraId="47BBDBCF" w14:textId="77777777" w:rsidR="002A7B64" w:rsidRDefault="002A7B64" w:rsidP="00BF3C3A">
            <w:pPr>
              <w:jc w:val="center"/>
              <w:rPr>
                <w:rFonts w:ascii="Arial" w:eastAsia="Arial" w:hAnsi="Arial" w:cs="Arial"/>
                <w:color w:val="000000"/>
                <w:sz w:val="16"/>
                <w:szCs w:val="16"/>
              </w:rPr>
            </w:pPr>
            <w:r>
              <w:rPr>
                <w:rFonts w:ascii="Arial" w:eastAsia="Arial" w:hAnsi="Arial" w:cs="Arial"/>
                <w:color w:val="000000"/>
                <w:sz w:val="16"/>
                <w:szCs w:val="16"/>
              </w:rPr>
              <w:t> </w:t>
            </w:r>
          </w:p>
        </w:tc>
        <w:tc>
          <w:tcPr>
            <w:tcW w:w="1044" w:type="dxa"/>
            <w:tcBorders>
              <w:top w:val="single" w:sz="4" w:space="0" w:color="000000" w:themeColor="text1"/>
              <w:left w:val="nil"/>
              <w:bottom w:val="single" w:sz="4" w:space="0" w:color="000000" w:themeColor="text1"/>
              <w:right w:val="single" w:sz="4" w:space="0" w:color="000000" w:themeColor="text1"/>
            </w:tcBorders>
            <w:shd w:val="clear" w:color="auto" w:fill="auto"/>
            <w:vAlign w:val="bottom"/>
          </w:tcPr>
          <w:p w14:paraId="0CEC6DBE" w14:textId="77777777" w:rsidR="002A7B64" w:rsidRDefault="002A7B64" w:rsidP="00BF3C3A">
            <w:pPr>
              <w:jc w:val="center"/>
              <w:rPr>
                <w:rFonts w:ascii="Arial" w:eastAsia="Arial" w:hAnsi="Arial" w:cs="Arial"/>
                <w:color w:val="000000"/>
                <w:sz w:val="16"/>
                <w:szCs w:val="16"/>
              </w:rPr>
            </w:pPr>
            <w:r>
              <w:rPr>
                <w:rFonts w:ascii="Arial" w:eastAsia="Arial" w:hAnsi="Arial" w:cs="Arial"/>
                <w:color w:val="000000"/>
                <w:sz w:val="16"/>
                <w:szCs w:val="16"/>
              </w:rPr>
              <w:t>2</w:t>
            </w:r>
          </w:p>
        </w:tc>
        <w:tc>
          <w:tcPr>
            <w:tcW w:w="1007" w:type="dxa"/>
            <w:tcBorders>
              <w:top w:val="single" w:sz="4" w:space="0" w:color="000000" w:themeColor="text1"/>
              <w:left w:val="nil"/>
              <w:bottom w:val="single" w:sz="4" w:space="0" w:color="000000" w:themeColor="text1"/>
              <w:right w:val="single" w:sz="4" w:space="0" w:color="000000" w:themeColor="text1"/>
            </w:tcBorders>
            <w:shd w:val="clear" w:color="auto" w:fill="auto"/>
            <w:vAlign w:val="bottom"/>
          </w:tcPr>
          <w:p w14:paraId="653AC7D2" w14:textId="06062A2D" w:rsidR="002A7B64" w:rsidRDefault="00952670" w:rsidP="00BF3C3A">
            <w:pPr>
              <w:jc w:val="center"/>
              <w:rPr>
                <w:rFonts w:ascii="Arial" w:eastAsia="Arial" w:hAnsi="Arial" w:cs="Arial"/>
                <w:color w:val="000000"/>
                <w:sz w:val="16"/>
                <w:szCs w:val="16"/>
              </w:rPr>
            </w:pPr>
            <w:r>
              <w:rPr>
                <w:rFonts w:ascii="Arial" w:eastAsia="Arial" w:hAnsi="Arial" w:cs="Arial"/>
                <w:color w:val="000000"/>
                <w:sz w:val="16"/>
                <w:szCs w:val="16"/>
              </w:rPr>
              <w:t>1</w:t>
            </w:r>
          </w:p>
        </w:tc>
        <w:tc>
          <w:tcPr>
            <w:tcW w:w="1159" w:type="dxa"/>
            <w:tcBorders>
              <w:top w:val="nil"/>
              <w:left w:val="nil"/>
              <w:bottom w:val="single" w:sz="4" w:space="0" w:color="000000" w:themeColor="text1"/>
              <w:right w:val="single" w:sz="8" w:space="0" w:color="000000" w:themeColor="text1"/>
            </w:tcBorders>
            <w:shd w:val="clear" w:color="auto" w:fill="auto"/>
            <w:vAlign w:val="bottom"/>
          </w:tcPr>
          <w:p w14:paraId="1B10AD2A" w14:textId="77777777" w:rsidR="002A7B64" w:rsidRDefault="002A7B64" w:rsidP="00BF3C3A">
            <w:pPr>
              <w:jc w:val="center"/>
              <w:rPr>
                <w:rFonts w:ascii="Arial" w:eastAsia="Arial" w:hAnsi="Arial" w:cs="Arial"/>
                <w:color w:val="000000"/>
                <w:sz w:val="16"/>
                <w:szCs w:val="16"/>
              </w:rPr>
            </w:pPr>
            <w:r>
              <w:rPr>
                <w:rFonts w:ascii="Arial" w:eastAsia="Arial" w:hAnsi="Arial" w:cs="Arial"/>
                <w:color w:val="000000"/>
                <w:sz w:val="16"/>
                <w:szCs w:val="16"/>
              </w:rPr>
              <w:t>0</w:t>
            </w:r>
          </w:p>
        </w:tc>
        <w:tc>
          <w:tcPr>
            <w:tcW w:w="1044" w:type="dxa"/>
            <w:tcBorders>
              <w:top w:val="nil"/>
              <w:left w:val="nil"/>
              <w:bottom w:val="nil"/>
              <w:right w:val="nil"/>
            </w:tcBorders>
            <w:shd w:val="clear" w:color="auto" w:fill="auto"/>
            <w:vAlign w:val="bottom"/>
          </w:tcPr>
          <w:p w14:paraId="69CFF0FB" w14:textId="77777777" w:rsidR="002A7B64" w:rsidRDefault="002A7B64" w:rsidP="00BF3C3A">
            <w:pPr>
              <w:rPr>
                <w:rFonts w:ascii="Arial" w:eastAsia="Arial" w:hAnsi="Arial" w:cs="Arial"/>
                <w:sz w:val="20"/>
                <w:szCs w:val="20"/>
              </w:rPr>
            </w:pPr>
          </w:p>
        </w:tc>
      </w:tr>
      <w:tr w:rsidR="00952670" w14:paraId="631E77AF" w14:textId="77777777" w:rsidTr="6A6EDB72">
        <w:trPr>
          <w:trHeight w:val="260"/>
          <w:jc w:val="center"/>
        </w:trPr>
        <w:tc>
          <w:tcPr>
            <w:tcW w:w="2022" w:type="dxa"/>
            <w:tcBorders>
              <w:top w:val="nil"/>
              <w:left w:val="single" w:sz="8" w:space="0" w:color="000000" w:themeColor="text1"/>
              <w:bottom w:val="single" w:sz="4" w:space="0" w:color="000000" w:themeColor="text1"/>
              <w:right w:val="single" w:sz="4" w:space="0" w:color="000000" w:themeColor="text1"/>
            </w:tcBorders>
            <w:shd w:val="clear" w:color="auto" w:fill="auto"/>
            <w:vAlign w:val="bottom"/>
          </w:tcPr>
          <w:p w14:paraId="284020A3" w14:textId="77777777" w:rsidR="00952670" w:rsidRDefault="00952670" w:rsidP="00952670">
            <w:pPr>
              <w:rPr>
                <w:rFonts w:ascii="Arial" w:eastAsia="Arial" w:hAnsi="Arial" w:cs="Arial"/>
                <w:color w:val="000000"/>
                <w:sz w:val="16"/>
                <w:szCs w:val="16"/>
              </w:rPr>
            </w:pPr>
            <w:r>
              <w:rPr>
                <w:rFonts w:ascii="Arial" w:eastAsia="Arial" w:hAnsi="Arial" w:cs="Arial"/>
                <w:color w:val="000000"/>
                <w:sz w:val="16"/>
                <w:szCs w:val="16"/>
              </w:rPr>
              <w:t>Canal Winchester</w:t>
            </w:r>
          </w:p>
        </w:tc>
        <w:tc>
          <w:tcPr>
            <w:tcW w:w="1196" w:type="dxa"/>
            <w:tcBorders>
              <w:top w:val="nil"/>
              <w:left w:val="nil"/>
              <w:bottom w:val="single" w:sz="4" w:space="0" w:color="000000" w:themeColor="text1"/>
              <w:right w:val="single" w:sz="4" w:space="0" w:color="000000" w:themeColor="text1"/>
            </w:tcBorders>
            <w:shd w:val="clear" w:color="auto" w:fill="auto"/>
            <w:vAlign w:val="bottom"/>
          </w:tcPr>
          <w:p w14:paraId="3F30E69B" w14:textId="77777777" w:rsidR="00952670" w:rsidRDefault="00952670" w:rsidP="00952670">
            <w:pPr>
              <w:jc w:val="center"/>
              <w:rPr>
                <w:rFonts w:ascii="Arial" w:eastAsia="Arial" w:hAnsi="Arial" w:cs="Arial"/>
                <w:color w:val="000000"/>
                <w:sz w:val="16"/>
                <w:szCs w:val="16"/>
              </w:rPr>
            </w:pPr>
            <w:r>
              <w:rPr>
                <w:rFonts w:ascii="Arial" w:eastAsia="Arial" w:hAnsi="Arial" w:cs="Arial"/>
                <w:color w:val="000000"/>
                <w:sz w:val="16"/>
                <w:szCs w:val="16"/>
              </w:rPr>
              <w:t>City</w:t>
            </w:r>
          </w:p>
        </w:tc>
        <w:tc>
          <w:tcPr>
            <w:tcW w:w="1008" w:type="dxa"/>
            <w:tcBorders>
              <w:top w:val="nil"/>
              <w:left w:val="nil"/>
              <w:bottom w:val="single" w:sz="4" w:space="0" w:color="000000" w:themeColor="text1"/>
              <w:right w:val="single" w:sz="4" w:space="0" w:color="000000" w:themeColor="text1"/>
            </w:tcBorders>
            <w:shd w:val="clear" w:color="auto" w:fill="auto"/>
            <w:vAlign w:val="bottom"/>
          </w:tcPr>
          <w:p w14:paraId="520B9688" w14:textId="77777777" w:rsidR="00952670" w:rsidRDefault="00952670" w:rsidP="00952670">
            <w:pPr>
              <w:jc w:val="center"/>
              <w:rPr>
                <w:rFonts w:ascii="Arial" w:eastAsia="Arial" w:hAnsi="Arial" w:cs="Arial"/>
                <w:color w:val="000000"/>
                <w:sz w:val="16"/>
                <w:szCs w:val="16"/>
              </w:rPr>
            </w:pPr>
            <w:r>
              <w:rPr>
                <w:rFonts w:ascii="Arial" w:eastAsia="Arial" w:hAnsi="Arial" w:cs="Arial"/>
                <w:color w:val="000000"/>
                <w:sz w:val="16"/>
                <w:szCs w:val="16"/>
              </w:rPr>
              <w:t> </w:t>
            </w:r>
          </w:p>
        </w:tc>
        <w:tc>
          <w:tcPr>
            <w:tcW w:w="1044" w:type="dxa"/>
            <w:tcBorders>
              <w:top w:val="nil"/>
              <w:left w:val="nil"/>
              <w:bottom w:val="single" w:sz="4" w:space="0" w:color="000000" w:themeColor="text1"/>
              <w:right w:val="single" w:sz="4" w:space="0" w:color="000000" w:themeColor="text1"/>
            </w:tcBorders>
            <w:shd w:val="clear" w:color="auto" w:fill="auto"/>
            <w:vAlign w:val="bottom"/>
          </w:tcPr>
          <w:p w14:paraId="219AD186" w14:textId="77777777" w:rsidR="00952670" w:rsidRDefault="00952670" w:rsidP="00952670">
            <w:pPr>
              <w:jc w:val="center"/>
              <w:rPr>
                <w:rFonts w:ascii="Arial" w:eastAsia="Arial" w:hAnsi="Arial" w:cs="Arial"/>
                <w:color w:val="000000"/>
                <w:sz w:val="16"/>
                <w:szCs w:val="16"/>
              </w:rPr>
            </w:pPr>
            <w:r>
              <w:rPr>
                <w:rFonts w:ascii="Arial" w:eastAsia="Arial" w:hAnsi="Arial" w:cs="Arial"/>
                <w:color w:val="000000"/>
                <w:sz w:val="16"/>
                <w:szCs w:val="16"/>
              </w:rPr>
              <w:t>3</w:t>
            </w:r>
          </w:p>
        </w:tc>
        <w:tc>
          <w:tcPr>
            <w:tcW w:w="1007" w:type="dxa"/>
            <w:tcBorders>
              <w:top w:val="nil"/>
              <w:left w:val="nil"/>
              <w:bottom w:val="single" w:sz="4" w:space="0" w:color="000000" w:themeColor="text1"/>
              <w:right w:val="single" w:sz="4" w:space="0" w:color="000000" w:themeColor="text1"/>
            </w:tcBorders>
            <w:shd w:val="clear" w:color="auto" w:fill="auto"/>
            <w:vAlign w:val="bottom"/>
          </w:tcPr>
          <w:p w14:paraId="4B64CDA8" w14:textId="358CA48A" w:rsidR="00952670" w:rsidRDefault="00952670" w:rsidP="00952670">
            <w:pPr>
              <w:jc w:val="center"/>
              <w:rPr>
                <w:rFonts w:ascii="Arial" w:eastAsia="Arial" w:hAnsi="Arial" w:cs="Arial"/>
                <w:color w:val="000000"/>
                <w:sz w:val="16"/>
                <w:szCs w:val="16"/>
              </w:rPr>
            </w:pPr>
            <w:r>
              <w:rPr>
                <w:rFonts w:ascii="Arial" w:eastAsia="Arial" w:hAnsi="Arial" w:cs="Arial"/>
                <w:color w:val="000000"/>
                <w:sz w:val="16"/>
                <w:szCs w:val="16"/>
              </w:rPr>
              <w:t>1</w:t>
            </w:r>
          </w:p>
        </w:tc>
        <w:tc>
          <w:tcPr>
            <w:tcW w:w="1159" w:type="dxa"/>
            <w:tcBorders>
              <w:top w:val="nil"/>
              <w:left w:val="nil"/>
              <w:bottom w:val="single" w:sz="4" w:space="0" w:color="000000" w:themeColor="text1"/>
              <w:right w:val="single" w:sz="8" w:space="0" w:color="000000" w:themeColor="text1"/>
            </w:tcBorders>
            <w:shd w:val="clear" w:color="auto" w:fill="auto"/>
            <w:vAlign w:val="bottom"/>
          </w:tcPr>
          <w:p w14:paraId="753286E9" w14:textId="77777777" w:rsidR="00952670" w:rsidRDefault="00952670" w:rsidP="00952670">
            <w:pPr>
              <w:jc w:val="center"/>
              <w:rPr>
                <w:rFonts w:ascii="Arial" w:eastAsia="Arial" w:hAnsi="Arial" w:cs="Arial"/>
                <w:color w:val="000000"/>
                <w:sz w:val="16"/>
                <w:szCs w:val="16"/>
              </w:rPr>
            </w:pPr>
            <w:r>
              <w:rPr>
                <w:rFonts w:ascii="Arial" w:eastAsia="Arial" w:hAnsi="Arial" w:cs="Arial"/>
                <w:color w:val="000000"/>
                <w:sz w:val="16"/>
                <w:szCs w:val="16"/>
              </w:rPr>
              <w:t>0</w:t>
            </w:r>
          </w:p>
        </w:tc>
        <w:tc>
          <w:tcPr>
            <w:tcW w:w="1044" w:type="dxa"/>
            <w:tcBorders>
              <w:top w:val="nil"/>
              <w:left w:val="nil"/>
              <w:bottom w:val="nil"/>
              <w:right w:val="nil"/>
            </w:tcBorders>
            <w:shd w:val="clear" w:color="auto" w:fill="auto"/>
            <w:vAlign w:val="bottom"/>
          </w:tcPr>
          <w:p w14:paraId="2E6E9387" w14:textId="77777777" w:rsidR="00952670" w:rsidRDefault="00952670" w:rsidP="00952670">
            <w:pPr>
              <w:rPr>
                <w:rFonts w:ascii="Arial" w:eastAsia="Arial" w:hAnsi="Arial" w:cs="Arial"/>
                <w:sz w:val="20"/>
                <w:szCs w:val="20"/>
              </w:rPr>
            </w:pPr>
          </w:p>
        </w:tc>
      </w:tr>
      <w:tr w:rsidR="00952670" w14:paraId="7489ECA8" w14:textId="77777777" w:rsidTr="6A6EDB72">
        <w:trPr>
          <w:trHeight w:val="260"/>
          <w:jc w:val="center"/>
        </w:trPr>
        <w:tc>
          <w:tcPr>
            <w:tcW w:w="2022" w:type="dxa"/>
            <w:tcBorders>
              <w:top w:val="nil"/>
              <w:left w:val="single" w:sz="8" w:space="0" w:color="000000" w:themeColor="text1"/>
              <w:bottom w:val="single" w:sz="4" w:space="0" w:color="000000" w:themeColor="text1"/>
              <w:right w:val="single" w:sz="4" w:space="0" w:color="000000" w:themeColor="text1"/>
            </w:tcBorders>
            <w:shd w:val="clear" w:color="auto" w:fill="auto"/>
            <w:vAlign w:val="bottom"/>
          </w:tcPr>
          <w:p w14:paraId="22E26605" w14:textId="77777777" w:rsidR="00952670" w:rsidRDefault="00952670" w:rsidP="00952670">
            <w:pPr>
              <w:rPr>
                <w:rFonts w:ascii="Arial" w:eastAsia="Arial" w:hAnsi="Arial" w:cs="Arial"/>
                <w:color w:val="000000"/>
                <w:sz w:val="16"/>
                <w:szCs w:val="16"/>
              </w:rPr>
            </w:pPr>
            <w:r>
              <w:rPr>
                <w:rFonts w:ascii="Arial" w:eastAsia="Arial" w:hAnsi="Arial" w:cs="Arial"/>
                <w:color w:val="000000"/>
                <w:sz w:val="16"/>
                <w:szCs w:val="16"/>
              </w:rPr>
              <w:t>Columbus</w:t>
            </w:r>
          </w:p>
        </w:tc>
        <w:tc>
          <w:tcPr>
            <w:tcW w:w="1196" w:type="dxa"/>
            <w:tcBorders>
              <w:top w:val="nil"/>
              <w:left w:val="nil"/>
              <w:bottom w:val="single" w:sz="4" w:space="0" w:color="000000" w:themeColor="text1"/>
              <w:right w:val="single" w:sz="4" w:space="0" w:color="000000" w:themeColor="text1"/>
            </w:tcBorders>
            <w:shd w:val="clear" w:color="auto" w:fill="auto"/>
            <w:vAlign w:val="bottom"/>
          </w:tcPr>
          <w:p w14:paraId="62708171" w14:textId="77777777" w:rsidR="00952670" w:rsidRDefault="00952670" w:rsidP="00952670">
            <w:pPr>
              <w:jc w:val="center"/>
              <w:rPr>
                <w:rFonts w:ascii="Arial" w:eastAsia="Arial" w:hAnsi="Arial" w:cs="Arial"/>
                <w:color w:val="000000"/>
                <w:sz w:val="16"/>
                <w:szCs w:val="16"/>
              </w:rPr>
            </w:pPr>
            <w:r>
              <w:rPr>
                <w:rFonts w:ascii="Arial" w:eastAsia="Arial" w:hAnsi="Arial" w:cs="Arial"/>
                <w:color w:val="000000"/>
                <w:sz w:val="16"/>
                <w:szCs w:val="16"/>
              </w:rPr>
              <w:t>City</w:t>
            </w:r>
          </w:p>
        </w:tc>
        <w:tc>
          <w:tcPr>
            <w:tcW w:w="1008" w:type="dxa"/>
            <w:tcBorders>
              <w:top w:val="nil"/>
              <w:left w:val="nil"/>
              <w:bottom w:val="single" w:sz="4" w:space="0" w:color="000000" w:themeColor="text1"/>
              <w:right w:val="single" w:sz="4" w:space="0" w:color="000000" w:themeColor="text1"/>
            </w:tcBorders>
            <w:shd w:val="clear" w:color="auto" w:fill="auto"/>
            <w:vAlign w:val="bottom"/>
          </w:tcPr>
          <w:p w14:paraId="1122ABAA" w14:textId="77777777" w:rsidR="00952670" w:rsidRDefault="00952670" w:rsidP="00952670">
            <w:pPr>
              <w:jc w:val="center"/>
              <w:rPr>
                <w:rFonts w:ascii="Arial" w:eastAsia="Arial" w:hAnsi="Arial" w:cs="Arial"/>
                <w:color w:val="000000"/>
                <w:sz w:val="16"/>
                <w:szCs w:val="16"/>
              </w:rPr>
            </w:pPr>
            <w:r>
              <w:rPr>
                <w:rFonts w:ascii="Arial" w:eastAsia="Arial" w:hAnsi="Arial" w:cs="Arial"/>
                <w:color w:val="000000"/>
                <w:sz w:val="16"/>
                <w:szCs w:val="16"/>
              </w:rPr>
              <w:t> </w:t>
            </w:r>
          </w:p>
        </w:tc>
        <w:tc>
          <w:tcPr>
            <w:tcW w:w="1044" w:type="dxa"/>
            <w:tcBorders>
              <w:top w:val="nil"/>
              <w:left w:val="nil"/>
              <w:bottom w:val="single" w:sz="4" w:space="0" w:color="000000" w:themeColor="text1"/>
              <w:right w:val="single" w:sz="4" w:space="0" w:color="000000" w:themeColor="text1"/>
            </w:tcBorders>
            <w:shd w:val="clear" w:color="auto" w:fill="auto"/>
            <w:vAlign w:val="bottom"/>
          </w:tcPr>
          <w:p w14:paraId="7A20438A" w14:textId="77777777" w:rsidR="00952670" w:rsidRDefault="00952670" w:rsidP="00952670">
            <w:pPr>
              <w:jc w:val="center"/>
              <w:rPr>
                <w:rFonts w:ascii="Arial" w:eastAsia="Arial" w:hAnsi="Arial" w:cs="Arial"/>
                <w:color w:val="000000"/>
                <w:sz w:val="16"/>
                <w:szCs w:val="16"/>
              </w:rPr>
            </w:pPr>
            <w:r>
              <w:rPr>
                <w:rFonts w:ascii="Arial" w:eastAsia="Arial" w:hAnsi="Arial" w:cs="Arial"/>
                <w:color w:val="000000"/>
                <w:sz w:val="16"/>
                <w:szCs w:val="16"/>
              </w:rPr>
              <w:t>4</w:t>
            </w:r>
          </w:p>
        </w:tc>
        <w:tc>
          <w:tcPr>
            <w:tcW w:w="1007" w:type="dxa"/>
            <w:tcBorders>
              <w:top w:val="nil"/>
              <w:left w:val="nil"/>
              <w:bottom w:val="single" w:sz="4" w:space="0" w:color="000000" w:themeColor="text1"/>
              <w:right w:val="single" w:sz="4" w:space="0" w:color="000000" w:themeColor="text1"/>
            </w:tcBorders>
            <w:shd w:val="clear" w:color="auto" w:fill="auto"/>
            <w:vAlign w:val="bottom"/>
          </w:tcPr>
          <w:p w14:paraId="42CBFA78" w14:textId="6F9111B4" w:rsidR="00952670" w:rsidRDefault="00952670" w:rsidP="00952670">
            <w:pPr>
              <w:jc w:val="center"/>
              <w:rPr>
                <w:rFonts w:ascii="Arial" w:eastAsia="Arial" w:hAnsi="Arial" w:cs="Arial"/>
                <w:color w:val="000000"/>
                <w:sz w:val="16"/>
                <w:szCs w:val="16"/>
              </w:rPr>
            </w:pPr>
            <w:r>
              <w:rPr>
                <w:rFonts w:ascii="Arial" w:eastAsia="Arial" w:hAnsi="Arial" w:cs="Arial"/>
                <w:color w:val="000000"/>
                <w:sz w:val="16"/>
                <w:szCs w:val="16"/>
              </w:rPr>
              <w:t>2</w:t>
            </w:r>
          </w:p>
        </w:tc>
        <w:tc>
          <w:tcPr>
            <w:tcW w:w="1159" w:type="dxa"/>
            <w:tcBorders>
              <w:top w:val="nil"/>
              <w:left w:val="nil"/>
              <w:bottom w:val="single" w:sz="4" w:space="0" w:color="000000" w:themeColor="text1"/>
              <w:right w:val="single" w:sz="8" w:space="0" w:color="000000" w:themeColor="text1"/>
            </w:tcBorders>
            <w:shd w:val="clear" w:color="auto" w:fill="auto"/>
            <w:vAlign w:val="bottom"/>
          </w:tcPr>
          <w:p w14:paraId="2654B8D1" w14:textId="77777777" w:rsidR="00952670" w:rsidRDefault="00952670" w:rsidP="00952670">
            <w:pPr>
              <w:jc w:val="center"/>
              <w:rPr>
                <w:rFonts w:ascii="Arial" w:eastAsia="Arial" w:hAnsi="Arial" w:cs="Arial"/>
                <w:color w:val="000000"/>
                <w:sz w:val="16"/>
                <w:szCs w:val="16"/>
              </w:rPr>
            </w:pPr>
            <w:r>
              <w:rPr>
                <w:rFonts w:ascii="Arial" w:eastAsia="Arial" w:hAnsi="Arial" w:cs="Arial"/>
                <w:color w:val="000000"/>
                <w:sz w:val="16"/>
                <w:szCs w:val="16"/>
              </w:rPr>
              <w:t>0</w:t>
            </w:r>
          </w:p>
        </w:tc>
        <w:tc>
          <w:tcPr>
            <w:tcW w:w="1044" w:type="dxa"/>
            <w:tcBorders>
              <w:top w:val="nil"/>
              <w:left w:val="nil"/>
              <w:bottom w:val="nil"/>
              <w:right w:val="nil"/>
            </w:tcBorders>
            <w:shd w:val="clear" w:color="auto" w:fill="auto"/>
            <w:vAlign w:val="bottom"/>
          </w:tcPr>
          <w:p w14:paraId="1B4300FF" w14:textId="77777777" w:rsidR="00952670" w:rsidRDefault="00952670" w:rsidP="00952670">
            <w:pPr>
              <w:rPr>
                <w:rFonts w:ascii="Arial" w:eastAsia="Arial" w:hAnsi="Arial" w:cs="Arial"/>
                <w:sz w:val="20"/>
                <w:szCs w:val="20"/>
              </w:rPr>
            </w:pPr>
          </w:p>
        </w:tc>
      </w:tr>
      <w:tr w:rsidR="002A7B64" w14:paraId="39BAFDCA" w14:textId="77777777" w:rsidTr="6A6EDB72">
        <w:trPr>
          <w:trHeight w:val="260"/>
          <w:jc w:val="center"/>
        </w:trPr>
        <w:tc>
          <w:tcPr>
            <w:tcW w:w="2022" w:type="dxa"/>
            <w:tcBorders>
              <w:top w:val="nil"/>
              <w:left w:val="single" w:sz="8" w:space="0" w:color="000000" w:themeColor="text1"/>
              <w:bottom w:val="single" w:sz="4" w:space="0" w:color="000000" w:themeColor="text1"/>
              <w:right w:val="single" w:sz="4" w:space="0" w:color="000000" w:themeColor="text1"/>
            </w:tcBorders>
            <w:shd w:val="clear" w:color="auto" w:fill="auto"/>
            <w:vAlign w:val="bottom"/>
          </w:tcPr>
          <w:p w14:paraId="6A48E7CF" w14:textId="77777777" w:rsidR="002A7B64" w:rsidRDefault="002A7B64" w:rsidP="00BF3C3A">
            <w:pPr>
              <w:rPr>
                <w:rFonts w:ascii="Arial" w:eastAsia="Arial" w:hAnsi="Arial" w:cs="Arial"/>
                <w:color w:val="000000"/>
                <w:sz w:val="16"/>
                <w:szCs w:val="16"/>
              </w:rPr>
            </w:pPr>
            <w:r>
              <w:rPr>
                <w:rFonts w:ascii="Arial" w:eastAsia="Arial" w:hAnsi="Arial" w:cs="Arial"/>
                <w:color w:val="000000"/>
                <w:sz w:val="16"/>
                <w:szCs w:val="16"/>
              </w:rPr>
              <w:t>Dublin</w:t>
            </w:r>
          </w:p>
        </w:tc>
        <w:tc>
          <w:tcPr>
            <w:tcW w:w="1196" w:type="dxa"/>
            <w:tcBorders>
              <w:top w:val="nil"/>
              <w:left w:val="nil"/>
              <w:bottom w:val="single" w:sz="4" w:space="0" w:color="000000" w:themeColor="text1"/>
              <w:right w:val="single" w:sz="4" w:space="0" w:color="000000" w:themeColor="text1"/>
            </w:tcBorders>
            <w:shd w:val="clear" w:color="auto" w:fill="auto"/>
            <w:vAlign w:val="bottom"/>
          </w:tcPr>
          <w:p w14:paraId="09F1D6EE" w14:textId="77777777" w:rsidR="002A7B64" w:rsidRDefault="002A7B64" w:rsidP="00BF3C3A">
            <w:pPr>
              <w:jc w:val="center"/>
              <w:rPr>
                <w:rFonts w:ascii="Arial" w:eastAsia="Arial" w:hAnsi="Arial" w:cs="Arial"/>
                <w:color w:val="000000"/>
                <w:sz w:val="16"/>
                <w:szCs w:val="16"/>
              </w:rPr>
            </w:pPr>
            <w:r>
              <w:rPr>
                <w:rFonts w:ascii="Arial" w:eastAsia="Arial" w:hAnsi="Arial" w:cs="Arial"/>
                <w:color w:val="000000"/>
                <w:sz w:val="16"/>
                <w:szCs w:val="16"/>
              </w:rPr>
              <w:t>City</w:t>
            </w:r>
          </w:p>
        </w:tc>
        <w:tc>
          <w:tcPr>
            <w:tcW w:w="1008" w:type="dxa"/>
            <w:tcBorders>
              <w:top w:val="nil"/>
              <w:left w:val="nil"/>
              <w:bottom w:val="single" w:sz="4" w:space="0" w:color="000000" w:themeColor="text1"/>
              <w:right w:val="single" w:sz="4" w:space="0" w:color="000000" w:themeColor="text1"/>
            </w:tcBorders>
            <w:shd w:val="clear" w:color="auto" w:fill="auto"/>
            <w:vAlign w:val="bottom"/>
          </w:tcPr>
          <w:p w14:paraId="1DCF1D10" w14:textId="77777777" w:rsidR="002A7B64" w:rsidRDefault="002A7B64" w:rsidP="00BF3C3A">
            <w:pPr>
              <w:jc w:val="center"/>
              <w:rPr>
                <w:rFonts w:ascii="Arial" w:eastAsia="Arial" w:hAnsi="Arial" w:cs="Arial"/>
                <w:color w:val="000000"/>
                <w:sz w:val="16"/>
                <w:szCs w:val="16"/>
              </w:rPr>
            </w:pPr>
            <w:r>
              <w:rPr>
                <w:rFonts w:ascii="Arial" w:eastAsia="Arial" w:hAnsi="Arial" w:cs="Arial"/>
                <w:color w:val="000000"/>
                <w:sz w:val="16"/>
                <w:szCs w:val="16"/>
              </w:rPr>
              <w:t> </w:t>
            </w:r>
          </w:p>
        </w:tc>
        <w:tc>
          <w:tcPr>
            <w:tcW w:w="1044" w:type="dxa"/>
            <w:tcBorders>
              <w:top w:val="nil"/>
              <w:left w:val="nil"/>
              <w:bottom w:val="single" w:sz="4" w:space="0" w:color="000000" w:themeColor="text1"/>
              <w:right w:val="single" w:sz="4" w:space="0" w:color="000000" w:themeColor="text1"/>
            </w:tcBorders>
            <w:shd w:val="clear" w:color="auto" w:fill="auto"/>
            <w:vAlign w:val="bottom"/>
          </w:tcPr>
          <w:p w14:paraId="2D9AB5EC" w14:textId="77777777" w:rsidR="002A7B64" w:rsidRDefault="002A7B64" w:rsidP="00BF3C3A">
            <w:pPr>
              <w:jc w:val="center"/>
              <w:rPr>
                <w:rFonts w:ascii="Arial" w:eastAsia="Arial" w:hAnsi="Arial" w:cs="Arial"/>
                <w:color w:val="000000"/>
                <w:sz w:val="16"/>
                <w:szCs w:val="16"/>
              </w:rPr>
            </w:pPr>
            <w:r>
              <w:rPr>
                <w:rFonts w:ascii="Arial" w:eastAsia="Arial" w:hAnsi="Arial" w:cs="Arial"/>
                <w:color w:val="000000"/>
                <w:sz w:val="16"/>
                <w:szCs w:val="16"/>
              </w:rPr>
              <w:t>2</w:t>
            </w:r>
          </w:p>
        </w:tc>
        <w:tc>
          <w:tcPr>
            <w:tcW w:w="1007" w:type="dxa"/>
            <w:tcBorders>
              <w:top w:val="nil"/>
              <w:left w:val="nil"/>
              <w:bottom w:val="single" w:sz="4" w:space="0" w:color="000000" w:themeColor="text1"/>
              <w:right w:val="single" w:sz="4" w:space="0" w:color="000000" w:themeColor="text1"/>
            </w:tcBorders>
            <w:shd w:val="clear" w:color="auto" w:fill="auto"/>
            <w:vAlign w:val="bottom"/>
          </w:tcPr>
          <w:p w14:paraId="2341E0AC" w14:textId="77777777" w:rsidR="002A7B64" w:rsidRDefault="002A7B64" w:rsidP="00BF3C3A">
            <w:pPr>
              <w:jc w:val="center"/>
              <w:rPr>
                <w:rFonts w:ascii="Arial" w:eastAsia="Arial" w:hAnsi="Arial" w:cs="Arial"/>
                <w:color w:val="000000"/>
                <w:sz w:val="16"/>
                <w:szCs w:val="16"/>
              </w:rPr>
            </w:pPr>
            <w:r>
              <w:rPr>
                <w:rFonts w:ascii="Arial" w:eastAsia="Arial" w:hAnsi="Arial" w:cs="Arial"/>
                <w:color w:val="000000"/>
                <w:sz w:val="16"/>
                <w:szCs w:val="16"/>
              </w:rPr>
              <w:t>0</w:t>
            </w:r>
          </w:p>
        </w:tc>
        <w:tc>
          <w:tcPr>
            <w:tcW w:w="1159" w:type="dxa"/>
            <w:tcBorders>
              <w:top w:val="nil"/>
              <w:left w:val="nil"/>
              <w:bottom w:val="single" w:sz="4" w:space="0" w:color="000000" w:themeColor="text1"/>
              <w:right w:val="single" w:sz="8" w:space="0" w:color="000000" w:themeColor="text1"/>
            </w:tcBorders>
            <w:shd w:val="clear" w:color="auto" w:fill="auto"/>
            <w:vAlign w:val="bottom"/>
          </w:tcPr>
          <w:p w14:paraId="3154FA55" w14:textId="77777777" w:rsidR="002A7B64" w:rsidRDefault="002A7B64" w:rsidP="00BF3C3A">
            <w:pPr>
              <w:jc w:val="center"/>
              <w:rPr>
                <w:rFonts w:ascii="Arial" w:eastAsia="Arial" w:hAnsi="Arial" w:cs="Arial"/>
                <w:color w:val="000000"/>
                <w:sz w:val="16"/>
                <w:szCs w:val="16"/>
              </w:rPr>
            </w:pPr>
            <w:r>
              <w:rPr>
                <w:rFonts w:ascii="Arial" w:eastAsia="Arial" w:hAnsi="Arial" w:cs="Arial"/>
                <w:color w:val="000000"/>
                <w:sz w:val="16"/>
                <w:szCs w:val="16"/>
              </w:rPr>
              <w:t>0</w:t>
            </w:r>
          </w:p>
        </w:tc>
        <w:tc>
          <w:tcPr>
            <w:tcW w:w="1044" w:type="dxa"/>
            <w:tcBorders>
              <w:top w:val="nil"/>
              <w:left w:val="nil"/>
              <w:bottom w:val="nil"/>
              <w:right w:val="nil"/>
            </w:tcBorders>
            <w:shd w:val="clear" w:color="auto" w:fill="auto"/>
            <w:vAlign w:val="bottom"/>
          </w:tcPr>
          <w:p w14:paraId="24144C2C" w14:textId="77777777" w:rsidR="002A7B64" w:rsidRDefault="002A7B64" w:rsidP="00BF3C3A">
            <w:pPr>
              <w:rPr>
                <w:rFonts w:ascii="Arial" w:eastAsia="Arial" w:hAnsi="Arial" w:cs="Arial"/>
                <w:sz w:val="20"/>
                <w:szCs w:val="20"/>
              </w:rPr>
            </w:pPr>
          </w:p>
        </w:tc>
      </w:tr>
      <w:tr w:rsidR="00952670" w14:paraId="0E0B6564" w14:textId="77777777" w:rsidTr="6A6EDB72">
        <w:trPr>
          <w:trHeight w:val="260"/>
          <w:jc w:val="center"/>
        </w:trPr>
        <w:tc>
          <w:tcPr>
            <w:tcW w:w="2022" w:type="dxa"/>
            <w:tcBorders>
              <w:top w:val="nil"/>
              <w:left w:val="single" w:sz="8" w:space="0" w:color="000000" w:themeColor="text1"/>
              <w:bottom w:val="single" w:sz="4" w:space="0" w:color="000000" w:themeColor="text1"/>
              <w:right w:val="single" w:sz="4" w:space="0" w:color="000000" w:themeColor="text1"/>
            </w:tcBorders>
            <w:shd w:val="clear" w:color="auto" w:fill="auto"/>
            <w:vAlign w:val="bottom"/>
          </w:tcPr>
          <w:p w14:paraId="55A70500" w14:textId="77777777" w:rsidR="00952670" w:rsidRDefault="00952670" w:rsidP="00952670">
            <w:pPr>
              <w:rPr>
                <w:rFonts w:ascii="Arial" w:eastAsia="Arial" w:hAnsi="Arial" w:cs="Arial"/>
                <w:color w:val="000000"/>
                <w:sz w:val="16"/>
                <w:szCs w:val="16"/>
              </w:rPr>
            </w:pPr>
            <w:r>
              <w:rPr>
                <w:rFonts w:ascii="Arial" w:eastAsia="Arial" w:hAnsi="Arial" w:cs="Arial"/>
                <w:color w:val="000000"/>
                <w:sz w:val="16"/>
                <w:szCs w:val="16"/>
              </w:rPr>
              <w:t>Gahanna</w:t>
            </w:r>
          </w:p>
        </w:tc>
        <w:tc>
          <w:tcPr>
            <w:tcW w:w="1196" w:type="dxa"/>
            <w:tcBorders>
              <w:top w:val="nil"/>
              <w:left w:val="nil"/>
              <w:bottom w:val="single" w:sz="4" w:space="0" w:color="000000" w:themeColor="text1"/>
              <w:right w:val="single" w:sz="4" w:space="0" w:color="000000" w:themeColor="text1"/>
            </w:tcBorders>
            <w:shd w:val="clear" w:color="auto" w:fill="auto"/>
            <w:vAlign w:val="bottom"/>
          </w:tcPr>
          <w:p w14:paraId="0377A9F2" w14:textId="77777777" w:rsidR="00952670" w:rsidRDefault="00952670" w:rsidP="00952670">
            <w:pPr>
              <w:jc w:val="center"/>
              <w:rPr>
                <w:rFonts w:ascii="Arial" w:eastAsia="Arial" w:hAnsi="Arial" w:cs="Arial"/>
                <w:color w:val="000000"/>
                <w:sz w:val="16"/>
                <w:szCs w:val="16"/>
              </w:rPr>
            </w:pPr>
            <w:r>
              <w:rPr>
                <w:rFonts w:ascii="Arial" w:eastAsia="Arial" w:hAnsi="Arial" w:cs="Arial"/>
                <w:color w:val="000000"/>
                <w:sz w:val="16"/>
                <w:szCs w:val="16"/>
              </w:rPr>
              <w:t>City</w:t>
            </w:r>
          </w:p>
        </w:tc>
        <w:tc>
          <w:tcPr>
            <w:tcW w:w="1008" w:type="dxa"/>
            <w:tcBorders>
              <w:top w:val="nil"/>
              <w:left w:val="nil"/>
              <w:bottom w:val="single" w:sz="4" w:space="0" w:color="000000" w:themeColor="text1"/>
              <w:right w:val="single" w:sz="4" w:space="0" w:color="000000" w:themeColor="text1"/>
            </w:tcBorders>
            <w:shd w:val="clear" w:color="auto" w:fill="auto"/>
            <w:vAlign w:val="bottom"/>
          </w:tcPr>
          <w:p w14:paraId="20BF4D55" w14:textId="77777777" w:rsidR="00952670" w:rsidRDefault="00952670" w:rsidP="00952670">
            <w:pPr>
              <w:jc w:val="center"/>
              <w:rPr>
                <w:rFonts w:ascii="Arial" w:eastAsia="Arial" w:hAnsi="Arial" w:cs="Arial"/>
                <w:color w:val="000000"/>
                <w:sz w:val="16"/>
                <w:szCs w:val="16"/>
              </w:rPr>
            </w:pPr>
            <w:r>
              <w:rPr>
                <w:rFonts w:ascii="Arial" w:eastAsia="Arial" w:hAnsi="Arial" w:cs="Arial"/>
                <w:color w:val="000000"/>
                <w:sz w:val="16"/>
                <w:szCs w:val="16"/>
              </w:rPr>
              <w:t> </w:t>
            </w:r>
          </w:p>
        </w:tc>
        <w:tc>
          <w:tcPr>
            <w:tcW w:w="1044" w:type="dxa"/>
            <w:tcBorders>
              <w:top w:val="nil"/>
              <w:left w:val="nil"/>
              <w:bottom w:val="single" w:sz="4" w:space="0" w:color="000000" w:themeColor="text1"/>
              <w:right w:val="single" w:sz="4" w:space="0" w:color="000000" w:themeColor="text1"/>
            </w:tcBorders>
            <w:shd w:val="clear" w:color="auto" w:fill="auto"/>
            <w:vAlign w:val="bottom"/>
          </w:tcPr>
          <w:p w14:paraId="660673FE" w14:textId="2B6122D9" w:rsidR="00952670" w:rsidRDefault="00D1008B" w:rsidP="00952670">
            <w:pPr>
              <w:jc w:val="center"/>
              <w:rPr>
                <w:rFonts w:ascii="Arial" w:eastAsia="Arial" w:hAnsi="Arial" w:cs="Arial"/>
                <w:color w:val="000000"/>
                <w:sz w:val="16"/>
                <w:szCs w:val="16"/>
              </w:rPr>
            </w:pPr>
            <w:r>
              <w:rPr>
                <w:rFonts w:ascii="Arial" w:eastAsia="Arial" w:hAnsi="Arial" w:cs="Arial"/>
                <w:color w:val="000000"/>
                <w:sz w:val="16"/>
                <w:szCs w:val="16"/>
              </w:rPr>
              <w:t>3</w:t>
            </w:r>
          </w:p>
        </w:tc>
        <w:tc>
          <w:tcPr>
            <w:tcW w:w="1007" w:type="dxa"/>
            <w:tcBorders>
              <w:top w:val="nil"/>
              <w:left w:val="nil"/>
              <w:bottom w:val="single" w:sz="4" w:space="0" w:color="000000" w:themeColor="text1"/>
              <w:right w:val="single" w:sz="4" w:space="0" w:color="000000" w:themeColor="text1"/>
            </w:tcBorders>
            <w:shd w:val="clear" w:color="auto" w:fill="auto"/>
            <w:vAlign w:val="bottom"/>
          </w:tcPr>
          <w:p w14:paraId="209CC75E" w14:textId="4882AD6E" w:rsidR="00952670" w:rsidRDefault="00952670" w:rsidP="00952670">
            <w:pPr>
              <w:jc w:val="center"/>
              <w:rPr>
                <w:rFonts w:ascii="Arial" w:eastAsia="Arial" w:hAnsi="Arial" w:cs="Arial"/>
                <w:color w:val="000000"/>
                <w:sz w:val="16"/>
                <w:szCs w:val="16"/>
              </w:rPr>
            </w:pPr>
            <w:r>
              <w:rPr>
                <w:rFonts w:ascii="Arial" w:eastAsia="Arial" w:hAnsi="Arial" w:cs="Arial"/>
                <w:color w:val="000000"/>
                <w:sz w:val="16"/>
                <w:szCs w:val="16"/>
              </w:rPr>
              <w:t>1</w:t>
            </w:r>
          </w:p>
        </w:tc>
        <w:tc>
          <w:tcPr>
            <w:tcW w:w="1159" w:type="dxa"/>
            <w:tcBorders>
              <w:top w:val="nil"/>
              <w:left w:val="nil"/>
              <w:bottom w:val="single" w:sz="4" w:space="0" w:color="000000" w:themeColor="text1"/>
              <w:right w:val="single" w:sz="8" w:space="0" w:color="000000" w:themeColor="text1"/>
            </w:tcBorders>
            <w:shd w:val="clear" w:color="auto" w:fill="auto"/>
            <w:vAlign w:val="bottom"/>
          </w:tcPr>
          <w:p w14:paraId="399930CC" w14:textId="77777777" w:rsidR="00952670" w:rsidRDefault="00952670" w:rsidP="00952670">
            <w:pPr>
              <w:jc w:val="center"/>
              <w:rPr>
                <w:rFonts w:ascii="Arial" w:eastAsia="Arial" w:hAnsi="Arial" w:cs="Arial"/>
                <w:color w:val="000000"/>
                <w:sz w:val="16"/>
                <w:szCs w:val="16"/>
              </w:rPr>
            </w:pPr>
            <w:r>
              <w:rPr>
                <w:rFonts w:ascii="Arial" w:eastAsia="Arial" w:hAnsi="Arial" w:cs="Arial"/>
                <w:color w:val="000000"/>
                <w:sz w:val="16"/>
                <w:szCs w:val="16"/>
              </w:rPr>
              <w:t>0</w:t>
            </w:r>
          </w:p>
        </w:tc>
        <w:tc>
          <w:tcPr>
            <w:tcW w:w="1044" w:type="dxa"/>
            <w:tcBorders>
              <w:top w:val="nil"/>
              <w:left w:val="nil"/>
              <w:bottom w:val="nil"/>
              <w:right w:val="nil"/>
            </w:tcBorders>
            <w:shd w:val="clear" w:color="auto" w:fill="auto"/>
            <w:vAlign w:val="bottom"/>
          </w:tcPr>
          <w:p w14:paraId="44F1DF2C" w14:textId="77777777" w:rsidR="00952670" w:rsidRDefault="00952670" w:rsidP="00952670">
            <w:pPr>
              <w:rPr>
                <w:rFonts w:ascii="Arial" w:eastAsia="Arial" w:hAnsi="Arial" w:cs="Arial"/>
                <w:sz w:val="20"/>
                <w:szCs w:val="20"/>
              </w:rPr>
            </w:pPr>
          </w:p>
        </w:tc>
      </w:tr>
      <w:tr w:rsidR="002A7B64" w14:paraId="7D6E3AA3" w14:textId="77777777" w:rsidTr="6A6EDB72">
        <w:trPr>
          <w:trHeight w:val="260"/>
          <w:jc w:val="center"/>
        </w:trPr>
        <w:tc>
          <w:tcPr>
            <w:tcW w:w="2022" w:type="dxa"/>
            <w:tcBorders>
              <w:top w:val="nil"/>
              <w:left w:val="single" w:sz="8" w:space="0" w:color="000000" w:themeColor="text1"/>
              <w:bottom w:val="single" w:sz="4" w:space="0" w:color="000000" w:themeColor="text1"/>
              <w:right w:val="single" w:sz="4" w:space="0" w:color="000000" w:themeColor="text1"/>
            </w:tcBorders>
            <w:shd w:val="clear" w:color="auto" w:fill="auto"/>
            <w:vAlign w:val="bottom"/>
          </w:tcPr>
          <w:p w14:paraId="663D6EF7" w14:textId="77777777" w:rsidR="002A7B64" w:rsidRDefault="002A7B64" w:rsidP="00BF3C3A">
            <w:pPr>
              <w:rPr>
                <w:rFonts w:ascii="Arial" w:eastAsia="Arial" w:hAnsi="Arial" w:cs="Arial"/>
                <w:color w:val="000000"/>
                <w:sz w:val="16"/>
                <w:szCs w:val="16"/>
              </w:rPr>
            </w:pPr>
            <w:r>
              <w:rPr>
                <w:rFonts w:ascii="Arial" w:eastAsia="Arial" w:hAnsi="Arial" w:cs="Arial"/>
                <w:color w:val="000000"/>
                <w:sz w:val="16"/>
                <w:szCs w:val="16"/>
              </w:rPr>
              <w:t>Grandview Heights</w:t>
            </w:r>
          </w:p>
        </w:tc>
        <w:tc>
          <w:tcPr>
            <w:tcW w:w="1196" w:type="dxa"/>
            <w:tcBorders>
              <w:top w:val="nil"/>
              <w:left w:val="nil"/>
              <w:bottom w:val="single" w:sz="4" w:space="0" w:color="000000" w:themeColor="text1"/>
              <w:right w:val="single" w:sz="4" w:space="0" w:color="000000" w:themeColor="text1"/>
            </w:tcBorders>
            <w:shd w:val="clear" w:color="auto" w:fill="auto"/>
            <w:vAlign w:val="bottom"/>
          </w:tcPr>
          <w:p w14:paraId="5DD6D810" w14:textId="77777777" w:rsidR="002A7B64" w:rsidRDefault="002A7B64" w:rsidP="00BF3C3A">
            <w:pPr>
              <w:jc w:val="center"/>
              <w:rPr>
                <w:rFonts w:ascii="Arial" w:eastAsia="Arial" w:hAnsi="Arial" w:cs="Arial"/>
                <w:color w:val="000000"/>
                <w:sz w:val="16"/>
                <w:szCs w:val="16"/>
              </w:rPr>
            </w:pPr>
            <w:r>
              <w:rPr>
                <w:rFonts w:ascii="Arial" w:eastAsia="Arial" w:hAnsi="Arial" w:cs="Arial"/>
                <w:color w:val="000000"/>
                <w:sz w:val="16"/>
                <w:szCs w:val="16"/>
              </w:rPr>
              <w:t>City</w:t>
            </w:r>
          </w:p>
        </w:tc>
        <w:tc>
          <w:tcPr>
            <w:tcW w:w="1008" w:type="dxa"/>
            <w:tcBorders>
              <w:top w:val="nil"/>
              <w:left w:val="nil"/>
              <w:bottom w:val="single" w:sz="4" w:space="0" w:color="000000" w:themeColor="text1"/>
              <w:right w:val="single" w:sz="4" w:space="0" w:color="000000" w:themeColor="text1"/>
            </w:tcBorders>
            <w:shd w:val="clear" w:color="auto" w:fill="auto"/>
            <w:vAlign w:val="bottom"/>
          </w:tcPr>
          <w:p w14:paraId="162BD1F4" w14:textId="77777777" w:rsidR="002A7B64" w:rsidRDefault="002A7B64" w:rsidP="00BF3C3A">
            <w:pPr>
              <w:jc w:val="center"/>
              <w:rPr>
                <w:rFonts w:ascii="Arial" w:eastAsia="Arial" w:hAnsi="Arial" w:cs="Arial"/>
                <w:color w:val="000000"/>
                <w:sz w:val="16"/>
                <w:szCs w:val="16"/>
              </w:rPr>
            </w:pPr>
            <w:r>
              <w:rPr>
                <w:rFonts w:ascii="Arial" w:eastAsia="Arial" w:hAnsi="Arial" w:cs="Arial"/>
                <w:color w:val="000000"/>
                <w:sz w:val="16"/>
                <w:szCs w:val="16"/>
              </w:rPr>
              <w:t> </w:t>
            </w:r>
          </w:p>
        </w:tc>
        <w:tc>
          <w:tcPr>
            <w:tcW w:w="1044" w:type="dxa"/>
            <w:tcBorders>
              <w:top w:val="nil"/>
              <w:left w:val="nil"/>
              <w:bottom w:val="single" w:sz="4" w:space="0" w:color="000000" w:themeColor="text1"/>
              <w:right w:val="single" w:sz="4" w:space="0" w:color="000000" w:themeColor="text1"/>
            </w:tcBorders>
            <w:shd w:val="clear" w:color="auto" w:fill="auto"/>
            <w:vAlign w:val="bottom"/>
          </w:tcPr>
          <w:p w14:paraId="2A2245F3" w14:textId="4D06C122" w:rsidR="002A7B64" w:rsidRDefault="002A7B64" w:rsidP="00BF3C3A">
            <w:pPr>
              <w:jc w:val="center"/>
              <w:rPr>
                <w:rFonts w:ascii="Arial" w:eastAsia="Arial" w:hAnsi="Arial" w:cs="Arial"/>
                <w:color w:val="000000"/>
                <w:sz w:val="16"/>
                <w:szCs w:val="16"/>
              </w:rPr>
            </w:pPr>
            <w:r>
              <w:rPr>
                <w:rFonts w:ascii="Arial" w:eastAsia="Arial" w:hAnsi="Arial" w:cs="Arial"/>
                <w:color w:val="000000"/>
                <w:sz w:val="16"/>
                <w:szCs w:val="16"/>
              </w:rPr>
              <w:t>2</w:t>
            </w:r>
          </w:p>
        </w:tc>
        <w:tc>
          <w:tcPr>
            <w:tcW w:w="1007" w:type="dxa"/>
            <w:tcBorders>
              <w:top w:val="nil"/>
              <w:left w:val="nil"/>
              <w:bottom w:val="single" w:sz="4" w:space="0" w:color="000000" w:themeColor="text1"/>
              <w:right w:val="single" w:sz="4" w:space="0" w:color="000000" w:themeColor="text1"/>
            </w:tcBorders>
            <w:shd w:val="clear" w:color="auto" w:fill="auto"/>
            <w:vAlign w:val="bottom"/>
          </w:tcPr>
          <w:p w14:paraId="7FE2399D" w14:textId="673B0C81" w:rsidR="002A7B64" w:rsidRDefault="03B40C41" w:rsidP="00BF3C3A">
            <w:pPr>
              <w:jc w:val="center"/>
              <w:rPr>
                <w:rFonts w:ascii="Arial" w:eastAsia="Arial" w:hAnsi="Arial" w:cs="Arial"/>
                <w:color w:val="000000"/>
                <w:sz w:val="16"/>
                <w:szCs w:val="16"/>
              </w:rPr>
            </w:pPr>
            <w:r w:rsidRPr="6A6EDB72">
              <w:rPr>
                <w:rFonts w:ascii="Arial" w:eastAsia="Arial" w:hAnsi="Arial" w:cs="Arial"/>
                <w:color w:val="000000" w:themeColor="text1"/>
                <w:sz w:val="16"/>
                <w:szCs w:val="16"/>
              </w:rPr>
              <w:t>2</w:t>
            </w:r>
          </w:p>
        </w:tc>
        <w:tc>
          <w:tcPr>
            <w:tcW w:w="1159" w:type="dxa"/>
            <w:tcBorders>
              <w:top w:val="nil"/>
              <w:left w:val="nil"/>
              <w:bottom w:val="single" w:sz="4" w:space="0" w:color="000000" w:themeColor="text1"/>
              <w:right w:val="single" w:sz="8" w:space="0" w:color="000000" w:themeColor="text1"/>
            </w:tcBorders>
            <w:shd w:val="clear" w:color="auto" w:fill="auto"/>
            <w:vAlign w:val="bottom"/>
          </w:tcPr>
          <w:p w14:paraId="24C94109" w14:textId="77777777" w:rsidR="002A7B64" w:rsidRDefault="002A7B64" w:rsidP="00BF3C3A">
            <w:pPr>
              <w:jc w:val="center"/>
              <w:rPr>
                <w:rFonts w:ascii="Arial" w:eastAsia="Arial" w:hAnsi="Arial" w:cs="Arial"/>
                <w:color w:val="000000"/>
                <w:sz w:val="16"/>
                <w:szCs w:val="16"/>
              </w:rPr>
            </w:pPr>
            <w:r>
              <w:rPr>
                <w:rFonts w:ascii="Arial" w:eastAsia="Arial" w:hAnsi="Arial" w:cs="Arial"/>
                <w:color w:val="000000"/>
                <w:sz w:val="16"/>
                <w:szCs w:val="16"/>
              </w:rPr>
              <w:t>0</w:t>
            </w:r>
          </w:p>
        </w:tc>
        <w:tc>
          <w:tcPr>
            <w:tcW w:w="1044" w:type="dxa"/>
            <w:tcBorders>
              <w:top w:val="nil"/>
              <w:left w:val="nil"/>
              <w:bottom w:val="nil"/>
              <w:right w:val="nil"/>
            </w:tcBorders>
            <w:shd w:val="clear" w:color="auto" w:fill="auto"/>
            <w:vAlign w:val="bottom"/>
          </w:tcPr>
          <w:p w14:paraId="57D0B9A1" w14:textId="77777777" w:rsidR="002A7B64" w:rsidRDefault="002A7B64" w:rsidP="00BF3C3A">
            <w:pPr>
              <w:rPr>
                <w:rFonts w:ascii="Arial" w:eastAsia="Arial" w:hAnsi="Arial" w:cs="Arial"/>
                <w:sz w:val="20"/>
                <w:szCs w:val="20"/>
              </w:rPr>
            </w:pPr>
          </w:p>
        </w:tc>
      </w:tr>
      <w:tr w:rsidR="00952670" w14:paraId="4259B3E1" w14:textId="77777777" w:rsidTr="6A6EDB72">
        <w:trPr>
          <w:trHeight w:val="260"/>
          <w:jc w:val="center"/>
        </w:trPr>
        <w:tc>
          <w:tcPr>
            <w:tcW w:w="2022" w:type="dxa"/>
            <w:tcBorders>
              <w:top w:val="nil"/>
              <w:left w:val="single" w:sz="8" w:space="0" w:color="000000" w:themeColor="text1"/>
              <w:bottom w:val="single" w:sz="4" w:space="0" w:color="000000" w:themeColor="text1"/>
              <w:right w:val="single" w:sz="4" w:space="0" w:color="000000" w:themeColor="text1"/>
            </w:tcBorders>
            <w:shd w:val="clear" w:color="auto" w:fill="auto"/>
            <w:vAlign w:val="bottom"/>
          </w:tcPr>
          <w:p w14:paraId="08CC87AA" w14:textId="77777777" w:rsidR="00952670" w:rsidRDefault="00952670" w:rsidP="00952670">
            <w:pPr>
              <w:rPr>
                <w:rFonts w:ascii="Arial" w:eastAsia="Arial" w:hAnsi="Arial" w:cs="Arial"/>
                <w:color w:val="000000"/>
                <w:sz w:val="16"/>
                <w:szCs w:val="16"/>
              </w:rPr>
            </w:pPr>
            <w:r>
              <w:rPr>
                <w:rFonts w:ascii="Arial" w:eastAsia="Arial" w:hAnsi="Arial" w:cs="Arial"/>
                <w:color w:val="000000"/>
                <w:sz w:val="16"/>
                <w:szCs w:val="16"/>
              </w:rPr>
              <w:t>Grove City</w:t>
            </w:r>
          </w:p>
        </w:tc>
        <w:tc>
          <w:tcPr>
            <w:tcW w:w="1196" w:type="dxa"/>
            <w:tcBorders>
              <w:top w:val="nil"/>
              <w:left w:val="nil"/>
              <w:bottom w:val="single" w:sz="4" w:space="0" w:color="000000" w:themeColor="text1"/>
              <w:right w:val="single" w:sz="4" w:space="0" w:color="000000" w:themeColor="text1"/>
            </w:tcBorders>
            <w:shd w:val="clear" w:color="auto" w:fill="auto"/>
            <w:vAlign w:val="bottom"/>
          </w:tcPr>
          <w:p w14:paraId="297D2F65" w14:textId="77777777" w:rsidR="00952670" w:rsidRDefault="00952670" w:rsidP="00952670">
            <w:pPr>
              <w:jc w:val="center"/>
              <w:rPr>
                <w:rFonts w:ascii="Arial" w:eastAsia="Arial" w:hAnsi="Arial" w:cs="Arial"/>
                <w:color w:val="000000"/>
                <w:sz w:val="16"/>
                <w:szCs w:val="16"/>
              </w:rPr>
            </w:pPr>
            <w:r>
              <w:rPr>
                <w:rFonts w:ascii="Arial" w:eastAsia="Arial" w:hAnsi="Arial" w:cs="Arial"/>
                <w:color w:val="000000"/>
                <w:sz w:val="16"/>
                <w:szCs w:val="16"/>
              </w:rPr>
              <w:t>City</w:t>
            </w:r>
          </w:p>
        </w:tc>
        <w:tc>
          <w:tcPr>
            <w:tcW w:w="1008" w:type="dxa"/>
            <w:tcBorders>
              <w:top w:val="nil"/>
              <w:left w:val="nil"/>
              <w:bottom w:val="single" w:sz="4" w:space="0" w:color="000000" w:themeColor="text1"/>
              <w:right w:val="single" w:sz="4" w:space="0" w:color="000000" w:themeColor="text1"/>
            </w:tcBorders>
            <w:shd w:val="clear" w:color="auto" w:fill="auto"/>
            <w:vAlign w:val="bottom"/>
          </w:tcPr>
          <w:p w14:paraId="428FF6BB" w14:textId="77777777" w:rsidR="00952670" w:rsidRDefault="00952670" w:rsidP="00952670">
            <w:pPr>
              <w:jc w:val="center"/>
              <w:rPr>
                <w:rFonts w:ascii="Arial" w:eastAsia="Arial" w:hAnsi="Arial" w:cs="Arial"/>
                <w:color w:val="000000"/>
                <w:sz w:val="16"/>
                <w:szCs w:val="16"/>
              </w:rPr>
            </w:pPr>
            <w:r>
              <w:rPr>
                <w:rFonts w:ascii="Arial" w:eastAsia="Arial" w:hAnsi="Arial" w:cs="Arial"/>
                <w:color w:val="000000"/>
                <w:sz w:val="16"/>
                <w:szCs w:val="16"/>
              </w:rPr>
              <w:t> </w:t>
            </w:r>
          </w:p>
        </w:tc>
        <w:tc>
          <w:tcPr>
            <w:tcW w:w="1044" w:type="dxa"/>
            <w:tcBorders>
              <w:top w:val="nil"/>
              <w:left w:val="nil"/>
              <w:bottom w:val="single" w:sz="4" w:space="0" w:color="000000" w:themeColor="text1"/>
              <w:right w:val="single" w:sz="4" w:space="0" w:color="000000" w:themeColor="text1"/>
            </w:tcBorders>
            <w:shd w:val="clear" w:color="auto" w:fill="auto"/>
            <w:vAlign w:val="bottom"/>
          </w:tcPr>
          <w:p w14:paraId="27F930E3" w14:textId="77777777" w:rsidR="00952670" w:rsidRDefault="00952670" w:rsidP="00952670">
            <w:pPr>
              <w:jc w:val="center"/>
              <w:rPr>
                <w:rFonts w:ascii="Arial" w:eastAsia="Arial" w:hAnsi="Arial" w:cs="Arial"/>
                <w:color w:val="000000"/>
                <w:sz w:val="16"/>
                <w:szCs w:val="16"/>
              </w:rPr>
            </w:pPr>
            <w:r>
              <w:rPr>
                <w:rFonts w:ascii="Arial" w:eastAsia="Arial" w:hAnsi="Arial" w:cs="Arial"/>
                <w:color w:val="000000"/>
                <w:sz w:val="16"/>
                <w:szCs w:val="16"/>
              </w:rPr>
              <w:t>3</w:t>
            </w:r>
          </w:p>
        </w:tc>
        <w:tc>
          <w:tcPr>
            <w:tcW w:w="1007" w:type="dxa"/>
            <w:tcBorders>
              <w:top w:val="nil"/>
              <w:left w:val="nil"/>
              <w:bottom w:val="single" w:sz="4" w:space="0" w:color="000000" w:themeColor="text1"/>
              <w:right w:val="single" w:sz="4" w:space="0" w:color="000000" w:themeColor="text1"/>
            </w:tcBorders>
            <w:shd w:val="clear" w:color="auto" w:fill="auto"/>
            <w:vAlign w:val="bottom"/>
          </w:tcPr>
          <w:p w14:paraId="1DD53CD9" w14:textId="5844438E" w:rsidR="00952670" w:rsidRDefault="00952670" w:rsidP="00952670">
            <w:pPr>
              <w:jc w:val="center"/>
              <w:rPr>
                <w:rFonts w:ascii="Arial" w:eastAsia="Arial" w:hAnsi="Arial" w:cs="Arial"/>
                <w:color w:val="000000"/>
                <w:sz w:val="16"/>
                <w:szCs w:val="16"/>
              </w:rPr>
            </w:pPr>
            <w:r>
              <w:rPr>
                <w:rFonts w:ascii="Arial" w:eastAsia="Arial" w:hAnsi="Arial" w:cs="Arial"/>
                <w:color w:val="000000"/>
                <w:sz w:val="16"/>
                <w:szCs w:val="16"/>
              </w:rPr>
              <w:t>1</w:t>
            </w:r>
          </w:p>
        </w:tc>
        <w:tc>
          <w:tcPr>
            <w:tcW w:w="1159" w:type="dxa"/>
            <w:tcBorders>
              <w:top w:val="nil"/>
              <w:left w:val="nil"/>
              <w:bottom w:val="single" w:sz="4" w:space="0" w:color="000000" w:themeColor="text1"/>
              <w:right w:val="single" w:sz="8" w:space="0" w:color="000000" w:themeColor="text1"/>
            </w:tcBorders>
            <w:shd w:val="clear" w:color="auto" w:fill="auto"/>
            <w:vAlign w:val="bottom"/>
          </w:tcPr>
          <w:p w14:paraId="188C1625" w14:textId="77777777" w:rsidR="00952670" w:rsidRDefault="00952670" w:rsidP="00952670">
            <w:pPr>
              <w:jc w:val="center"/>
              <w:rPr>
                <w:rFonts w:ascii="Arial" w:eastAsia="Arial" w:hAnsi="Arial" w:cs="Arial"/>
                <w:color w:val="000000"/>
                <w:sz w:val="16"/>
                <w:szCs w:val="16"/>
              </w:rPr>
            </w:pPr>
            <w:r>
              <w:rPr>
                <w:rFonts w:ascii="Arial" w:eastAsia="Arial" w:hAnsi="Arial" w:cs="Arial"/>
                <w:color w:val="000000"/>
                <w:sz w:val="16"/>
                <w:szCs w:val="16"/>
              </w:rPr>
              <w:t>0</w:t>
            </w:r>
          </w:p>
        </w:tc>
        <w:tc>
          <w:tcPr>
            <w:tcW w:w="1044" w:type="dxa"/>
            <w:tcBorders>
              <w:top w:val="nil"/>
              <w:left w:val="nil"/>
              <w:bottom w:val="nil"/>
              <w:right w:val="nil"/>
            </w:tcBorders>
            <w:shd w:val="clear" w:color="auto" w:fill="auto"/>
            <w:vAlign w:val="bottom"/>
          </w:tcPr>
          <w:p w14:paraId="513A3D97" w14:textId="77777777" w:rsidR="00952670" w:rsidRDefault="00952670" w:rsidP="00952670">
            <w:pPr>
              <w:rPr>
                <w:rFonts w:ascii="Arial" w:eastAsia="Arial" w:hAnsi="Arial" w:cs="Arial"/>
                <w:sz w:val="20"/>
                <w:szCs w:val="20"/>
              </w:rPr>
            </w:pPr>
          </w:p>
        </w:tc>
      </w:tr>
      <w:tr w:rsidR="00952670" w14:paraId="2C599F7C" w14:textId="77777777" w:rsidTr="6A6EDB72">
        <w:trPr>
          <w:trHeight w:val="260"/>
          <w:jc w:val="center"/>
        </w:trPr>
        <w:tc>
          <w:tcPr>
            <w:tcW w:w="2022" w:type="dxa"/>
            <w:tcBorders>
              <w:top w:val="nil"/>
              <w:left w:val="single" w:sz="8" w:space="0" w:color="000000" w:themeColor="text1"/>
              <w:bottom w:val="single" w:sz="4" w:space="0" w:color="000000" w:themeColor="text1"/>
              <w:right w:val="single" w:sz="4" w:space="0" w:color="000000" w:themeColor="text1"/>
            </w:tcBorders>
            <w:shd w:val="clear" w:color="auto" w:fill="auto"/>
            <w:vAlign w:val="bottom"/>
          </w:tcPr>
          <w:p w14:paraId="06569968" w14:textId="77777777" w:rsidR="00952670" w:rsidRDefault="00952670" w:rsidP="00952670">
            <w:pPr>
              <w:rPr>
                <w:rFonts w:ascii="Arial" w:eastAsia="Arial" w:hAnsi="Arial" w:cs="Arial"/>
                <w:color w:val="000000"/>
                <w:sz w:val="16"/>
                <w:szCs w:val="16"/>
              </w:rPr>
            </w:pPr>
            <w:r>
              <w:rPr>
                <w:rFonts w:ascii="Arial" w:eastAsia="Arial" w:hAnsi="Arial" w:cs="Arial"/>
                <w:color w:val="000000"/>
                <w:sz w:val="16"/>
                <w:szCs w:val="16"/>
              </w:rPr>
              <w:t>Groveport</w:t>
            </w:r>
          </w:p>
        </w:tc>
        <w:tc>
          <w:tcPr>
            <w:tcW w:w="1196" w:type="dxa"/>
            <w:tcBorders>
              <w:top w:val="nil"/>
              <w:left w:val="nil"/>
              <w:bottom w:val="single" w:sz="4" w:space="0" w:color="000000" w:themeColor="text1"/>
              <w:right w:val="single" w:sz="4" w:space="0" w:color="000000" w:themeColor="text1"/>
            </w:tcBorders>
            <w:shd w:val="clear" w:color="auto" w:fill="auto"/>
            <w:vAlign w:val="bottom"/>
          </w:tcPr>
          <w:p w14:paraId="4347D604" w14:textId="77777777" w:rsidR="00952670" w:rsidRDefault="00952670" w:rsidP="00952670">
            <w:pPr>
              <w:jc w:val="center"/>
              <w:rPr>
                <w:rFonts w:ascii="Arial" w:eastAsia="Arial" w:hAnsi="Arial" w:cs="Arial"/>
                <w:color w:val="000000"/>
                <w:sz w:val="16"/>
                <w:szCs w:val="16"/>
              </w:rPr>
            </w:pPr>
            <w:r>
              <w:rPr>
                <w:rFonts w:ascii="Arial" w:eastAsia="Arial" w:hAnsi="Arial" w:cs="Arial"/>
                <w:color w:val="000000"/>
                <w:sz w:val="16"/>
                <w:szCs w:val="16"/>
              </w:rPr>
              <w:t>City</w:t>
            </w:r>
          </w:p>
        </w:tc>
        <w:tc>
          <w:tcPr>
            <w:tcW w:w="1008" w:type="dxa"/>
            <w:tcBorders>
              <w:top w:val="nil"/>
              <w:left w:val="nil"/>
              <w:bottom w:val="single" w:sz="4" w:space="0" w:color="000000" w:themeColor="text1"/>
              <w:right w:val="single" w:sz="4" w:space="0" w:color="000000" w:themeColor="text1"/>
            </w:tcBorders>
            <w:shd w:val="clear" w:color="auto" w:fill="auto"/>
            <w:vAlign w:val="bottom"/>
          </w:tcPr>
          <w:p w14:paraId="35EA29E0" w14:textId="77777777" w:rsidR="00952670" w:rsidRDefault="00952670" w:rsidP="00952670">
            <w:pPr>
              <w:jc w:val="center"/>
              <w:rPr>
                <w:rFonts w:ascii="Arial" w:eastAsia="Arial" w:hAnsi="Arial" w:cs="Arial"/>
                <w:color w:val="000000"/>
                <w:sz w:val="16"/>
                <w:szCs w:val="16"/>
              </w:rPr>
            </w:pPr>
            <w:r>
              <w:rPr>
                <w:rFonts w:ascii="Arial" w:eastAsia="Arial" w:hAnsi="Arial" w:cs="Arial"/>
                <w:color w:val="000000"/>
                <w:sz w:val="16"/>
                <w:szCs w:val="16"/>
              </w:rPr>
              <w:t> </w:t>
            </w:r>
          </w:p>
        </w:tc>
        <w:tc>
          <w:tcPr>
            <w:tcW w:w="1044" w:type="dxa"/>
            <w:tcBorders>
              <w:top w:val="nil"/>
              <w:left w:val="nil"/>
              <w:bottom w:val="single" w:sz="4" w:space="0" w:color="000000" w:themeColor="text1"/>
              <w:right w:val="single" w:sz="4" w:space="0" w:color="000000" w:themeColor="text1"/>
            </w:tcBorders>
            <w:shd w:val="clear" w:color="auto" w:fill="auto"/>
            <w:vAlign w:val="bottom"/>
          </w:tcPr>
          <w:p w14:paraId="735548B8" w14:textId="77777777" w:rsidR="00952670" w:rsidRDefault="00952670" w:rsidP="00952670">
            <w:pPr>
              <w:jc w:val="center"/>
              <w:rPr>
                <w:rFonts w:ascii="Arial" w:eastAsia="Arial" w:hAnsi="Arial" w:cs="Arial"/>
                <w:color w:val="000000"/>
                <w:sz w:val="16"/>
                <w:szCs w:val="16"/>
              </w:rPr>
            </w:pPr>
            <w:r>
              <w:rPr>
                <w:rFonts w:ascii="Arial" w:eastAsia="Arial" w:hAnsi="Arial" w:cs="Arial"/>
                <w:color w:val="000000"/>
                <w:sz w:val="16"/>
                <w:szCs w:val="16"/>
              </w:rPr>
              <w:t>3</w:t>
            </w:r>
          </w:p>
        </w:tc>
        <w:tc>
          <w:tcPr>
            <w:tcW w:w="1007" w:type="dxa"/>
            <w:tcBorders>
              <w:top w:val="nil"/>
              <w:left w:val="nil"/>
              <w:bottom w:val="single" w:sz="4" w:space="0" w:color="000000" w:themeColor="text1"/>
              <w:right w:val="single" w:sz="4" w:space="0" w:color="000000" w:themeColor="text1"/>
            </w:tcBorders>
            <w:shd w:val="clear" w:color="auto" w:fill="auto"/>
            <w:vAlign w:val="bottom"/>
          </w:tcPr>
          <w:p w14:paraId="29D3AC96" w14:textId="4DE07C52" w:rsidR="00952670" w:rsidRDefault="00952670" w:rsidP="00952670">
            <w:pPr>
              <w:jc w:val="center"/>
              <w:rPr>
                <w:rFonts w:ascii="Arial" w:eastAsia="Arial" w:hAnsi="Arial" w:cs="Arial"/>
                <w:color w:val="000000"/>
                <w:sz w:val="16"/>
                <w:szCs w:val="16"/>
              </w:rPr>
            </w:pPr>
            <w:r>
              <w:rPr>
                <w:rFonts w:ascii="Arial" w:eastAsia="Arial" w:hAnsi="Arial" w:cs="Arial"/>
                <w:color w:val="000000"/>
                <w:sz w:val="16"/>
                <w:szCs w:val="16"/>
              </w:rPr>
              <w:t>1</w:t>
            </w:r>
          </w:p>
        </w:tc>
        <w:tc>
          <w:tcPr>
            <w:tcW w:w="1159" w:type="dxa"/>
            <w:tcBorders>
              <w:top w:val="nil"/>
              <w:left w:val="nil"/>
              <w:bottom w:val="single" w:sz="4" w:space="0" w:color="000000" w:themeColor="text1"/>
              <w:right w:val="single" w:sz="8" w:space="0" w:color="000000" w:themeColor="text1"/>
            </w:tcBorders>
            <w:shd w:val="clear" w:color="auto" w:fill="auto"/>
            <w:vAlign w:val="bottom"/>
          </w:tcPr>
          <w:p w14:paraId="3890C624" w14:textId="77777777" w:rsidR="00952670" w:rsidRDefault="00952670" w:rsidP="00952670">
            <w:pPr>
              <w:jc w:val="center"/>
              <w:rPr>
                <w:rFonts w:ascii="Arial" w:eastAsia="Arial" w:hAnsi="Arial" w:cs="Arial"/>
                <w:color w:val="000000"/>
                <w:sz w:val="16"/>
                <w:szCs w:val="16"/>
              </w:rPr>
            </w:pPr>
            <w:r>
              <w:rPr>
                <w:rFonts w:ascii="Arial" w:eastAsia="Arial" w:hAnsi="Arial" w:cs="Arial"/>
                <w:color w:val="000000"/>
                <w:sz w:val="16"/>
                <w:szCs w:val="16"/>
              </w:rPr>
              <w:t>0</w:t>
            </w:r>
          </w:p>
        </w:tc>
        <w:tc>
          <w:tcPr>
            <w:tcW w:w="1044" w:type="dxa"/>
            <w:tcBorders>
              <w:top w:val="nil"/>
              <w:left w:val="nil"/>
              <w:bottom w:val="nil"/>
              <w:right w:val="nil"/>
            </w:tcBorders>
            <w:shd w:val="clear" w:color="auto" w:fill="auto"/>
            <w:vAlign w:val="bottom"/>
          </w:tcPr>
          <w:p w14:paraId="250E3024" w14:textId="77777777" w:rsidR="00952670" w:rsidRDefault="00952670" w:rsidP="00952670">
            <w:pPr>
              <w:rPr>
                <w:rFonts w:ascii="Arial" w:eastAsia="Arial" w:hAnsi="Arial" w:cs="Arial"/>
                <w:sz w:val="20"/>
                <w:szCs w:val="20"/>
              </w:rPr>
            </w:pPr>
          </w:p>
        </w:tc>
      </w:tr>
      <w:tr w:rsidR="00952670" w14:paraId="27FA2404" w14:textId="77777777" w:rsidTr="6A6EDB72">
        <w:trPr>
          <w:trHeight w:val="260"/>
          <w:jc w:val="center"/>
        </w:trPr>
        <w:tc>
          <w:tcPr>
            <w:tcW w:w="2022" w:type="dxa"/>
            <w:tcBorders>
              <w:top w:val="nil"/>
              <w:left w:val="single" w:sz="8" w:space="0" w:color="000000" w:themeColor="text1"/>
              <w:bottom w:val="single" w:sz="4" w:space="0" w:color="000000" w:themeColor="text1"/>
              <w:right w:val="single" w:sz="4" w:space="0" w:color="000000" w:themeColor="text1"/>
            </w:tcBorders>
            <w:shd w:val="clear" w:color="auto" w:fill="auto"/>
            <w:vAlign w:val="bottom"/>
          </w:tcPr>
          <w:p w14:paraId="054819B0" w14:textId="77777777" w:rsidR="00952670" w:rsidRDefault="00952670" w:rsidP="00952670">
            <w:pPr>
              <w:rPr>
                <w:rFonts w:ascii="Arial" w:eastAsia="Arial" w:hAnsi="Arial" w:cs="Arial"/>
                <w:color w:val="000000"/>
                <w:sz w:val="16"/>
                <w:szCs w:val="16"/>
              </w:rPr>
            </w:pPr>
            <w:r>
              <w:rPr>
                <w:rFonts w:ascii="Arial" w:eastAsia="Arial" w:hAnsi="Arial" w:cs="Arial"/>
                <w:color w:val="000000"/>
                <w:sz w:val="16"/>
                <w:szCs w:val="16"/>
              </w:rPr>
              <w:t>Hilliard</w:t>
            </w:r>
          </w:p>
        </w:tc>
        <w:tc>
          <w:tcPr>
            <w:tcW w:w="1196" w:type="dxa"/>
            <w:tcBorders>
              <w:top w:val="nil"/>
              <w:left w:val="nil"/>
              <w:bottom w:val="single" w:sz="4" w:space="0" w:color="000000" w:themeColor="text1"/>
              <w:right w:val="single" w:sz="4" w:space="0" w:color="000000" w:themeColor="text1"/>
            </w:tcBorders>
            <w:shd w:val="clear" w:color="auto" w:fill="auto"/>
            <w:vAlign w:val="bottom"/>
          </w:tcPr>
          <w:p w14:paraId="3A0E2CE9" w14:textId="77777777" w:rsidR="00952670" w:rsidRDefault="00952670" w:rsidP="00952670">
            <w:pPr>
              <w:jc w:val="center"/>
              <w:rPr>
                <w:rFonts w:ascii="Arial" w:eastAsia="Arial" w:hAnsi="Arial" w:cs="Arial"/>
                <w:color w:val="000000"/>
                <w:sz w:val="16"/>
                <w:szCs w:val="16"/>
              </w:rPr>
            </w:pPr>
            <w:r>
              <w:rPr>
                <w:rFonts w:ascii="Arial" w:eastAsia="Arial" w:hAnsi="Arial" w:cs="Arial"/>
                <w:color w:val="000000"/>
                <w:sz w:val="16"/>
                <w:szCs w:val="16"/>
              </w:rPr>
              <w:t>City</w:t>
            </w:r>
          </w:p>
        </w:tc>
        <w:tc>
          <w:tcPr>
            <w:tcW w:w="1008" w:type="dxa"/>
            <w:tcBorders>
              <w:top w:val="nil"/>
              <w:left w:val="nil"/>
              <w:bottom w:val="single" w:sz="4" w:space="0" w:color="000000" w:themeColor="text1"/>
              <w:right w:val="single" w:sz="4" w:space="0" w:color="000000" w:themeColor="text1"/>
            </w:tcBorders>
            <w:shd w:val="clear" w:color="auto" w:fill="auto"/>
            <w:vAlign w:val="bottom"/>
          </w:tcPr>
          <w:p w14:paraId="4CDDB46B" w14:textId="77777777" w:rsidR="00952670" w:rsidRDefault="00952670" w:rsidP="00952670">
            <w:pPr>
              <w:jc w:val="center"/>
              <w:rPr>
                <w:rFonts w:ascii="Arial" w:eastAsia="Arial" w:hAnsi="Arial" w:cs="Arial"/>
                <w:color w:val="000000"/>
                <w:sz w:val="16"/>
                <w:szCs w:val="16"/>
              </w:rPr>
            </w:pPr>
            <w:r>
              <w:rPr>
                <w:rFonts w:ascii="Arial" w:eastAsia="Arial" w:hAnsi="Arial" w:cs="Arial"/>
                <w:color w:val="000000"/>
                <w:sz w:val="16"/>
                <w:szCs w:val="16"/>
              </w:rPr>
              <w:t> </w:t>
            </w:r>
          </w:p>
        </w:tc>
        <w:tc>
          <w:tcPr>
            <w:tcW w:w="1044" w:type="dxa"/>
            <w:tcBorders>
              <w:top w:val="nil"/>
              <w:left w:val="nil"/>
              <w:bottom w:val="single" w:sz="4" w:space="0" w:color="000000" w:themeColor="text1"/>
              <w:right w:val="single" w:sz="4" w:space="0" w:color="000000" w:themeColor="text1"/>
            </w:tcBorders>
            <w:shd w:val="clear" w:color="auto" w:fill="auto"/>
            <w:vAlign w:val="bottom"/>
          </w:tcPr>
          <w:p w14:paraId="705F5B8A" w14:textId="380E388C" w:rsidR="00952670" w:rsidRDefault="00D1008B" w:rsidP="00952670">
            <w:pPr>
              <w:jc w:val="center"/>
              <w:rPr>
                <w:rFonts w:ascii="Arial" w:eastAsia="Arial" w:hAnsi="Arial" w:cs="Arial"/>
                <w:color w:val="000000"/>
                <w:sz w:val="16"/>
                <w:szCs w:val="16"/>
              </w:rPr>
            </w:pPr>
            <w:r>
              <w:rPr>
                <w:rFonts w:ascii="Arial" w:eastAsia="Arial" w:hAnsi="Arial" w:cs="Arial"/>
                <w:color w:val="000000"/>
                <w:sz w:val="16"/>
                <w:szCs w:val="16"/>
              </w:rPr>
              <w:t>2</w:t>
            </w:r>
          </w:p>
        </w:tc>
        <w:tc>
          <w:tcPr>
            <w:tcW w:w="1007" w:type="dxa"/>
            <w:tcBorders>
              <w:top w:val="nil"/>
              <w:left w:val="nil"/>
              <w:bottom w:val="single" w:sz="4" w:space="0" w:color="000000" w:themeColor="text1"/>
              <w:right w:val="single" w:sz="4" w:space="0" w:color="000000" w:themeColor="text1"/>
            </w:tcBorders>
            <w:shd w:val="clear" w:color="auto" w:fill="auto"/>
            <w:vAlign w:val="bottom"/>
          </w:tcPr>
          <w:p w14:paraId="1547A1D7" w14:textId="149C15C6" w:rsidR="00952670" w:rsidRDefault="00952670" w:rsidP="00952670">
            <w:pPr>
              <w:jc w:val="center"/>
              <w:rPr>
                <w:rFonts w:ascii="Arial" w:eastAsia="Arial" w:hAnsi="Arial" w:cs="Arial"/>
                <w:color w:val="000000"/>
                <w:sz w:val="16"/>
                <w:szCs w:val="16"/>
              </w:rPr>
            </w:pPr>
            <w:r>
              <w:rPr>
                <w:rFonts w:ascii="Arial" w:eastAsia="Arial" w:hAnsi="Arial" w:cs="Arial"/>
                <w:color w:val="000000"/>
                <w:sz w:val="16"/>
                <w:szCs w:val="16"/>
              </w:rPr>
              <w:t>2</w:t>
            </w:r>
          </w:p>
        </w:tc>
        <w:tc>
          <w:tcPr>
            <w:tcW w:w="1159" w:type="dxa"/>
            <w:tcBorders>
              <w:top w:val="nil"/>
              <w:left w:val="nil"/>
              <w:bottom w:val="single" w:sz="4" w:space="0" w:color="000000" w:themeColor="text1"/>
              <w:right w:val="single" w:sz="8" w:space="0" w:color="000000" w:themeColor="text1"/>
            </w:tcBorders>
            <w:shd w:val="clear" w:color="auto" w:fill="auto"/>
            <w:vAlign w:val="bottom"/>
          </w:tcPr>
          <w:p w14:paraId="78186D60" w14:textId="77777777" w:rsidR="00952670" w:rsidRDefault="00952670" w:rsidP="00952670">
            <w:pPr>
              <w:jc w:val="center"/>
              <w:rPr>
                <w:rFonts w:ascii="Arial" w:eastAsia="Arial" w:hAnsi="Arial" w:cs="Arial"/>
                <w:color w:val="000000"/>
                <w:sz w:val="16"/>
                <w:szCs w:val="16"/>
              </w:rPr>
            </w:pPr>
            <w:r>
              <w:rPr>
                <w:rFonts w:ascii="Arial" w:eastAsia="Arial" w:hAnsi="Arial" w:cs="Arial"/>
                <w:color w:val="000000"/>
                <w:sz w:val="16"/>
                <w:szCs w:val="16"/>
              </w:rPr>
              <w:t>0</w:t>
            </w:r>
          </w:p>
        </w:tc>
        <w:tc>
          <w:tcPr>
            <w:tcW w:w="1044" w:type="dxa"/>
            <w:tcBorders>
              <w:top w:val="nil"/>
              <w:left w:val="nil"/>
              <w:bottom w:val="nil"/>
              <w:right w:val="nil"/>
            </w:tcBorders>
            <w:shd w:val="clear" w:color="auto" w:fill="auto"/>
            <w:vAlign w:val="bottom"/>
          </w:tcPr>
          <w:p w14:paraId="5C28E586" w14:textId="77777777" w:rsidR="00952670" w:rsidRDefault="00952670" w:rsidP="00952670">
            <w:pPr>
              <w:rPr>
                <w:rFonts w:ascii="Arial" w:eastAsia="Arial" w:hAnsi="Arial" w:cs="Arial"/>
                <w:sz w:val="20"/>
                <w:szCs w:val="20"/>
              </w:rPr>
            </w:pPr>
          </w:p>
        </w:tc>
      </w:tr>
      <w:tr w:rsidR="00952670" w14:paraId="2164A760" w14:textId="77777777" w:rsidTr="6A6EDB72">
        <w:trPr>
          <w:trHeight w:val="260"/>
          <w:jc w:val="center"/>
        </w:trPr>
        <w:tc>
          <w:tcPr>
            <w:tcW w:w="2022" w:type="dxa"/>
            <w:tcBorders>
              <w:top w:val="nil"/>
              <w:left w:val="single" w:sz="8" w:space="0" w:color="000000" w:themeColor="text1"/>
              <w:bottom w:val="single" w:sz="4" w:space="0" w:color="000000" w:themeColor="text1"/>
              <w:right w:val="single" w:sz="4" w:space="0" w:color="000000" w:themeColor="text1"/>
            </w:tcBorders>
            <w:shd w:val="clear" w:color="auto" w:fill="auto"/>
            <w:vAlign w:val="bottom"/>
          </w:tcPr>
          <w:p w14:paraId="42447B3B" w14:textId="77777777" w:rsidR="00952670" w:rsidRDefault="00952670" w:rsidP="00952670">
            <w:pPr>
              <w:rPr>
                <w:rFonts w:ascii="Arial" w:eastAsia="Arial" w:hAnsi="Arial" w:cs="Arial"/>
                <w:color w:val="000000"/>
                <w:sz w:val="16"/>
                <w:szCs w:val="16"/>
              </w:rPr>
            </w:pPr>
            <w:r>
              <w:rPr>
                <w:rFonts w:ascii="Arial" w:eastAsia="Arial" w:hAnsi="Arial" w:cs="Arial"/>
                <w:color w:val="000000"/>
                <w:sz w:val="16"/>
                <w:szCs w:val="16"/>
              </w:rPr>
              <w:t>New Albany</w:t>
            </w:r>
          </w:p>
        </w:tc>
        <w:tc>
          <w:tcPr>
            <w:tcW w:w="1196" w:type="dxa"/>
            <w:tcBorders>
              <w:top w:val="nil"/>
              <w:left w:val="nil"/>
              <w:bottom w:val="single" w:sz="4" w:space="0" w:color="000000" w:themeColor="text1"/>
              <w:right w:val="single" w:sz="4" w:space="0" w:color="000000" w:themeColor="text1"/>
            </w:tcBorders>
            <w:shd w:val="clear" w:color="auto" w:fill="auto"/>
            <w:vAlign w:val="bottom"/>
          </w:tcPr>
          <w:p w14:paraId="58384EBD" w14:textId="77777777" w:rsidR="00952670" w:rsidRDefault="00952670" w:rsidP="00952670">
            <w:pPr>
              <w:jc w:val="center"/>
              <w:rPr>
                <w:rFonts w:ascii="Arial" w:eastAsia="Arial" w:hAnsi="Arial" w:cs="Arial"/>
                <w:color w:val="000000"/>
                <w:sz w:val="16"/>
                <w:szCs w:val="16"/>
              </w:rPr>
            </w:pPr>
            <w:r>
              <w:rPr>
                <w:rFonts w:ascii="Arial" w:eastAsia="Arial" w:hAnsi="Arial" w:cs="Arial"/>
                <w:color w:val="000000"/>
                <w:sz w:val="16"/>
                <w:szCs w:val="16"/>
              </w:rPr>
              <w:t>City</w:t>
            </w:r>
          </w:p>
        </w:tc>
        <w:tc>
          <w:tcPr>
            <w:tcW w:w="1008" w:type="dxa"/>
            <w:tcBorders>
              <w:top w:val="nil"/>
              <w:left w:val="nil"/>
              <w:bottom w:val="single" w:sz="4" w:space="0" w:color="000000" w:themeColor="text1"/>
              <w:right w:val="single" w:sz="4" w:space="0" w:color="000000" w:themeColor="text1"/>
            </w:tcBorders>
            <w:shd w:val="clear" w:color="auto" w:fill="auto"/>
            <w:vAlign w:val="bottom"/>
          </w:tcPr>
          <w:p w14:paraId="03318D5E" w14:textId="77777777" w:rsidR="00952670" w:rsidRDefault="00952670" w:rsidP="00952670">
            <w:pPr>
              <w:jc w:val="center"/>
              <w:rPr>
                <w:rFonts w:ascii="Arial" w:eastAsia="Arial" w:hAnsi="Arial" w:cs="Arial"/>
                <w:color w:val="000000"/>
                <w:sz w:val="16"/>
                <w:szCs w:val="16"/>
              </w:rPr>
            </w:pPr>
            <w:r>
              <w:rPr>
                <w:rFonts w:ascii="Arial" w:eastAsia="Arial" w:hAnsi="Arial" w:cs="Arial"/>
                <w:color w:val="000000"/>
                <w:sz w:val="16"/>
                <w:szCs w:val="16"/>
              </w:rPr>
              <w:t> </w:t>
            </w:r>
          </w:p>
        </w:tc>
        <w:tc>
          <w:tcPr>
            <w:tcW w:w="1044" w:type="dxa"/>
            <w:tcBorders>
              <w:top w:val="nil"/>
              <w:left w:val="nil"/>
              <w:bottom w:val="single" w:sz="4" w:space="0" w:color="000000" w:themeColor="text1"/>
              <w:right w:val="single" w:sz="4" w:space="0" w:color="000000" w:themeColor="text1"/>
            </w:tcBorders>
            <w:shd w:val="clear" w:color="auto" w:fill="auto"/>
            <w:vAlign w:val="bottom"/>
          </w:tcPr>
          <w:p w14:paraId="1F09076C" w14:textId="77777777" w:rsidR="00952670" w:rsidRDefault="00952670" w:rsidP="00952670">
            <w:pPr>
              <w:jc w:val="center"/>
              <w:rPr>
                <w:rFonts w:ascii="Arial" w:eastAsia="Arial" w:hAnsi="Arial" w:cs="Arial"/>
                <w:color w:val="000000"/>
                <w:sz w:val="16"/>
                <w:szCs w:val="16"/>
              </w:rPr>
            </w:pPr>
            <w:r>
              <w:rPr>
                <w:rFonts w:ascii="Arial" w:eastAsia="Arial" w:hAnsi="Arial" w:cs="Arial"/>
                <w:color w:val="000000"/>
                <w:sz w:val="16"/>
                <w:szCs w:val="16"/>
              </w:rPr>
              <w:t>1</w:t>
            </w:r>
          </w:p>
        </w:tc>
        <w:tc>
          <w:tcPr>
            <w:tcW w:w="1007" w:type="dxa"/>
            <w:tcBorders>
              <w:top w:val="nil"/>
              <w:left w:val="nil"/>
              <w:bottom w:val="single" w:sz="4" w:space="0" w:color="000000" w:themeColor="text1"/>
              <w:right w:val="single" w:sz="4" w:space="0" w:color="000000" w:themeColor="text1"/>
            </w:tcBorders>
            <w:shd w:val="clear" w:color="auto" w:fill="auto"/>
            <w:vAlign w:val="bottom"/>
          </w:tcPr>
          <w:p w14:paraId="386E7D86" w14:textId="42FC0846" w:rsidR="00952670" w:rsidRDefault="00952670" w:rsidP="00952670">
            <w:pPr>
              <w:jc w:val="center"/>
              <w:rPr>
                <w:rFonts w:ascii="Arial" w:eastAsia="Arial" w:hAnsi="Arial" w:cs="Arial"/>
                <w:color w:val="000000"/>
                <w:sz w:val="16"/>
                <w:szCs w:val="16"/>
              </w:rPr>
            </w:pPr>
            <w:r>
              <w:rPr>
                <w:rFonts w:ascii="Arial" w:eastAsia="Arial" w:hAnsi="Arial" w:cs="Arial"/>
                <w:color w:val="000000"/>
                <w:sz w:val="16"/>
                <w:szCs w:val="16"/>
              </w:rPr>
              <w:t>1</w:t>
            </w:r>
          </w:p>
        </w:tc>
        <w:tc>
          <w:tcPr>
            <w:tcW w:w="1159" w:type="dxa"/>
            <w:tcBorders>
              <w:top w:val="nil"/>
              <w:left w:val="nil"/>
              <w:bottom w:val="single" w:sz="4" w:space="0" w:color="000000" w:themeColor="text1"/>
              <w:right w:val="single" w:sz="8" w:space="0" w:color="000000" w:themeColor="text1"/>
            </w:tcBorders>
            <w:shd w:val="clear" w:color="auto" w:fill="auto"/>
            <w:vAlign w:val="bottom"/>
          </w:tcPr>
          <w:p w14:paraId="01D24C82" w14:textId="77777777" w:rsidR="00952670" w:rsidRDefault="00952670" w:rsidP="00952670">
            <w:pPr>
              <w:jc w:val="center"/>
              <w:rPr>
                <w:rFonts w:ascii="Arial" w:eastAsia="Arial" w:hAnsi="Arial" w:cs="Arial"/>
                <w:color w:val="000000"/>
                <w:sz w:val="16"/>
                <w:szCs w:val="16"/>
              </w:rPr>
            </w:pPr>
            <w:r>
              <w:rPr>
                <w:rFonts w:ascii="Arial" w:eastAsia="Arial" w:hAnsi="Arial" w:cs="Arial"/>
                <w:color w:val="000000"/>
                <w:sz w:val="16"/>
                <w:szCs w:val="16"/>
              </w:rPr>
              <w:t>0</w:t>
            </w:r>
          </w:p>
        </w:tc>
        <w:tc>
          <w:tcPr>
            <w:tcW w:w="1044" w:type="dxa"/>
            <w:tcBorders>
              <w:top w:val="nil"/>
              <w:left w:val="nil"/>
              <w:bottom w:val="nil"/>
              <w:right w:val="nil"/>
            </w:tcBorders>
            <w:shd w:val="clear" w:color="auto" w:fill="auto"/>
            <w:vAlign w:val="bottom"/>
          </w:tcPr>
          <w:p w14:paraId="7BCDCDFF" w14:textId="77777777" w:rsidR="00952670" w:rsidRDefault="00952670" w:rsidP="00952670">
            <w:pPr>
              <w:rPr>
                <w:rFonts w:ascii="Arial" w:eastAsia="Arial" w:hAnsi="Arial" w:cs="Arial"/>
                <w:sz w:val="20"/>
                <w:szCs w:val="20"/>
              </w:rPr>
            </w:pPr>
          </w:p>
        </w:tc>
      </w:tr>
      <w:tr w:rsidR="006976A5" w14:paraId="2007EF59" w14:textId="77777777" w:rsidTr="6A6EDB72">
        <w:trPr>
          <w:trHeight w:val="260"/>
          <w:jc w:val="center"/>
        </w:trPr>
        <w:tc>
          <w:tcPr>
            <w:tcW w:w="2022" w:type="dxa"/>
            <w:tcBorders>
              <w:top w:val="nil"/>
              <w:left w:val="single" w:sz="8" w:space="0" w:color="000000" w:themeColor="text1"/>
              <w:bottom w:val="single" w:sz="4" w:space="0" w:color="000000" w:themeColor="text1"/>
              <w:right w:val="single" w:sz="4" w:space="0" w:color="000000" w:themeColor="text1"/>
            </w:tcBorders>
            <w:shd w:val="clear" w:color="auto" w:fill="auto"/>
            <w:vAlign w:val="bottom"/>
          </w:tcPr>
          <w:p w14:paraId="31FB0B66" w14:textId="77777777" w:rsidR="006976A5" w:rsidRDefault="006976A5" w:rsidP="00C87104">
            <w:pPr>
              <w:rPr>
                <w:rFonts w:ascii="Arial" w:eastAsia="Arial" w:hAnsi="Arial" w:cs="Arial"/>
                <w:color w:val="000000"/>
                <w:sz w:val="16"/>
                <w:szCs w:val="16"/>
              </w:rPr>
            </w:pPr>
            <w:r>
              <w:rPr>
                <w:rFonts w:ascii="Arial" w:eastAsia="Arial" w:hAnsi="Arial" w:cs="Arial"/>
                <w:color w:val="000000"/>
                <w:sz w:val="16"/>
                <w:szCs w:val="16"/>
              </w:rPr>
              <w:t>Obetz</w:t>
            </w:r>
          </w:p>
        </w:tc>
        <w:tc>
          <w:tcPr>
            <w:tcW w:w="1196" w:type="dxa"/>
            <w:tcBorders>
              <w:top w:val="nil"/>
              <w:left w:val="nil"/>
              <w:bottom w:val="single" w:sz="4" w:space="0" w:color="000000" w:themeColor="text1"/>
              <w:right w:val="single" w:sz="4" w:space="0" w:color="000000" w:themeColor="text1"/>
            </w:tcBorders>
            <w:shd w:val="clear" w:color="auto" w:fill="auto"/>
            <w:vAlign w:val="bottom"/>
          </w:tcPr>
          <w:p w14:paraId="06F10919" w14:textId="59D639DF" w:rsidR="006976A5" w:rsidRDefault="006976A5" w:rsidP="00C87104">
            <w:pPr>
              <w:jc w:val="center"/>
              <w:rPr>
                <w:rFonts w:ascii="Arial" w:eastAsia="Arial" w:hAnsi="Arial" w:cs="Arial"/>
                <w:color w:val="000000"/>
                <w:sz w:val="16"/>
                <w:szCs w:val="16"/>
              </w:rPr>
            </w:pPr>
            <w:r>
              <w:rPr>
                <w:rFonts w:ascii="Arial" w:eastAsia="Arial" w:hAnsi="Arial" w:cs="Arial"/>
                <w:color w:val="000000"/>
                <w:sz w:val="16"/>
                <w:szCs w:val="16"/>
              </w:rPr>
              <w:t>City</w:t>
            </w:r>
          </w:p>
        </w:tc>
        <w:tc>
          <w:tcPr>
            <w:tcW w:w="1008" w:type="dxa"/>
            <w:tcBorders>
              <w:top w:val="nil"/>
              <w:left w:val="nil"/>
              <w:bottom w:val="single" w:sz="4" w:space="0" w:color="000000" w:themeColor="text1"/>
              <w:right w:val="single" w:sz="4" w:space="0" w:color="000000" w:themeColor="text1"/>
            </w:tcBorders>
            <w:shd w:val="clear" w:color="auto" w:fill="auto"/>
            <w:vAlign w:val="bottom"/>
          </w:tcPr>
          <w:p w14:paraId="67F6B84E" w14:textId="0A77150E" w:rsidR="006976A5" w:rsidRDefault="006976A5" w:rsidP="00C87104">
            <w:pPr>
              <w:jc w:val="center"/>
              <w:rPr>
                <w:rFonts w:ascii="Arial" w:eastAsia="Arial" w:hAnsi="Arial" w:cs="Arial"/>
                <w:color w:val="000000"/>
                <w:sz w:val="16"/>
                <w:szCs w:val="16"/>
              </w:rPr>
            </w:pPr>
          </w:p>
        </w:tc>
        <w:tc>
          <w:tcPr>
            <w:tcW w:w="1044" w:type="dxa"/>
            <w:tcBorders>
              <w:top w:val="nil"/>
              <w:left w:val="nil"/>
              <w:bottom w:val="single" w:sz="4" w:space="0" w:color="000000" w:themeColor="text1"/>
              <w:right w:val="single" w:sz="4" w:space="0" w:color="000000" w:themeColor="text1"/>
            </w:tcBorders>
            <w:shd w:val="clear" w:color="auto" w:fill="auto"/>
            <w:vAlign w:val="bottom"/>
          </w:tcPr>
          <w:p w14:paraId="7F097953" w14:textId="156F62ED" w:rsidR="006976A5" w:rsidRDefault="00D1008B" w:rsidP="00C87104">
            <w:pPr>
              <w:jc w:val="center"/>
              <w:rPr>
                <w:rFonts w:ascii="Arial" w:eastAsia="Arial" w:hAnsi="Arial" w:cs="Arial"/>
                <w:color w:val="000000"/>
                <w:sz w:val="16"/>
                <w:szCs w:val="16"/>
              </w:rPr>
            </w:pPr>
            <w:r>
              <w:rPr>
                <w:rFonts w:ascii="Arial" w:eastAsia="Arial" w:hAnsi="Arial" w:cs="Arial"/>
                <w:color w:val="000000"/>
                <w:sz w:val="16"/>
                <w:szCs w:val="16"/>
              </w:rPr>
              <w:t>3</w:t>
            </w:r>
          </w:p>
        </w:tc>
        <w:tc>
          <w:tcPr>
            <w:tcW w:w="1007" w:type="dxa"/>
            <w:tcBorders>
              <w:top w:val="nil"/>
              <w:left w:val="nil"/>
              <w:bottom w:val="single" w:sz="4" w:space="0" w:color="000000" w:themeColor="text1"/>
              <w:right w:val="single" w:sz="4" w:space="0" w:color="000000" w:themeColor="text1"/>
            </w:tcBorders>
            <w:shd w:val="clear" w:color="auto" w:fill="auto"/>
            <w:vAlign w:val="bottom"/>
          </w:tcPr>
          <w:p w14:paraId="2980620F" w14:textId="77777777" w:rsidR="006976A5" w:rsidRDefault="006976A5" w:rsidP="00C87104">
            <w:pPr>
              <w:jc w:val="center"/>
              <w:rPr>
                <w:rFonts w:ascii="Arial" w:eastAsia="Arial" w:hAnsi="Arial" w:cs="Arial"/>
                <w:color w:val="000000"/>
                <w:sz w:val="16"/>
                <w:szCs w:val="16"/>
              </w:rPr>
            </w:pPr>
            <w:r>
              <w:rPr>
                <w:rFonts w:ascii="Arial" w:eastAsia="Arial" w:hAnsi="Arial" w:cs="Arial"/>
                <w:color w:val="000000"/>
                <w:sz w:val="16"/>
                <w:szCs w:val="16"/>
              </w:rPr>
              <w:t>0</w:t>
            </w:r>
          </w:p>
        </w:tc>
        <w:tc>
          <w:tcPr>
            <w:tcW w:w="1159" w:type="dxa"/>
            <w:tcBorders>
              <w:top w:val="nil"/>
              <w:left w:val="nil"/>
              <w:bottom w:val="single" w:sz="4" w:space="0" w:color="000000" w:themeColor="text1"/>
              <w:right w:val="single" w:sz="8" w:space="0" w:color="000000" w:themeColor="text1"/>
            </w:tcBorders>
            <w:shd w:val="clear" w:color="auto" w:fill="auto"/>
            <w:vAlign w:val="bottom"/>
          </w:tcPr>
          <w:p w14:paraId="3D3EAB7F" w14:textId="77777777" w:rsidR="006976A5" w:rsidRDefault="006976A5" w:rsidP="00C87104">
            <w:pPr>
              <w:jc w:val="center"/>
              <w:rPr>
                <w:rFonts w:ascii="Arial" w:eastAsia="Arial" w:hAnsi="Arial" w:cs="Arial"/>
                <w:color w:val="000000"/>
                <w:sz w:val="16"/>
                <w:szCs w:val="16"/>
              </w:rPr>
            </w:pPr>
            <w:r>
              <w:rPr>
                <w:rFonts w:ascii="Arial" w:eastAsia="Arial" w:hAnsi="Arial" w:cs="Arial"/>
                <w:color w:val="000000"/>
                <w:sz w:val="16"/>
                <w:szCs w:val="16"/>
              </w:rPr>
              <w:t>0</w:t>
            </w:r>
          </w:p>
        </w:tc>
        <w:tc>
          <w:tcPr>
            <w:tcW w:w="1044" w:type="dxa"/>
            <w:tcBorders>
              <w:top w:val="nil"/>
              <w:left w:val="nil"/>
              <w:bottom w:val="nil"/>
              <w:right w:val="nil"/>
            </w:tcBorders>
            <w:shd w:val="clear" w:color="auto" w:fill="auto"/>
            <w:vAlign w:val="bottom"/>
          </w:tcPr>
          <w:p w14:paraId="2845FD02" w14:textId="77777777" w:rsidR="006976A5" w:rsidRDefault="006976A5" w:rsidP="00C87104">
            <w:pPr>
              <w:rPr>
                <w:rFonts w:ascii="Arial" w:eastAsia="Arial" w:hAnsi="Arial" w:cs="Arial"/>
                <w:sz w:val="20"/>
                <w:szCs w:val="20"/>
              </w:rPr>
            </w:pPr>
          </w:p>
        </w:tc>
      </w:tr>
      <w:tr w:rsidR="00952670" w14:paraId="099AC9B2" w14:textId="77777777" w:rsidTr="6A6EDB72">
        <w:trPr>
          <w:trHeight w:val="260"/>
          <w:jc w:val="center"/>
        </w:trPr>
        <w:tc>
          <w:tcPr>
            <w:tcW w:w="2022" w:type="dxa"/>
            <w:tcBorders>
              <w:top w:val="nil"/>
              <w:left w:val="single" w:sz="8" w:space="0" w:color="000000" w:themeColor="text1"/>
              <w:bottom w:val="single" w:sz="4" w:space="0" w:color="000000" w:themeColor="text1"/>
              <w:right w:val="single" w:sz="4" w:space="0" w:color="000000" w:themeColor="text1"/>
            </w:tcBorders>
            <w:shd w:val="clear" w:color="auto" w:fill="auto"/>
            <w:vAlign w:val="bottom"/>
          </w:tcPr>
          <w:p w14:paraId="2D75E278" w14:textId="77777777" w:rsidR="00952670" w:rsidRDefault="00952670" w:rsidP="00952670">
            <w:pPr>
              <w:rPr>
                <w:rFonts w:ascii="Arial" w:eastAsia="Arial" w:hAnsi="Arial" w:cs="Arial"/>
                <w:color w:val="000000"/>
                <w:sz w:val="16"/>
                <w:szCs w:val="16"/>
              </w:rPr>
            </w:pPr>
            <w:r>
              <w:rPr>
                <w:rFonts w:ascii="Arial" w:eastAsia="Arial" w:hAnsi="Arial" w:cs="Arial"/>
                <w:color w:val="000000"/>
                <w:sz w:val="16"/>
                <w:szCs w:val="16"/>
              </w:rPr>
              <w:t>Reynoldsburg</w:t>
            </w:r>
          </w:p>
        </w:tc>
        <w:tc>
          <w:tcPr>
            <w:tcW w:w="1196" w:type="dxa"/>
            <w:tcBorders>
              <w:top w:val="nil"/>
              <w:left w:val="nil"/>
              <w:bottom w:val="single" w:sz="4" w:space="0" w:color="000000" w:themeColor="text1"/>
              <w:right w:val="single" w:sz="4" w:space="0" w:color="000000" w:themeColor="text1"/>
            </w:tcBorders>
            <w:shd w:val="clear" w:color="auto" w:fill="auto"/>
            <w:vAlign w:val="bottom"/>
          </w:tcPr>
          <w:p w14:paraId="1E7DF235" w14:textId="77777777" w:rsidR="00952670" w:rsidRDefault="00952670" w:rsidP="00952670">
            <w:pPr>
              <w:jc w:val="center"/>
              <w:rPr>
                <w:rFonts w:ascii="Arial" w:eastAsia="Arial" w:hAnsi="Arial" w:cs="Arial"/>
                <w:color w:val="000000"/>
                <w:sz w:val="16"/>
                <w:szCs w:val="16"/>
              </w:rPr>
            </w:pPr>
            <w:r>
              <w:rPr>
                <w:rFonts w:ascii="Arial" w:eastAsia="Arial" w:hAnsi="Arial" w:cs="Arial"/>
                <w:color w:val="000000"/>
                <w:sz w:val="16"/>
                <w:szCs w:val="16"/>
              </w:rPr>
              <w:t>City</w:t>
            </w:r>
          </w:p>
        </w:tc>
        <w:tc>
          <w:tcPr>
            <w:tcW w:w="1008" w:type="dxa"/>
            <w:tcBorders>
              <w:top w:val="nil"/>
              <w:left w:val="nil"/>
              <w:bottom w:val="single" w:sz="4" w:space="0" w:color="000000" w:themeColor="text1"/>
              <w:right w:val="single" w:sz="4" w:space="0" w:color="000000" w:themeColor="text1"/>
            </w:tcBorders>
            <w:shd w:val="clear" w:color="auto" w:fill="auto"/>
            <w:vAlign w:val="bottom"/>
          </w:tcPr>
          <w:p w14:paraId="60C1A236" w14:textId="77777777" w:rsidR="00952670" w:rsidRDefault="00952670" w:rsidP="00952670">
            <w:pPr>
              <w:jc w:val="center"/>
              <w:rPr>
                <w:rFonts w:ascii="Arial" w:eastAsia="Arial" w:hAnsi="Arial" w:cs="Arial"/>
                <w:color w:val="000000"/>
                <w:sz w:val="16"/>
                <w:szCs w:val="16"/>
              </w:rPr>
            </w:pPr>
            <w:r>
              <w:rPr>
                <w:rFonts w:ascii="Arial" w:eastAsia="Arial" w:hAnsi="Arial" w:cs="Arial"/>
                <w:color w:val="000000"/>
                <w:sz w:val="16"/>
                <w:szCs w:val="16"/>
              </w:rPr>
              <w:t> </w:t>
            </w:r>
          </w:p>
        </w:tc>
        <w:tc>
          <w:tcPr>
            <w:tcW w:w="1044" w:type="dxa"/>
            <w:tcBorders>
              <w:top w:val="nil"/>
              <w:left w:val="nil"/>
              <w:bottom w:val="single" w:sz="4" w:space="0" w:color="000000" w:themeColor="text1"/>
              <w:right w:val="single" w:sz="4" w:space="0" w:color="000000" w:themeColor="text1"/>
            </w:tcBorders>
            <w:shd w:val="clear" w:color="auto" w:fill="auto"/>
            <w:vAlign w:val="bottom"/>
          </w:tcPr>
          <w:p w14:paraId="7F78CBFA" w14:textId="77777777" w:rsidR="00952670" w:rsidRDefault="00952670" w:rsidP="00952670">
            <w:pPr>
              <w:jc w:val="center"/>
              <w:rPr>
                <w:rFonts w:ascii="Arial" w:eastAsia="Arial" w:hAnsi="Arial" w:cs="Arial"/>
                <w:color w:val="000000"/>
                <w:sz w:val="16"/>
                <w:szCs w:val="16"/>
              </w:rPr>
            </w:pPr>
            <w:r>
              <w:rPr>
                <w:rFonts w:ascii="Arial" w:eastAsia="Arial" w:hAnsi="Arial" w:cs="Arial"/>
                <w:color w:val="000000"/>
                <w:sz w:val="16"/>
                <w:szCs w:val="16"/>
              </w:rPr>
              <w:t>3</w:t>
            </w:r>
          </w:p>
        </w:tc>
        <w:tc>
          <w:tcPr>
            <w:tcW w:w="1007" w:type="dxa"/>
            <w:tcBorders>
              <w:top w:val="nil"/>
              <w:left w:val="nil"/>
              <w:bottom w:val="single" w:sz="4" w:space="0" w:color="000000" w:themeColor="text1"/>
              <w:right w:val="single" w:sz="4" w:space="0" w:color="000000" w:themeColor="text1"/>
            </w:tcBorders>
            <w:shd w:val="clear" w:color="auto" w:fill="auto"/>
            <w:vAlign w:val="bottom"/>
          </w:tcPr>
          <w:p w14:paraId="58363845" w14:textId="6D32D159" w:rsidR="00952670" w:rsidRDefault="00952670" w:rsidP="00952670">
            <w:pPr>
              <w:jc w:val="center"/>
              <w:rPr>
                <w:rFonts w:ascii="Arial" w:eastAsia="Arial" w:hAnsi="Arial" w:cs="Arial"/>
                <w:color w:val="000000"/>
                <w:sz w:val="16"/>
                <w:szCs w:val="16"/>
              </w:rPr>
            </w:pPr>
            <w:r>
              <w:rPr>
                <w:rFonts w:ascii="Arial" w:eastAsia="Arial" w:hAnsi="Arial" w:cs="Arial"/>
                <w:color w:val="000000"/>
                <w:sz w:val="16"/>
                <w:szCs w:val="16"/>
              </w:rPr>
              <w:t>1</w:t>
            </w:r>
          </w:p>
        </w:tc>
        <w:tc>
          <w:tcPr>
            <w:tcW w:w="1159" w:type="dxa"/>
            <w:tcBorders>
              <w:top w:val="nil"/>
              <w:left w:val="nil"/>
              <w:bottom w:val="single" w:sz="4" w:space="0" w:color="000000" w:themeColor="text1"/>
              <w:right w:val="single" w:sz="8" w:space="0" w:color="000000" w:themeColor="text1"/>
            </w:tcBorders>
            <w:shd w:val="clear" w:color="auto" w:fill="auto"/>
            <w:vAlign w:val="bottom"/>
          </w:tcPr>
          <w:p w14:paraId="3319920C" w14:textId="77777777" w:rsidR="00952670" w:rsidRDefault="00952670" w:rsidP="00952670">
            <w:pPr>
              <w:jc w:val="center"/>
              <w:rPr>
                <w:rFonts w:ascii="Arial" w:eastAsia="Arial" w:hAnsi="Arial" w:cs="Arial"/>
                <w:color w:val="000000"/>
                <w:sz w:val="16"/>
                <w:szCs w:val="16"/>
              </w:rPr>
            </w:pPr>
            <w:r>
              <w:rPr>
                <w:rFonts w:ascii="Arial" w:eastAsia="Arial" w:hAnsi="Arial" w:cs="Arial"/>
                <w:color w:val="000000"/>
                <w:sz w:val="16"/>
                <w:szCs w:val="16"/>
              </w:rPr>
              <w:t>0</w:t>
            </w:r>
          </w:p>
        </w:tc>
        <w:tc>
          <w:tcPr>
            <w:tcW w:w="1044" w:type="dxa"/>
            <w:tcBorders>
              <w:top w:val="nil"/>
              <w:left w:val="nil"/>
              <w:bottom w:val="nil"/>
              <w:right w:val="nil"/>
            </w:tcBorders>
            <w:shd w:val="clear" w:color="auto" w:fill="auto"/>
            <w:vAlign w:val="bottom"/>
          </w:tcPr>
          <w:p w14:paraId="7704AE2C" w14:textId="77777777" w:rsidR="00952670" w:rsidRDefault="00952670" w:rsidP="00952670">
            <w:pPr>
              <w:rPr>
                <w:rFonts w:ascii="Arial" w:eastAsia="Arial" w:hAnsi="Arial" w:cs="Arial"/>
                <w:sz w:val="20"/>
                <w:szCs w:val="20"/>
              </w:rPr>
            </w:pPr>
          </w:p>
        </w:tc>
      </w:tr>
      <w:tr w:rsidR="00952670" w14:paraId="2A58C1AB" w14:textId="77777777" w:rsidTr="6A6EDB72">
        <w:trPr>
          <w:trHeight w:val="260"/>
          <w:jc w:val="center"/>
        </w:trPr>
        <w:tc>
          <w:tcPr>
            <w:tcW w:w="2022" w:type="dxa"/>
            <w:tcBorders>
              <w:top w:val="nil"/>
              <w:left w:val="single" w:sz="8" w:space="0" w:color="000000" w:themeColor="text1"/>
              <w:bottom w:val="single" w:sz="4" w:space="0" w:color="000000" w:themeColor="text1"/>
              <w:right w:val="single" w:sz="4" w:space="0" w:color="000000" w:themeColor="text1"/>
            </w:tcBorders>
            <w:shd w:val="clear" w:color="auto" w:fill="auto"/>
            <w:vAlign w:val="bottom"/>
          </w:tcPr>
          <w:p w14:paraId="123860F2" w14:textId="77777777" w:rsidR="00952670" w:rsidRDefault="00952670" w:rsidP="00952670">
            <w:pPr>
              <w:rPr>
                <w:rFonts w:ascii="Arial" w:eastAsia="Arial" w:hAnsi="Arial" w:cs="Arial"/>
                <w:color w:val="000000"/>
                <w:sz w:val="16"/>
                <w:szCs w:val="16"/>
              </w:rPr>
            </w:pPr>
            <w:r>
              <w:rPr>
                <w:rFonts w:ascii="Arial" w:eastAsia="Arial" w:hAnsi="Arial" w:cs="Arial"/>
                <w:color w:val="000000"/>
                <w:sz w:val="16"/>
                <w:szCs w:val="16"/>
              </w:rPr>
              <w:t>Upper Arlington</w:t>
            </w:r>
          </w:p>
        </w:tc>
        <w:tc>
          <w:tcPr>
            <w:tcW w:w="1196" w:type="dxa"/>
            <w:tcBorders>
              <w:top w:val="nil"/>
              <w:left w:val="nil"/>
              <w:bottom w:val="single" w:sz="4" w:space="0" w:color="000000" w:themeColor="text1"/>
              <w:right w:val="single" w:sz="4" w:space="0" w:color="000000" w:themeColor="text1"/>
            </w:tcBorders>
            <w:shd w:val="clear" w:color="auto" w:fill="auto"/>
            <w:vAlign w:val="bottom"/>
          </w:tcPr>
          <w:p w14:paraId="17EBEEFF" w14:textId="77777777" w:rsidR="00952670" w:rsidRDefault="00952670" w:rsidP="00952670">
            <w:pPr>
              <w:jc w:val="center"/>
              <w:rPr>
                <w:rFonts w:ascii="Arial" w:eastAsia="Arial" w:hAnsi="Arial" w:cs="Arial"/>
                <w:color w:val="000000"/>
                <w:sz w:val="16"/>
                <w:szCs w:val="16"/>
              </w:rPr>
            </w:pPr>
            <w:r>
              <w:rPr>
                <w:rFonts w:ascii="Arial" w:eastAsia="Arial" w:hAnsi="Arial" w:cs="Arial"/>
                <w:color w:val="000000"/>
                <w:sz w:val="16"/>
                <w:szCs w:val="16"/>
              </w:rPr>
              <w:t>City</w:t>
            </w:r>
          </w:p>
        </w:tc>
        <w:tc>
          <w:tcPr>
            <w:tcW w:w="1008" w:type="dxa"/>
            <w:tcBorders>
              <w:top w:val="nil"/>
              <w:left w:val="nil"/>
              <w:bottom w:val="single" w:sz="4" w:space="0" w:color="000000" w:themeColor="text1"/>
              <w:right w:val="single" w:sz="4" w:space="0" w:color="000000" w:themeColor="text1"/>
            </w:tcBorders>
            <w:shd w:val="clear" w:color="auto" w:fill="auto"/>
            <w:vAlign w:val="bottom"/>
          </w:tcPr>
          <w:p w14:paraId="513C6043" w14:textId="77777777" w:rsidR="00952670" w:rsidRDefault="00952670" w:rsidP="00952670">
            <w:pPr>
              <w:jc w:val="center"/>
              <w:rPr>
                <w:rFonts w:ascii="Arial" w:eastAsia="Arial" w:hAnsi="Arial" w:cs="Arial"/>
                <w:color w:val="000000"/>
                <w:sz w:val="16"/>
                <w:szCs w:val="16"/>
              </w:rPr>
            </w:pPr>
            <w:r>
              <w:rPr>
                <w:rFonts w:ascii="Arial" w:eastAsia="Arial" w:hAnsi="Arial" w:cs="Arial"/>
                <w:color w:val="000000"/>
                <w:sz w:val="16"/>
                <w:szCs w:val="16"/>
              </w:rPr>
              <w:t> </w:t>
            </w:r>
          </w:p>
        </w:tc>
        <w:tc>
          <w:tcPr>
            <w:tcW w:w="1044" w:type="dxa"/>
            <w:tcBorders>
              <w:top w:val="nil"/>
              <w:left w:val="nil"/>
              <w:bottom w:val="single" w:sz="4" w:space="0" w:color="000000" w:themeColor="text1"/>
              <w:right w:val="single" w:sz="4" w:space="0" w:color="000000" w:themeColor="text1"/>
            </w:tcBorders>
            <w:shd w:val="clear" w:color="auto" w:fill="auto"/>
            <w:vAlign w:val="bottom"/>
          </w:tcPr>
          <w:p w14:paraId="1445C9F4" w14:textId="7249613B" w:rsidR="00952670" w:rsidRDefault="00F32455" w:rsidP="00952670">
            <w:pPr>
              <w:jc w:val="center"/>
              <w:rPr>
                <w:rFonts w:ascii="Arial" w:eastAsia="Arial" w:hAnsi="Arial" w:cs="Arial"/>
                <w:color w:val="000000"/>
                <w:sz w:val="16"/>
                <w:szCs w:val="16"/>
              </w:rPr>
            </w:pPr>
            <w:r>
              <w:rPr>
                <w:rFonts w:ascii="Arial" w:eastAsia="Arial" w:hAnsi="Arial" w:cs="Arial"/>
                <w:color w:val="000000"/>
                <w:sz w:val="16"/>
                <w:szCs w:val="16"/>
              </w:rPr>
              <w:t>2</w:t>
            </w:r>
          </w:p>
        </w:tc>
        <w:tc>
          <w:tcPr>
            <w:tcW w:w="1007" w:type="dxa"/>
            <w:tcBorders>
              <w:top w:val="nil"/>
              <w:left w:val="nil"/>
              <w:bottom w:val="single" w:sz="4" w:space="0" w:color="000000" w:themeColor="text1"/>
              <w:right w:val="single" w:sz="4" w:space="0" w:color="000000" w:themeColor="text1"/>
            </w:tcBorders>
            <w:shd w:val="clear" w:color="auto" w:fill="auto"/>
            <w:vAlign w:val="bottom"/>
          </w:tcPr>
          <w:p w14:paraId="5461406C" w14:textId="51962676" w:rsidR="00952670" w:rsidRDefault="00952670" w:rsidP="00952670">
            <w:pPr>
              <w:jc w:val="center"/>
              <w:rPr>
                <w:rFonts w:ascii="Arial" w:eastAsia="Arial" w:hAnsi="Arial" w:cs="Arial"/>
                <w:color w:val="000000"/>
                <w:sz w:val="16"/>
                <w:szCs w:val="16"/>
              </w:rPr>
            </w:pPr>
            <w:r>
              <w:rPr>
                <w:rFonts w:ascii="Arial" w:eastAsia="Arial" w:hAnsi="Arial" w:cs="Arial"/>
                <w:color w:val="000000"/>
                <w:sz w:val="16"/>
                <w:szCs w:val="16"/>
              </w:rPr>
              <w:t>1</w:t>
            </w:r>
          </w:p>
        </w:tc>
        <w:tc>
          <w:tcPr>
            <w:tcW w:w="1159" w:type="dxa"/>
            <w:tcBorders>
              <w:top w:val="nil"/>
              <w:left w:val="nil"/>
              <w:bottom w:val="single" w:sz="4" w:space="0" w:color="000000" w:themeColor="text1"/>
              <w:right w:val="single" w:sz="8" w:space="0" w:color="000000" w:themeColor="text1"/>
            </w:tcBorders>
            <w:shd w:val="clear" w:color="auto" w:fill="auto"/>
            <w:vAlign w:val="bottom"/>
          </w:tcPr>
          <w:p w14:paraId="31F16493" w14:textId="77777777" w:rsidR="00952670" w:rsidRDefault="00952670" w:rsidP="00952670">
            <w:pPr>
              <w:jc w:val="center"/>
              <w:rPr>
                <w:rFonts w:ascii="Arial" w:eastAsia="Arial" w:hAnsi="Arial" w:cs="Arial"/>
                <w:color w:val="000000"/>
                <w:sz w:val="16"/>
                <w:szCs w:val="16"/>
              </w:rPr>
            </w:pPr>
            <w:r>
              <w:rPr>
                <w:rFonts w:ascii="Arial" w:eastAsia="Arial" w:hAnsi="Arial" w:cs="Arial"/>
                <w:color w:val="000000"/>
                <w:sz w:val="16"/>
                <w:szCs w:val="16"/>
              </w:rPr>
              <w:t>0</w:t>
            </w:r>
          </w:p>
        </w:tc>
        <w:tc>
          <w:tcPr>
            <w:tcW w:w="1044" w:type="dxa"/>
            <w:tcBorders>
              <w:top w:val="nil"/>
              <w:left w:val="nil"/>
              <w:bottom w:val="nil"/>
              <w:right w:val="nil"/>
            </w:tcBorders>
            <w:shd w:val="clear" w:color="auto" w:fill="auto"/>
            <w:vAlign w:val="bottom"/>
          </w:tcPr>
          <w:p w14:paraId="14AC201D" w14:textId="77777777" w:rsidR="00952670" w:rsidRDefault="00952670" w:rsidP="00952670">
            <w:pPr>
              <w:rPr>
                <w:rFonts w:ascii="Arial" w:eastAsia="Arial" w:hAnsi="Arial" w:cs="Arial"/>
                <w:sz w:val="20"/>
                <w:szCs w:val="20"/>
              </w:rPr>
            </w:pPr>
          </w:p>
        </w:tc>
      </w:tr>
      <w:tr w:rsidR="00952670" w14:paraId="127CBD68" w14:textId="77777777" w:rsidTr="6A6EDB72">
        <w:trPr>
          <w:trHeight w:val="260"/>
          <w:jc w:val="center"/>
        </w:trPr>
        <w:tc>
          <w:tcPr>
            <w:tcW w:w="2022" w:type="dxa"/>
            <w:tcBorders>
              <w:top w:val="nil"/>
              <w:left w:val="single" w:sz="8" w:space="0" w:color="000000" w:themeColor="text1"/>
              <w:bottom w:val="single" w:sz="4" w:space="0" w:color="000000" w:themeColor="text1"/>
              <w:right w:val="single" w:sz="4" w:space="0" w:color="000000" w:themeColor="text1"/>
            </w:tcBorders>
            <w:shd w:val="clear" w:color="auto" w:fill="auto"/>
            <w:vAlign w:val="bottom"/>
          </w:tcPr>
          <w:p w14:paraId="2A0A7B63" w14:textId="77777777" w:rsidR="00952670" w:rsidRDefault="00952670" w:rsidP="00952670">
            <w:pPr>
              <w:rPr>
                <w:rFonts w:ascii="Arial" w:eastAsia="Arial" w:hAnsi="Arial" w:cs="Arial"/>
                <w:color w:val="000000"/>
                <w:sz w:val="16"/>
                <w:szCs w:val="16"/>
              </w:rPr>
            </w:pPr>
            <w:r>
              <w:rPr>
                <w:rFonts w:ascii="Arial" w:eastAsia="Arial" w:hAnsi="Arial" w:cs="Arial"/>
                <w:color w:val="000000"/>
                <w:sz w:val="16"/>
                <w:szCs w:val="16"/>
              </w:rPr>
              <w:t>Westerville</w:t>
            </w:r>
          </w:p>
        </w:tc>
        <w:tc>
          <w:tcPr>
            <w:tcW w:w="1196" w:type="dxa"/>
            <w:tcBorders>
              <w:top w:val="nil"/>
              <w:left w:val="nil"/>
              <w:bottom w:val="single" w:sz="4" w:space="0" w:color="000000" w:themeColor="text1"/>
              <w:right w:val="single" w:sz="4" w:space="0" w:color="000000" w:themeColor="text1"/>
            </w:tcBorders>
            <w:shd w:val="clear" w:color="auto" w:fill="auto"/>
            <w:vAlign w:val="bottom"/>
          </w:tcPr>
          <w:p w14:paraId="6F2C5CA1" w14:textId="77777777" w:rsidR="00952670" w:rsidRDefault="00952670" w:rsidP="00952670">
            <w:pPr>
              <w:jc w:val="center"/>
              <w:rPr>
                <w:rFonts w:ascii="Arial" w:eastAsia="Arial" w:hAnsi="Arial" w:cs="Arial"/>
                <w:color w:val="000000"/>
                <w:sz w:val="16"/>
                <w:szCs w:val="16"/>
              </w:rPr>
            </w:pPr>
            <w:r>
              <w:rPr>
                <w:rFonts w:ascii="Arial" w:eastAsia="Arial" w:hAnsi="Arial" w:cs="Arial"/>
                <w:color w:val="000000"/>
                <w:sz w:val="16"/>
                <w:szCs w:val="16"/>
              </w:rPr>
              <w:t>City</w:t>
            </w:r>
          </w:p>
        </w:tc>
        <w:tc>
          <w:tcPr>
            <w:tcW w:w="1008" w:type="dxa"/>
            <w:tcBorders>
              <w:top w:val="nil"/>
              <w:left w:val="nil"/>
              <w:bottom w:val="single" w:sz="4" w:space="0" w:color="000000" w:themeColor="text1"/>
              <w:right w:val="single" w:sz="4" w:space="0" w:color="000000" w:themeColor="text1"/>
            </w:tcBorders>
            <w:shd w:val="clear" w:color="auto" w:fill="auto"/>
            <w:vAlign w:val="bottom"/>
          </w:tcPr>
          <w:p w14:paraId="13EA7A43" w14:textId="77777777" w:rsidR="00952670" w:rsidRDefault="00952670" w:rsidP="00952670">
            <w:pPr>
              <w:jc w:val="center"/>
              <w:rPr>
                <w:rFonts w:ascii="Arial" w:eastAsia="Arial" w:hAnsi="Arial" w:cs="Arial"/>
                <w:color w:val="000000"/>
                <w:sz w:val="16"/>
                <w:szCs w:val="16"/>
              </w:rPr>
            </w:pPr>
            <w:r>
              <w:rPr>
                <w:rFonts w:ascii="Arial" w:eastAsia="Arial" w:hAnsi="Arial" w:cs="Arial"/>
                <w:color w:val="000000"/>
                <w:sz w:val="16"/>
                <w:szCs w:val="16"/>
              </w:rPr>
              <w:t> </w:t>
            </w:r>
          </w:p>
        </w:tc>
        <w:tc>
          <w:tcPr>
            <w:tcW w:w="1044" w:type="dxa"/>
            <w:tcBorders>
              <w:top w:val="nil"/>
              <w:left w:val="nil"/>
              <w:bottom w:val="single" w:sz="4" w:space="0" w:color="000000" w:themeColor="text1"/>
              <w:right w:val="single" w:sz="4" w:space="0" w:color="000000" w:themeColor="text1"/>
            </w:tcBorders>
            <w:shd w:val="clear" w:color="auto" w:fill="auto"/>
            <w:vAlign w:val="bottom"/>
          </w:tcPr>
          <w:p w14:paraId="256113DD" w14:textId="77777777" w:rsidR="00952670" w:rsidRDefault="00952670" w:rsidP="00952670">
            <w:pPr>
              <w:jc w:val="center"/>
              <w:rPr>
                <w:rFonts w:ascii="Arial" w:eastAsia="Arial" w:hAnsi="Arial" w:cs="Arial"/>
                <w:color w:val="000000"/>
                <w:sz w:val="16"/>
                <w:szCs w:val="16"/>
              </w:rPr>
            </w:pPr>
            <w:r>
              <w:rPr>
                <w:rFonts w:ascii="Arial" w:eastAsia="Arial" w:hAnsi="Arial" w:cs="Arial"/>
                <w:color w:val="000000"/>
                <w:sz w:val="16"/>
                <w:szCs w:val="16"/>
              </w:rPr>
              <w:t>3</w:t>
            </w:r>
          </w:p>
        </w:tc>
        <w:tc>
          <w:tcPr>
            <w:tcW w:w="1007" w:type="dxa"/>
            <w:tcBorders>
              <w:top w:val="nil"/>
              <w:left w:val="nil"/>
              <w:bottom w:val="single" w:sz="4" w:space="0" w:color="000000" w:themeColor="text1"/>
              <w:right w:val="single" w:sz="4" w:space="0" w:color="000000" w:themeColor="text1"/>
            </w:tcBorders>
            <w:shd w:val="clear" w:color="auto" w:fill="auto"/>
            <w:vAlign w:val="bottom"/>
          </w:tcPr>
          <w:p w14:paraId="1843CF9E" w14:textId="084E62B3" w:rsidR="00952670" w:rsidRDefault="00952670" w:rsidP="00952670">
            <w:pPr>
              <w:jc w:val="center"/>
              <w:rPr>
                <w:rFonts w:ascii="Arial" w:eastAsia="Arial" w:hAnsi="Arial" w:cs="Arial"/>
                <w:color w:val="000000"/>
                <w:sz w:val="16"/>
                <w:szCs w:val="16"/>
              </w:rPr>
            </w:pPr>
            <w:r>
              <w:rPr>
                <w:rFonts w:ascii="Arial" w:eastAsia="Arial" w:hAnsi="Arial" w:cs="Arial"/>
                <w:color w:val="000000"/>
                <w:sz w:val="16"/>
                <w:szCs w:val="16"/>
              </w:rPr>
              <w:t>1</w:t>
            </w:r>
          </w:p>
        </w:tc>
        <w:tc>
          <w:tcPr>
            <w:tcW w:w="1159" w:type="dxa"/>
            <w:tcBorders>
              <w:top w:val="nil"/>
              <w:left w:val="nil"/>
              <w:bottom w:val="single" w:sz="4" w:space="0" w:color="000000" w:themeColor="text1"/>
              <w:right w:val="single" w:sz="8" w:space="0" w:color="000000" w:themeColor="text1"/>
            </w:tcBorders>
            <w:shd w:val="clear" w:color="auto" w:fill="auto"/>
            <w:vAlign w:val="bottom"/>
          </w:tcPr>
          <w:p w14:paraId="7C809B10" w14:textId="77777777" w:rsidR="00952670" w:rsidRDefault="00952670" w:rsidP="00952670">
            <w:pPr>
              <w:jc w:val="center"/>
              <w:rPr>
                <w:rFonts w:ascii="Arial" w:eastAsia="Arial" w:hAnsi="Arial" w:cs="Arial"/>
                <w:color w:val="000000"/>
                <w:sz w:val="16"/>
                <w:szCs w:val="16"/>
              </w:rPr>
            </w:pPr>
            <w:r>
              <w:rPr>
                <w:rFonts w:ascii="Arial" w:eastAsia="Arial" w:hAnsi="Arial" w:cs="Arial"/>
                <w:color w:val="000000"/>
                <w:sz w:val="16"/>
                <w:szCs w:val="16"/>
              </w:rPr>
              <w:t>0</w:t>
            </w:r>
          </w:p>
        </w:tc>
        <w:tc>
          <w:tcPr>
            <w:tcW w:w="1044" w:type="dxa"/>
            <w:tcBorders>
              <w:top w:val="nil"/>
              <w:left w:val="nil"/>
              <w:bottom w:val="nil"/>
              <w:right w:val="nil"/>
            </w:tcBorders>
            <w:shd w:val="clear" w:color="auto" w:fill="auto"/>
            <w:vAlign w:val="bottom"/>
          </w:tcPr>
          <w:p w14:paraId="6CC9BDA1" w14:textId="77777777" w:rsidR="00952670" w:rsidRDefault="00952670" w:rsidP="00952670">
            <w:pPr>
              <w:rPr>
                <w:rFonts w:ascii="Arial" w:eastAsia="Arial" w:hAnsi="Arial" w:cs="Arial"/>
                <w:sz w:val="20"/>
                <w:szCs w:val="20"/>
              </w:rPr>
            </w:pPr>
          </w:p>
        </w:tc>
      </w:tr>
      <w:tr w:rsidR="00952670" w14:paraId="15C86AD3" w14:textId="77777777" w:rsidTr="6A6EDB72">
        <w:trPr>
          <w:trHeight w:val="260"/>
          <w:jc w:val="center"/>
        </w:trPr>
        <w:tc>
          <w:tcPr>
            <w:tcW w:w="2022" w:type="dxa"/>
            <w:tcBorders>
              <w:top w:val="nil"/>
              <w:left w:val="single" w:sz="8" w:space="0" w:color="000000" w:themeColor="text1"/>
              <w:bottom w:val="single" w:sz="4" w:space="0" w:color="000000" w:themeColor="text1"/>
              <w:right w:val="single" w:sz="4" w:space="0" w:color="000000" w:themeColor="text1"/>
            </w:tcBorders>
            <w:shd w:val="clear" w:color="auto" w:fill="auto"/>
            <w:vAlign w:val="bottom"/>
          </w:tcPr>
          <w:p w14:paraId="567AF242" w14:textId="77777777" w:rsidR="00952670" w:rsidRDefault="00952670" w:rsidP="00952670">
            <w:pPr>
              <w:rPr>
                <w:rFonts w:ascii="Arial" w:eastAsia="Arial" w:hAnsi="Arial" w:cs="Arial"/>
                <w:color w:val="000000"/>
                <w:sz w:val="16"/>
                <w:szCs w:val="16"/>
              </w:rPr>
            </w:pPr>
            <w:r>
              <w:rPr>
                <w:rFonts w:ascii="Arial" w:eastAsia="Arial" w:hAnsi="Arial" w:cs="Arial"/>
                <w:color w:val="000000"/>
                <w:sz w:val="16"/>
                <w:szCs w:val="16"/>
              </w:rPr>
              <w:t>Whitehall</w:t>
            </w:r>
          </w:p>
        </w:tc>
        <w:tc>
          <w:tcPr>
            <w:tcW w:w="1196" w:type="dxa"/>
            <w:tcBorders>
              <w:top w:val="nil"/>
              <w:left w:val="nil"/>
              <w:bottom w:val="single" w:sz="4" w:space="0" w:color="000000" w:themeColor="text1"/>
              <w:right w:val="single" w:sz="4" w:space="0" w:color="000000" w:themeColor="text1"/>
            </w:tcBorders>
            <w:shd w:val="clear" w:color="auto" w:fill="auto"/>
            <w:vAlign w:val="bottom"/>
          </w:tcPr>
          <w:p w14:paraId="45AC9FA6" w14:textId="77777777" w:rsidR="00952670" w:rsidRDefault="00952670" w:rsidP="00952670">
            <w:pPr>
              <w:jc w:val="center"/>
              <w:rPr>
                <w:rFonts w:ascii="Arial" w:eastAsia="Arial" w:hAnsi="Arial" w:cs="Arial"/>
                <w:color w:val="000000"/>
                <w:sz w:val="16"/>
                <w:szCs w:val="16"/>
              </w:rPr>
            </w:pPr>
            <w:r>
              <w:rPr>
                <w:rFonts w:ascii="Arial" w:eastAsia="Arial" w:hAnsi="Arial" w:cs="Arial"/>
                <w:color w:val="000000"/>
                <w:sz w:val="16"/>
                <w:szCs w:val="16"/>
              </w:rPr>
              <w:t>City</w:t>
            </w:r>
          </w:p>
        </w:tc>
        <w:tc>
          <w:tcPr>
            <w:tcW w:w="1008" w:type="dxa"/>
            <w:tcBorders>
              <w:top w:val="nil"/>
              <w:left w:val="nil"/>
              <w:bottom w:val="single" w:sz="4" w:space="0" w:color="000000" w:themeColor="text1"/>
              <w:right w:val="single" w:sz="4" w:space="0" w:color="000000" w:themeColor="text1"/>
            </w:tcBorders>
            <w:shd w:val="clear" w:color="auto" w:fill="auto"/>
            <w:vAlign w:val="bottom"/>
          </w:tcPr>
          <w:p w14:paraId="0A757CB3" w14:textId="77777777" w:rsidR="00952670" w:rsidRDefault="00952670" w:rsidP="00952670">
            <w:pPr>
              <w:jc w:val="center"/>
              <w:rPr>
                <w:rFonts w:ascii="Arial" w:eastAsia="Arial" w:hAnsi="Arial" w:cs="Arial"/>
                <w:color w:val="000000"/>
                <w:sz w:val="16"/>
                <w:szCs w:val="16"/>
              </w:rPr>
            </w:pPr>
            <w:r>
              <w:rPr>
                <w:rFonts w:ascii="Arial" w:eastAsia="Arial" w:hAnsi="Arial" w:cs="Arial"/>
                <w:color w:val="000000"/>
                <w:sz w:val="16"/>
                <w:szCs w:val="16"/>
              </w:rPr>
              <w:t> </w:t>
            </w:r>
          </w:p>
        </w:tc>
        <w:tc>
          <w:tcPr>
            <w:tcW w:w="1044" w:type="dxa"/>
            <w:tcBorders>
              <w:top w:val="nil"/>
              <w:left w:val="nil"/>
              <w:bottom w:val="single" w:sz="4" w:space="0" w:color="000000" w:themeColor="text1"/>
              <w:right w:val="single" w:sz="4" w:space="0" w:color="000000" w:themeColor="text1"/>
            </w:tcBorders>
            <w:shd w:val="clear" w:color="auto" w:fill="auto"/>
            <w:vAlign w:val="bottom"/>
          </w:tcPr>
          <w:p w14:paraId="583D86E3" w14:textId="7C0A470B" w:rsidR="00952670" w:rsidRDefault="00952670" w:rsidP="00952670">
            <w:pPr>
              <w:jc w:val="center"/>
              <w:rPr>
                <w:rFonts w:ascii="Arial" w:eastAsia="Arial" w:hAnsi="Arial" w:cs="Arial"/>
                <w:color w:val="000000"/>
                <w:sz w:val="16"/>
                <w:szCs w:val="16"/>
              </w:rPr>
            </w:pPr>
            <w:r>
              <w:rPr>
                <w:rFonts w:ascii="Arial" w:eastAsia="Arial" w:hAnsi="Arial" w:cs="Arial"/>
                <w:color w:val="000000"/>
                <w:sz w:val="16"/>
                <w:szCs w:val="16"/>
              </w:rPr>
              <w:t>4</w:t>
            </w:r>
          </w:p>
        </w:tc>
        <w:tc>
          <w:tcPr>
            <w:tcW w:w="1007" w:type="dxa"/>
            <w:tcBorders>
              <w:top w:val="nil"/>
              <w:left w:val="nil"/>
              <w:bottom w:val="single" w:sz="4" w:space="0" w:color="000000" w:themeColor="text1"/>
              <w:right w:val="single" w:sz="4" w:space="0" w:color="000000" w:themeColor="text1"/>
            </w:tcBorders>
            <w:shd w:val="clear" w:color="auto" w:fill="auto"/>
            <w:vAlign w:val="bottom"/>
          </w:tcPr>
          <w:p w14:paraId="4B6CA495" w14:textId="422D1ABC" w:rsidR="00952670" w:rsidRDefault="00952670" w:rsidP="00952670">
            <w:pPr>
              <w:jc w:val="center"/>
              <w:rPr>
                <w:rFonts w:ascii="Arial" w:eastAsia="Arial" w:hAnsi="Arial" w:cs="Arial"/>
                <w:color w:val="000000"/>
                <w:sz w:val="16"/>
                <w:szCs w:val="16"/>
              </w:rPr>
            </w:pPr>
            <w:r>
              <w:rPr>
                <w:rFonts w:ascii="Arial" w:eastAsia="Arial" w:hAnsi="Arial" w:cs="Arial"/>
                <w:color w:val="000000"/>
                <w:sz w:val="16"/>
                <w:szCs w:val="16"/>
              </w:rPr>
              <w:t>2</w:t>
            </w:r>
          </w:p>
        </w:tc>
        <w:tc>
          <w:tcPr>
            <w:tcW w:w="1159" w:type="dxa"/>
            <w:tcBorders>
              <w:top w:val="nil"/>
              <w:left w:val="nil"/>
              <w:bottom w:val="single" w:sz="4" w:space="0" w:color="000000" w:themeColor="text1"/>
              <w:right w:val="single" w:sz="8" w:space="0" w:color="000000" w:themeColor="text1"/>
            </w:tcBorders>
            <w:shd w:val="clear" w:color="auto" w:fill="auto"/>
            <w:vAlign w:val="bottom"/>
          </w:tcPr>
          <w:p w14:paraId="21F2B41C" w14:textId="77777777" w:rsidR="00952670" w:rsidRDefault="00952670" w:rsidP="00952670">
            <w:pPr>
              <w:jc w:val="center"/>
              <w:rPr>
                <w:rFonts w:ascii="Arial" w:eastAsia="Arial" w:hAnsi="Arial" w:cs="Arial"/>
                <w:color w:val="000000"/>
                <w:sz w:val="16"/>
                <w:szCs w:val="16"/>
              </w:rPr>
            </w:pPr>
            <w:r>
              <w:rPr>
                <w:rFonts w:ascii="Arial" w:eastAsia="Arial" w:hAnsi="Arial" w:cs="Arial"/>
                <w:color w:val="000000"/>
                <w:sz w:val="16"/>
                <w:szCs w:val="16"/>
              </w:rPr>
              <w:t>0</w:t>
            </w:r>
          </w:p>
        </w:tc>
        <w:tc>
          <w:tcPr>
            <w:tcW w:w="1044" w:type="dxa"/>
            <w:tcBorders>
              <w:top w:val="nil"/>
              <w:left w:val="nil"/>
              <w:bottom w:val="nil"/>
              <w:right w:val="nil"/>
            </w:tcBorders>
            <w:shd w:val="clear" w:color="auto" w:fill="auto"/>
            <w:vAlign w:val="bottom"/>
          </w:tcPr>
          <w:p w14:paraId="76F450B0" w14:textId="77777777" w:rsidR="00952670" w:rsidRDefault="00952670" w:rsidP="00952670">
            <w:pPr>
              <w:rPr>
                <w:rFonts w:ascii="Arial" w:eastAsia="Arial" w:hAnsi="Arial" w:cs="Arial"/>
                <w:sz w:val="20"/>
                <w:szCs w:val="20"/>
              </w:rPr>
            </w:pPr>
          </w:p>
        </w:tc>
      </w:tr>
      <w:tr w:rsidR="00952670" w14:paraId="5678066C" w14:textId="77777777" w:rsidTr="6A6EDB72">
        <w:trPr>
          <w:trHeight w:val="260"/>
          <w:jc w:val="center"/>
        </w:trPr>
        <w:tc>
          <w:tcPr>
            <w:tcW w:w="2022" w:type="dxa"/>
            <w:tcBorders>
              <w:top w:val="nil"/>
              <w:left w:val="single" w:sz="8" w:space="0" w:color="000000" w:themeColor="text1"/>
              <w:bottom w:val="single" w:sz="4" w:space="0" w:color="000000" w:themeColor="text1"/>
              <w:right w:val="single" w:sz="4" w:space="0" w:color="000000" w:themeColor="text1"/>
            </w:tcBorders>
            <w:shd w:val="clear" w:color="auto" w:fill="auto"/>
            <w:vAlign w:val="bottom"/>
          </w:tcPr>
          <w:p w14:paraId="44B6CFEF" w14:textId="77777777" w:rsidR="00952670" w:rsidRDefault="00952670" w:rsidP="00952670">
            <w:pPr>
              <w:rPr>
                <w:rFonts w:ascii="Arial" w:eastAsia="Arial" w:hAnsi="Arial" w:cs="Arial"/>
                <w:color w:val="000000"/>
                <w:sz w:val="16"/>
                <w:szCs w:val="16"/>
              </w:rPr>
            </w:pPr>
            <w:r>
              <w:rPr>
                <w:rFonts w:ascii="Arial" w:eastAsia="Arial" w:hAnsi="Arial" w:cs="Arial"/>
                <w:color w:val="000000"/>
                <w:sz w:val="16"/>
                <w:szCs w:val="16"/>
              </w:rPr>
              <w:t>Worthington</w:t>
            </w:r>
          </w:p>
        </w:tc>
        <w:tc>
          <w:tcPr>
            <w:tcW w:w="1196" w:type="dxa"/>
            <w:tcBorders>
              <w:top w:val="nil"/>
              <w:left w:val="nil"/>
              <w:bottom w:val="single" w:sz="4" w:space="0" w:color="000000" w:themeColor="text1"/>
              <w:right w:val="single" w:sz="4" w:space="0" w:color="000000" w:themeColor="text1"/>
            </w:tcBorders>
            <w:shd w:val="clear" w:color="auto" w:fill="auto"/>
            <w:vAlign w:val="bottom"/>
          </w:tcPr>
          <w:p w14:paraId="3453CEE7" w14:textId="77777777" w:rsidR="00952670" w:rsidRDefault="00952670" w:rsidP="00952670">
            <w:pPr>
              <w:jc w:val="center"/>
              <w:rPr>
                <w:rFonts w:ascii="Arial" w:eastAsia="Arial" w:hAnsi="Arial" w:cs="Arial"/>
                <w:color w:val="000000"/>
                <w:sz w:val="16"/>
                <w:szCs w:val="16"/>
              </w:rPr>
            </w:pPr>
            <w:r>
              <w:rPr>
                <w:rFonts w:ascii="Arial" w:eastAsia="Arial" w:hAnsi="Arial" w:cs="Arial"/>
                <w:color w:val="000000"/>
                <w:sz w:val="16"/>
                <w:szCs w:val="16"/>
              </w:rPr>
              <w:t>City</w:t>
            </w:r>
          </w:p>
        </w:tc>
        <w:tc>
          <w:tcPr>
            <w:tcW w:w="1008" w:type="dxa"/>
            <w:tcBorders>
              <w:top w:val="nil"/>
              <w:left w:val="nil"/>
              <w:bottom w:val="single" w:sz="4" w:space="0" w:color="000000" w:themeColor="text1"/>
              <w:right w:val="single" w:sz="4" w:space="0" w:color="000000" w:themeColor="text1"/>
            </w:tcBorders>
            <w:shd w:val="clear" w:color="auto" w:fill="auto"/>
            <w:vAlign w:val="bottom"/>
          </w:tcPr>
          <w:p w14:paraId="0E354DE9" w14:textId="77777777" w:rsidR="00952670" w:rsidRDefault="00952670" w:rsidP="00952670">
            <w:pPr>
              <w:jc w:val="center"/>
              <w:rPr>
                <w:rFonts w:ascii="Arial" w:eastAsia="Arial" w:hAnsi="Arial" w:cs="Arial"/>
                <w:color w:val="000000"/>
                <w:sz w:val="16"/>
                <w:szCs w:val="16"/>
              </w:rPr>
            </w:pPr>
            <w:r>
              <w:rPr>
                <w:rFonts w:ascii="Arial" w:eastAsia="Arial" w:hAnsi="Arial" w:cs="Arial"/>
                <w:color w:val="000000"/>
                <w:sz w:val="16"/>
                <w:szCs w:val="16"/>
              </w:rPr>
              <w:t> </w:t>
            </w:r>
          </w:p>
        </w:tc>
        <w:tc>
          <w:tcPr>
            <w:tcW w:w="1044" w:type="dxa"/>
            <w:tcBorders>
              <w:top w:val="nil"/>
              <w:left w:val="nil"/>
              <w:bottom w:val="single" w:sz="4" w:space="0" w:color="000000" w:themeColor="text1"/>
              <w:right w:val="single" w:sz="4" w:space="0" w:color="000000" w:themeColor="text1"/>
            </w:tcBorders>
            <w:shd w:val="clear" w:color="auto" w:fill="auto"/>
            <w:vAlign w:val="bottom"/>
          </w:tcPr>
          <w:p w14:paraId="2DFA9CE4" w14:textId="77777777" w:rsidR="00952670" w:rsidRDefault="00952670" w:rsidP="00952670">
            <w:pPr>
              <w:jc w:val="center"/>
              <w:rPr>
                <w:rFonts w:ascii="Arial" w:eastAsia="Arial" w:hAnsi="Arial" w:cs="Arial"/>
                <w:color w:val="000000"/>
                <w:sz w:val="16"/>
                <w:szCs w:val="16"/>
              </w:rPr>
            </w:pPr>
            <w:r>
              <w:rPr>
                <w:rFonts w:ascii="Arial" w:eastAsia="Arial" w:hAnsi="Arial" w:cs="Arial"/>
                <w:color w:val="000000"/>
                <w:sz w:val="16"/>
                <w:szCs w:val="16"/>
              </w:rPr>
              <w:t>2</w:t>
            </w:r>
          </w:p>
        </w:tc>
        <w:tc>
          <w:tcPr>
            <w:tcW w:w="1007" w:type="dxa"/>
            <w:tcBorders>
              <w:top w:val="nil"/>
              <w:left w:val="nil"/>
              <w:bottom w:val="single" w:sz="4" w:space="0" w:color="000000" w:themeColor="text1"/>
              <w:right w:val="single" w:sz="4" w:space="0" w:color="000000" w:themeColor="text1"/>
            </w:tcBorders>
            <w:shd w:val="clear" w:color="auto" w:fill="auto"/>
            <w:vAlign w:val="bottom"/>
          </w:tcPr>
          <w:p w14:paraId="0261A7FB" w14:textId="5D8165FA" w:rsidR="00952670" w:rsidRDefault="000D6FC7" w:rsidP="00952670">
            <w:pPr>
              <w:jc w:val="center"/>
              <w:rPr>
                <w:rFonts w:ascii="Arial" w:eastAsia="Arial" w:hAnsi="Arial" w:cs="Arial"/>
                <w:color w:val="000000"/>
                <w:sz w:val="16"/>
                <w:szCs w:val="16"/>
              </w:rPr>
            </w:pPr>
            <w:r>
              <w:rPr>
                <w:rFonts w:ascii="Arial" w:eastAsia="Arial" w:hAnsi="Arial" w:cs="Arial"/>
                <w:color w:val="000000"/>
                <w:sz w:val="16"/>
                <w:szCs w:val="16"/>
              </w:rPr>
              <w:t>2</w:t>
            </w:r>
          </w:p>
        </w:tc>
        <w:tc>
          <w:tcPr>
            <w:tcW w:w="1159" w:type="dxa"/>
            <w:tcBorders>
              <w:top w:val="nil"/>
              <w:left w:val="nil"/>
              <w:bottom w:val="single" w:sz="4" w:space="0" w:color="000000" w:themeColor="text1"/>
              <w:right w:val="single" w:sz="8" w:space="0" w:color="000000" w:themeColor="text1"/>
            </w:tcBorders>
            <w:shd w:val="clear" w:color="auto" w:fill="auto"/>
            <w:vAlign w:val="bottom"/>
          </w:tcPr>
          <w:p w14:paraId="7775F0CB" w14:textId="77777777" w:rsidR="00952670" w:rsidRDefault="00952670" w:rsidP="00952670">
            <w:pPr>
              <w:jc w:val="center"/>
              <w:rPr>
                <w:rFonts w:ascii="Arial" w:eastAsia="Arial" w:hAnsi="Arial" w:cs="Arial"/>
                <w:color w:val="000000"/>
                <w:sz w:val="16"/>
                <w:szCs w:val="16"/>
              </w:rPr>
            </w:pPr>
            <w:r>
              <w:rPr>
                <w:rFonts w:ascii="Arial" w:eastAsia="Arial" w:hAnsi="Arial" w:cs="Arial"/>
                <w:color w:val="000000"/>
                <w:sz w:val="16"/>
                <w:szCs w:val="16"/>
              </w:rPr>
              <w:t>0</w:t>
            </w:r>
          </w:p>
        </w:tc>
        <w:tc>
          <w:tcPr>
            <w:tcW w:w="1044" w:type="dxa"/>
            <w:tcBorders>
              <w:top w:val="nil"/>
              <w:left w:val="nil"/>
              <w:bottom w:val="nil"/>
              <w:right w:val="nil"/>
            </w:tcBorders>
            <w:shd w:val="clear" w:color="auto" w:fill="auto"/>
            <w:vAlign w:val="bottom"/>
          </w:tcPr>
          <w:p w14:paraId="02A386D3" w14:textId="77777777" w:rsidR="00952670" w:rsidRDefault="00952670" w:rsidP="00952670">
            <w:pPr>
              <w:rPr>
                <w:rFonts w:ascii="Arial" w:eastAsia="Arial" w:hAnsi="Arial" w:cs="Arial"/>
                <w:sz w:val="20"/>
                <w:szCs w:val="20"/>
              </w:rPr>
            </w:pPr>
          </w:p>
        </w:tc>
      </w:tr>
      <w:tr w:rsidR="00952670" w14:paraId="3275879E" w14:textId="77777777" w:rsidTr="6A6EDB72">
        <w:trPr>
          <w:trHeight w:val="260"/>
          <w:jc w:val="center"/>
        </w:trPr>
        <w:tc>
          <w:tcPr>
            <w:tcW w:w="2022" w:type="dxa"/>
            <w:tcBorders>
              <w:top w:val="nil"/>
              <w:left w:val="single" w:sz="8" w:space="0" w:color="000000" w:themeColor="text1"/>
              <w:bottom w:val="single" w:sz="4" w:space="0" w:color="000000" w:themeColor="text1"/>
              <w:right w:val="single" w:sz="4" w:space="0" w:color="000000" w:themeColor="text1"/>
            </w:tcBorders>
            <w:shd w:val="clear" w:color="auto" w:fill="auto"/>
            <w:vAlign w:val="bottom"/>
          </w:tcPr>
          <w:p w14:paraId="559B38CC" w14:textId="77777777" w:rsidR="00952670" w:rsidRDefault="00952670" w:rsidP="00952670">
            <w:pPr>
              <w:rPr>
                <w:rFonts w:ascii="Arial" w:eastAsia="Arial" w:hAnsi="Arial" w:cs="Arial"/>
                <w:color w:val="000000"/>
                <w:sz w:val="16"/>
                <w:szCs w:val="16"/>
              </w:rPr>
            </w:pPr>
            <w:r>
              <w:rPr>
                <w:rFonts w:ascii="Arial" w:eastAsia="Arial" w:hAnsi="Arial" w:cs="Arial"/>
                <w:color w:val="000000"/>
                <w:sz w:val="16"/>
                <w:szCs w:val="16"/>
              </w:rPr>
              <w:t>Blendon</w:t>
            </w:r>
          </w:p>
        </w:tc>
        <w:tc>
          <w:tcPr>
            <w:tcW w:w="1196" w:type="dxa"/>
            <w:tcBorders>
              <w:top w:val="nil"/>
              <w:left w:val="nil"/>
              <w:bottom w:val="single" w:sz="4" w:space="0" w:color="000000" w:themeColor="text1"/>
              <w:right w:val="single" w:sz="4" w:space="0" w:color="000000" w:themeColor="text1"/>
            </w:tcBorders>
            <w:shd w:val="clear" w:color="auto" w:fill="auto"/>
            <w:vAlign w:val="bottom"/>
          </w:tcPr>
          <w:p w14:paraId="3EDED99A" w14:textId="77777777" w:rsidR="00952670" w:rsidRDefault="00952670" w:rsidP="00952670">
            <w:pPr>
              <w:jc w:val="center"/>
              <w:rPr>
                <w:rFonts w:ascii="Arial" w:eastAsia="Arial" w:hAnsi="Arial" w:cs="Arial"/>
                <w:color w:val="000000"/>
                <w:sz w:val="16"/>
                <w:szCs w:val="16"/>
              </w:rPr>
            </w:pPr>
            <w:r>
              <w:rPr>
                <w:rFonts w:ascii="Arial" w:eastAsia="Arial" w:hAnsi="Arial" w:cs="Arial"/>
                <w:color w:val="000000"/>
                <w:sz w:val="16"/>
                <w:szCs w:val="16"/>
              </w:rPr>
              <w:t>Township</w:t>
            </w:r>
          </w:p>
        </w:tc>
        <w:tc>
          <w:tcPr>
            <w:tcW w:w="1008" w:type="dxa"/>
            <w:tcBorders>
              <w:top w:val="nil"/>
              <w:left w:val="nil"/>
              <w:bottom w:val="single" w:sz="4" w:space="0" w:color="000000" w:themeColor="text1"/>
              <w:right w:val="single" w:sz="4" w:space="0" w:color="000000" w:themeColor="text1"/>
            </w:tcBorders>
            <w:shd w:val="clear" w:color="auto" w:fill="auto"/>
            <w:vAlign w:val="bottom"/>
          </w:tcPr>
          <w:p w14:paraId="064ECD94" w14:textId="77777777" w:rsidR="00952670" w:rsidRDefault="00952670" w:rsidP="00952670">
            <w:pPr>
              <w:jc w:val="center"/>
              <w:rPr>
                <w:rFonts w:ascii="Arial" w:eastAsia="Arial" w:hAnsi="Arial" w:cs="Arial"/>
                <w:color w:val="000000"/>
                <w:sz w:val="16"/>
                <w:szCs w:val="16"/>
              </w:rPr>
            </w:pPr>
            <w:r>
              <w:rPr>
                <w:rFonts w:ascii="Arial" w:eastAsia="Arial" w:hAnsi="Arial" w:cs="Arial"/>
                <w:color w:val="000000"/>
                <w:sz w:val="16"/>
                <w:szCs w:val="16"/>
              </w:rPr>
              <w:t> </w:t>
            </w:r>
          </w:p>
        </w:tc>
        <w:tc>
          <w:tcPr>
            <w:tcW w:w="1044" w:type="dxa"/>
            <w:tcBorders>
              <w:top w:val="nil"/>
              <w:left w:val="nil"/>
              <w:bottom w:val="single" w:sz="4" w:space="0" w:color="000000" w:themeColor="text1"/>
              <w:right w:val="single" w:sz="4" w:space="0" w:color="000000" w:themeColor="text1"/>
            </w:tcBorders>
            <w:shd w:val="clear" w:color="auto" w:fill="auto"/>
            <w:vAlign w:val="bottom"/>
          </w:tcPr>
          <w:p w14:paraId="18315812" w14:textId="77777777" w:rsidR="00952670" w:rsidRDefault="00952670" w:rsidP="00952670">
            <w:pPr>
              <w:jc w:val="center"/>
              <w:rPr>
                <w:rFonts w:ascii="Arial" w:eastAsia="Arial" w:hAnsi="Arial" w:cs="Arial"/>
                <w:color w:val="000000"/>
                <w:sz w:val="16"/>
                <w:szCs w:val="16"/>
              </w:rPr>
            </w:pPr>
            <w:r>
              <w:rPr>
                <w:rFonts w:ascii="Arial" w:eastAsia="Arial" w:hAnsi="Arial" w:cs="Arial"/>
                <w:color w:val="000000"/>
                <w:sz w:val="16"/>
                <w:szCs w:val="16"/>
              </w:rPr>
              <w:t>3</w:t>
            </w:r>
          </w:p>
        </w:tc>
        <w:tc>
          <w:tcPr>
            <w:tcW w:w="1007" w:type="dxa"/>
            <w:tcBorders>
              <w:top w:val="nil"/>
              <w:left w:val="nil"/>
              <w:bottom w:val="single" w:sz="4" w:space="0" w:color="000000" w:themeColor="text1"/>
              <w:right w:val="single" w:sz="4" w:space="0" w:color="000000" w:themeColor="text1"/>
            </w:tcBorders>
            <w:shd w:val="clear" w:color="auto" w:fill="auto"/>
            <w:vAlign w:val="bottom"/>
          </w:tcPr>
          <w:p w14:paraId="380C71F2" w14:textId="36537594" w:rsidR="00952670" w:rsidRDefault="00952670" w:rsidP="00952670">
            <w:pPr>
              <w:jc w:val="center"/>
              <w:rPr>
                <w:rFonts w:ascii="Arial" w:eastAsia="Arial" w:hAnsi="Arial" w:cs="Arial"/>
                <w:sz w:val="16"/>
                <w:szCs w:val="16"/>
              </w:rPr>
            </w:pPr>
            <w:r>
              <w:rPr>
                <w:rFonts w:ascii="Arial" w:eastAsia="Arial" w:hAnsi="Arial" w:cs="Arial"/>
                <w:color w:val="000000"/>
                <w:sz w:val="16"/>
                <w:szCs w:val="16"/>
              </w:rPr>
              <w:t>2</w:t>
            </w:r>
          </w:p>
        </w:tc>
        <w:tc>
          <w:tcPr>
            <w:tcW w:w="1159" w:type="dxa"/>
            <w:tcBorders>
              <w:top w:val="nil"/>
              <w:left w:val="nil"/>
              <w:bottom w:val="single" w:sz="4" w:space="0" w:color="000000" w:themeColor="text1"/>
              <w:right w:val="single" w:sz="8" w:space="0" w:color="000000" w:themeColor="text1"/>
            </w:tcBorders>
            <w:shd w:val="clear" w:color="auto" w:fill="auto"/>
            <w:vAlign w:val="bottom"/>
          </w:tcPr>
          <w:p w14:paraId="507C2EB9" w14:textId="77777777" w:rsidR="00952670" w:rsidRDefault="00952670" w:rsidP="00952670">
            <w:pPr>
              <w:jc w:val="center"/>
              <w:rPr>
                <w:rFonts w:ascii="Arial" w:eastAsia="Arial" w:hAnsi="Arial" w:cs="Arial"/>
                <w:color w:val="000000"/>
                <w:sz w:val="16"/>
                <w:szCs w:val="16"/>
              </w:rPr>
            </w:pPr>
            <w:r>
              <w:rPr>
                <w:rFonts w:ascii="Arial" w:eastAsia="Arial" w:hAnsi="Arial" w:cs="Arial"/>
                <w:color w:val="000000"/>
                <w:sz w:val="16"/>
                <w:szCs w:val="16"/>
              </w:rPr>
              <w:t>5</w:t>
            </w:r>
          </w:p>
        </w:tc>
        <w:tc>
          <w:tcPr>
            <w:tcW w:w="1044" w:type="dxa"/>
            <w:tcBorders>
              <w:top w:val="nil"/>
              <w:left w:val="nil"/>
              <w:bottom w:val="nil"/>
              <w:right w:val="nil"/>
            </w:tcBorders>
            <w:shd w:val="clear" w:color="auto" w:fill="auto"/>
            <w:vAlign w:val="bottom"/>
          </w:tcPr>
          <w:p w14:paraId="471958EE" w14:textId="77777777" w:rsidR="00952670" w:rsidRDefault="00952670" w:rsidP="00952670">
            <w:pPr>
              <w:rPr>
                <w:rFonts w:ascii="Arial" w:eastAsia="Arial" w:hAnsi="Arial" w:cs="Arial"/>
                <w:sz w:val="20"/>
                <w:szCs w:val="20"/>
              </w:rPr>
            </w:pPr>
          </w:p>
        </w:tc>
      </w:tr>
      <w:tr w:rsidR="002A7B64" w14:paraId="3A004BB1" w14:textId="77777777" w:rsidTr="6A6EDB72">
        <w:trPr>
          <w:trHeight w:val="260"/>
          <w:jc w:val="center"/>
        </w:trPr>
        <w:tc>
          <w:tcPr>
            <w:tcW w:w="2022" w:type="dxa"/>
            <w:tcBorders>
              <w:top w:val="nil"/>
              <w:left w:val="single" w:sz="8" w:space="0" w:color="000000" w:themeColor="text1"/>
              <w:bottom w:val="single" w:sz="4" w:space="0" w:color="000000" w:themeColor="text1"/>
              <w:right w:val="single" w:sz="4" w:space="0" w:color="000000" w:themeColor="text1"/>
            </w:tcBorders>
            <w:shd w:val="clear" w:color="auto" w:fill="auto"/>
            <w:vAlign w:val="bottom"/>
          </w:tcPr>
          <w:p w14:paraId="61E0741D" w14:textId="77777777" w:rsidR="002A7B64" w:rsidRDefault="002A7B64" w:rsidP="00BF3C3A">
            <w:pPr>
              <w:rPr>
                <w:rFonts w:ascii="Arial" w:eastAsia="Arial" w:hAnsi="Arial" w:cs="Arial"/>
                <w:color w:val="000000"/>
                <w:sz w:val="16"/>
                <w:szCs w:val="16"/>
              </w:rPr>
            </w:pPr>
            <w:r>
              <w:rPr>
                <w:rFonts w:ascii="Arial" w:eastAsia="Arial" w:hAnsi="Arial" w:cs="Arial"/>
                <w:color w:val="000000"/>
                <w:sz w:val="16"/>
                <w:szCs w:val="16"/>
              </w:rPr>
              <w:t>Brown</w:t>
            </w:r>
          </w:p>
        </w:tc>
        <w:tc>
          <w:tcPr>
            <w:tcW w:w="1196" w:type="dxa"/>
            <w:tcBorders>
              <w:top w:val="nil"/>
              <w:left w:val="nil"/>
              <w:bottom w:val="single" w:sz="4" w:space="0" w:color="000000" w:themeColor="text1"/>
              <w:right w:val="single" w:sz="4" w:space="0" w:color="000000" w:themeColor="text1"/>
            </w:tcBorders>
            <w:shd w:val="clear" w:color="auto" w:fill="auto"/>
            <w:vAlign w:val="bottom"/>
          </w:tcPr>
          <w:p w14:paraId="7AD373D1" w14:textId="77777777" w:rsidR="002A7B64" w:rsidRDefault="002A7B64" w:rsidP="00BF3C3A">
            <w:pPr>
              <w:jc w:val="center"/>
              <w:rPr>
                <w:rFonts w:ascii="Arial" w:eastAsia="Arial" w:hAnsi="Arial" w:cs="Arial"/>
                <w:color w:val="000000"/>
                <w:sz w:val="16"/>
                <w:szCs w:val="16"/>
              </w:rPr>
            </w:pPr>
            <w:r>
              <w:rPr>
                <w:rFonts w:ascii="Arial" w:eastAsia="Arial" w:hAnsi="Arial" w:cs="Arial"/>
                <w:color w:val="000000"/>
                <w:sz w:val="16"/>
                <w:szCs w:val="16"/>
              </w:rPr>
              <w:t>Township</w:t>
            </w:r>
          </w:p>
        </w:tc>
        <w:tc>
          <w:tcPr>
            <w:tcW w:w="1008" w:type="dxa"/>
            <w:tcBorders>
              <w:top w:val="nil"/>
              <w:left w:val="nil"/>
              <w:bottom w:val="single" w:sz="4" w:space="0" w:color="000000" w:themeColor="text1"/>
              <w:right w:val="single" w:sz="4" w:space="0" w:color="000000" w:themeColor="text1"/>
            </w:tcBorders>
            <w:shd w:val="clear" w:color="auto" w:fill="auto"/>
            <w:vAlign w:val="bottom"/>
          </w:tcPr>
          <w:p w14:paraId="1D0F1FB9" w14:textId="77777777" w:rsidR="002A7B64" w:rsidRDefault="002A7B64" w:rsidP="00BF3C3A">
            <w:pPr>
              <w:jc w:val="center"/>
              <w:rPr>
                <w:rFonts w:ascii="Arial" w:eastAsia="Arial" w:hAnsi="Arial" w:cs="Arial"/>
                <w:color w:val="000000"/>
                <w:sz w:val="16"/>
                <w:szCs w:val="16"/>
              </w:rPr>
            </w:pPr>
            <w:r>
              <w:rPr>
                <w:rFonts w:ascii="Arial" w:eastAsia="Arial" w:hAnsi="Arial" w:cs="Arial"/>
                <w:color w:val="000000"/>
                <w:sz w:val="16"/>
                <w:szCs w:val="16"/>
              </w:rPr>
              <w:t>Y</w:t>
            </w:r>
          </w:p>
        </w:tc>
        <w:tc>
          <w:tcPr>
            <w:tcW w:w="1044" w:type="dxa"/>
            <w:tcBorders>
              <w:top w:val="nil"/>
              <w:left w:val="nil"/>
              <w:bottom w:val="single" w:sz="4" w:space="0" w:color="000000" w:themeColor="text1"/>
              <w:right w:val="single" w:sz="4" w:space="0" w:color="000000" w:themeColor="text1"/>
            </w:tcBorders>
            <w:shd w:val="clear" w:color="auto" w:fill="auto"/>
            <w:vAlign w:val="bottom"/>
          </w:tcPr>
          <w:p w14:paraId="6840CD5A" w14:textId="77777777" w:rsidR="002A7B64" w:rsidRDefault="002A7B64" w:rsidP="00BF3C3A">
            <w:pPr>
              <w:jc w:val="center"/>
              <w:rPr>
                <w:rFonts w:ascii="Arial" w:eastAsia="Arial" w:hAnsi="Arial" w:cs="Arial"/>
                <w:color w:val="000000"/>
                <w:sz w:val="16"/>
                <w:szCs w:val="16"/>
              </w:rPr>
            </w:pPr>
            <w:r>
              <w:rPr>
                <w:rFonts w:ascii="Arial" w:eastAsia="Arial" w:hAnsi="Arial" w:cs="Arial"/>
                <w:color w:val="000000"/>
                <w:sz w:val="16"/>
                <w:szCs w:val="16"/>
              </w:rPr>
              <w:t>2</w:t>
            </w:r>
          </w:p>
        </w:tc>
        <w:tc>
          <w:tcPr>
            <w:tcW w:w="1007" w:type="dxa"/>
            <w:tcBorders>
              <w:top w:val="nil"/>
              <w:left w:val="nil"/>
              <w:bottom w:val="single" w:sz="4" w:space="0" w:color="000000" w:themeColor="text1"/>
              <w:right w:val="single" w:sz="4" w:space="0" w:color="000000" w:themeColor="text1"/>
            </w:tcBorders>
            <w:shd w:val="clear" w:color="auto" w:fill="auto"/>
            <w:vAlign w:val="bottom"/>
          </w:tcPr>
          <w:p w14:paraId="1912EB09" w14:textId="77777777" w:rsidR="002A7B64" w:rsidRDefault="002A7B64" w:rsidP="00BF3C3A">
            <w:pPr>
              <w:jc w:val="center"/>
              <w:rPr>
                <w:rFonts w:ascii="Arial" w:eastAsia="Arial" w:hAnsi="Arial" w:cs="Arial"/>
                <w:color w:val="000000"/>
                <w:sz w:val="16"/>
                <w:szCs w:val="16"/>
              </w:rPr>
            </w:pPr>
            <w:r>
              <w:rPr>
                <w:rFonts w:ascii="Arial" w:eastAsia="Arial" w:hAnsi="Arial" w:cs="Arial"/>
                <w:color w:val="000000"/>
                <w:sz w:val="16"/>
                <w:szCs w:val="16"/>
              </w:rPr>
              <w:t>0</w:t>
            </w:r>
          </w:p>
        </w:tc>
        <w:tc>
          <w:tcPr>
            <w:tcW w:w="1159" w:type="dxa"/>
            <w:tcBorders>
              <w:top w:val="nil"/>
              <w:left w:val="nil"/>
              <w:bottom w:val="single" w:sz="4" w:space="0" w:color="000000" w:themeColor="text1"/>
              <w:right w:val="single" w:sz="8" w:space="0" w:color="000000" w:themeColor="text1"/>
            </w:tcBorders>
            <w:shd w:val="clear" w:color="auto" w:fill="auto"/>
            <w:vAlign w:val="bottom"/>
          </w:tcPr>
          <w:p w14:paraId="05CF7CFC" w14:textId="77777777" w:rsidR="002A7B64" w:rsidRDefault="002A7B64" w:rsidP="00BF3C3A">
            <w:pPr>
              <w:jc w:val="center"/>
              <w:rPr>
                <w:rFonts w:ascii="Arial" w:eastAsia="Arial" w:hAnsi="Arial" w:cs="Arial"/>
                <w:color w:val="000000"/>
                <w:sz w:val="16"/>
                <w:szCs w:val="16"/>
              </w:rPr>
            </w:pPr>
            <w:r>
              <w:rPr>
                <w:rFonts w:ascii="Arial" w:eastAsia="Arial" w:hAnsi="Arial" w:cs="Arial"/>
                <w:color w:val="000000"/>
                <w:sz w:val="16"/>
                <w:szCs w:val="16"/>
              </w:rPr>
              <w:t>5</w:t>
            </w:r>
          </w:p>
        </w:tc>
        <w:tc>
          <w:tcPr>
            <w:tcW w:w="1044" w:type="dxa"/>
            <w:tcBorders>
              <w:top w:val="nil"/>
              <w:left w:val="nil"/>
              <w:bottom w:val="nil"/>
              <w:right w:val="nil"/>
            </w:tcBorders>
            <w:shd w:val="clear" w:color="auto" w:fill="auto"/>
            <w:vAlign w:val="bottom"/>
          </w:tcPr>
          <w:p w14:paraId="03FA7251" w14:textId="77777777" w:rsidR="002A7B64" w:rsidRDefault="002A7B64" w:rsidP="00BF3C3A">
            <w:pPr>
              <w:rPr>
                <w:rFonts w:ascii="Arial" w:eastAsia="Arial" w:hAnsi="Arial" w:cs="Arial"/>
                <w:sz w:val="20"/>
                <w:szCs w:val="20"/>
              </w:rPr>
            </w:pPr>
          </w:p>
        </w:tc>
      </w:tr>
      <w:tr w:rsidR="00952670" w14:paraId="5C86C096" w14:textId="77777777" w:rsidTr="6A6EDB72">
        <w:trPr>
          <w:trHeight w:val="260"/>
          <w:jc w:val="center"/>
        </w:trPr>
        <w:tc>
          <w:tcPr>
            <w:tcW w:w="2022" w:type="dxa"/>
            <w:tcBorders>
              <w:top w:val="nil"/>
              <w:left w:val="single" w:sz="8" w:space="0" w:color="000000" w:themeColor="text1"/>
              <w:bottom w:val="single" w:sz="4" w:space="0" w:color="000000" w:themeColor="text1"/>
              <w:right w:val="single" w:sz="4" w:space="0" w:color="000000" w:themeColor="text1"/>
            </w:tcBorders>
            <w:shd w:val="clear" w:color="auto" w:fill="auto"/>
            <w:vAlign w:val="bottom"/>
          </w:tcPr>
          <w:p w14:paraId="38649CF8" w14:textId="77777777" w:rsidR="00952670" w:rsidRDefault="00952670" w:rsidP="00952670">
            <w:pPr>
              <w:rPr>
                <w:rFonts w:ascii="Arial" w:eastAsia="Arial" w:hAnsi="Arial" w:cs="Arial"/>
                <w:color w:val="000000"/>
                <w:sz w:val="16"/>
                <w:szCs w:val="16"/>
              </w:rPr>
            </w:pPr>
            <w:r>
              <w:rPr>
                <w:rFonts w:ascii="Arial" w:eastAsia="Arial" w:hAnsi="Arial" w:cs="Arial"/>
                <w:color w:val="000000"/>
                <w:sz w:val="16"/>
                <w:szCs w:val="16"/>
              </w:rPr>
              <w:t>Clinton</w:t>
            </w:r>
          </w:p>
        </w:tc>
        <w:tc>
          <w:tcPr>
            <w:tcW w:w="1196" w:type="dxa"/>
            <w:tcBorders>
              <w:top w:val="nil"/>
              <w:left w:val="nil"/>
              <w:bottom w:val="single" w:sz="4" w:space="0" w:color="000000" w:themeColor="text1"/>
              <w:right w:val="single" w:sz="4" w:space="0" w:color="000000" w:themeColor="text1"/>
            </w:tcBorders>
            <w:shd w:val="clear" w:color="auto" w:fill="auto"/>
            <w:vAlign w:val="bottom"/>
          </w:tcPr>
          <w:p w14:paraId="06E69D81" w14:textId="77777777" w:rsidR="00952670" w:rsidRDefault="00952670" w:rsidP="00952670">
            <w:pPr>
              <w:jc w:val="center"/>
              <w:rPr>
                <w:rFonts w:ascii="Arial" w:eastAsia="Arial" w:hAnsi="Arial" w:cs="Arial"/>
                <w:color w:val="000000"/>
                <w:sz w:val="16"/>
                <w:szCs w:val="16"/>
              </w:rPr>
            </w:pPr>
            <w:r>
              <w:rPr>
                <w:rFonts w:ascii="Arial" w:eastAsia="Arial" w:hAnsi="Arial" w:cs="Arial"/>
                <w:color w:val="000000"/>
                <w:sz w:val="16"/>
                <w:szCs w:val="16"/>
              </w:rPr>
              <w:t>Township</w:t>
            </w:r>
          </w:p>
        </w:tc>
        <w:tc>
          <w:tcPr>
            <w:tcW w:w="1008" w:type="dxa"/>
            <w:tcBorders>
              <w:top w:val="nil"/>
              <w:left w:val="nil"/>
              <w:bottom w:val="single" w:sz="4" w:space="0" w:color="000000" w:themeColor="text1"/>
              <w:right w:val="single" w:sz="4" w:space="0" w:color="000000" w:themeColor="text1"/>
            </w:tcBorders>
            <w:shd w:val="clear" w:color="auto" w:fill="auto"/>
            <w:vAlign w:val="bottom"/>
          </w:tcPr>
          <w:p w14:paraId="5835154F" w14:textId="77777777" w:rsidR="00952670" w:rsidRDefault="00952670" w:rsidP="00952670">
            <w:pPr>
              <w:jc w:val="center"/>
              <w:rPr>
                <w:rFonts w:ascii="Arial" w:eastAsia="Arial" w:hAnsi="Arial" w:cs="Arial"/>
                <w:color w:val="000000"/>
                <w:sz w:val="16"/>
                <w:szCs w:val="16"/>
              </w:rPr>
            </w:pPr>
            <w:r>
              <w:rPr>
                <w:rFonts w:ascii="Arial" w:eastAsia="Arial" w:hAnsi="Arial" w:cs="Arial"/>
                <w:color w:val="000000"/>
                <w:sz w:val="16"/>
                <w:szCs w:val="16"/>
              </w:rPr>
              <w:t>Y</w:t>
            </w:r>
          </w:p>
        </w:tc>
        <w:tc>
          <w:tcPr>
            <w:tcW w:w="1044" w:type="dxa"/>
            <w:tcBorders>
              <w:top w:val="nil"/>
              <w:left w:val="nil"/>
              <w:bottom w:val="single" w:sz="4" w:space="0" w:color="000000" w:themeColor="text1"/>
              <w:right w:val="single" w:sz="4" w:space="0" w:color="000000" w:themeColor="text1"/>
            </w:tcBorders>
            <w:shd w:val="clear" w:color="auto" w:fill="auto"/>
            <w:vAlign w:val="bottom"/>
          </w:tcPr>
          <w:p w14:paraId="077F616D" w14:textId="77777777" w:rsidR="00952670" w:rsidRDefault="00952670" w:rsidP="00952670">
            <w:pPr>
              <w:jc w:val="center"/>
              <w:rPr>
                <w:rFonts w:ascii="Arial" w:eastAsia="Arial" w:hAnsi="Arial" w:cs="Arial"/>
                <w:color w:val="000000"/>
                <w:sz w:val="16"/>
                <w:szCs w:val="16"/>
              </w:rPr>
            </w:pPr>
            <w:r>
              <w:rPr>
                <w:rFonts w:ascii="Arial" w:eastAsia="Arial" w:hAnsi="Arial" w:cs="Arial"/>
                <w:color w:val="000000"/>
                <w:sz w:val="16"/>
                <w:szCs w:val="16"/>
              </w:rPr>
              <w:t>4</w:t>
            </w:r>
          </w:p>
        </w:tc>
        <w:tc>
          <w:tcPr>
            <w:tcW w:w="1007" w:type="dxa"/>
            <w:tcBorders>
              <w:top w:val="nil"/>
              <w:left w:val="nil"/>
              <w:bottom w:val="single" w:sz="4" w:space="0" w:color="000000" w:themeColor="text1"/>
              <w:right w:val="single" w:sz="4" w:space="0" w:color="000000" w:themeColor="text1"/>
            </w:tcBorders>
            <w:shd w:val="clear" w:color="auto" w:fill="auto"/>
            <w:vAlign w:val="bottom"/>
          </w:tcPr>
          <w:p w14:paraId="3CC95163" w14:textId="3AD28682" w:rsidR="00952670" w:rsidRDefault="00952670" w:rsidP="00952670">
            <w:pPr>
              <w:jc w:val="center"/>
              <w:rPr>
                <w:rFonts w:ascii="Arial" w:eastAsia="Arial" w:hAnsi="Arial" w:cs="Arial"/>
                <w:color w:val="000000"/>
                <w:sz w:val="16"/>
                <w:szCs w:val="16"/>
              </w:rPr>
            </w:pPr>
            <w:r>
              <w:rPr>
                <w:rFonts w:ascii="Arial" w:eastAsia="Arial" w:hAnsi="Arial" w:cs="Arial"/>
                <w:color w:val="000000"/>
                <w:sz w:val="16"/>
                <w:szCs w:val="16"/>
              </w:rPr>
              <w:t>1</w:t>
            </w:r>
          </w:p>
        </w:tc>
        <w:tc>
          <w:tcPr>
            <w:tcW w:w="1159" w:type="dxa"/>
            <w:tcBorders>
              <w:top w:val="nil"/>
              <w:left w:val="nil"/>
              <w:bottom w:val="single" w:sz="4" w:space="0" w:color="000000" w:themeColor="text1"/>
              <w:right w:val="single" w:sz="8" w:space="0" w:color="000000" w:themeColor="text1"/>
            </w:tcBorders>
            <w:shd w:val="clear" w:color="auto" w:fill="auto"/>
            <w:vAlign w:val="bottom"/>
          </w:tcPr>
          <w:p w14:paraId="1244250D" w14:textId="77777777" w:rsidR="00952670" w:rsidRDefault="00952670" w:rsidP="00952670">
            <w:pPr>
              <w:jc w:val="center"/>
              <w:rPr>
                <w:rFonts w:ascii="Arial" w:eastAsia="Arial" w:hAnsi="Arial" w:cs="Arial"/>
                <w:color w:val="000000"/>
                <w:sz w:val="16"/>
                <w:szCs w:val="16"/>
              </w:rPr>
            </w:pPr>
            <w:r>
              <w:rPr>
                <w:rFonts w:ascii="Arial" w:eastAsia="Arial" w:hAnsi="Arial" w:cs="Arial"/>
                <w:color w:val="000000"/>
                <w:sz w:val="16"/>
                <w:szCs w:val="16"/>
              </w:rPr>
              <w:t>5</w:t>
            </w:r>
          </w:p>
        </w:tc>
        <w:tc>
          <w:tcPr>
            <w:tcW w:w="1044" w:type="dxa"/>
            <w:tcBorders>
              <w:top w:val="nil"/>
              <w:left w:val="nil"/>
              <w:bottom w:val="nil"/>
              <w:right w:val="nil"/>
            </w:tcBorders>
            <w:shd w:val="clear" w:color="auto" w:fill="auto"/>
            <w:vAlign w:val="bottom"/>
          </w:tcPr>
          <w:p w14:paraId="5B4E0E48" w14:textId="77777777" w:rsidR="00952670" w:rsidRDefault="00952670" w:rsidP="00952670">
            <w:pPr>
              <w:rPr>
                <w:rFonts w:ascii="Arial" w:eastAsia="Arial" w:hAnsi="Arial" w:cs="Arial"/>
                <w:sz w:val="20"/>
                <w:szCs w:val="20"/>
              </w:rPr>
            </w:pPr>
          </w:p>
        </w:tc>
      </w:tr>
      <w:tr w:rsidR="00952670" w14:paraId="364AE401" w14:textId="77777777" w:rsidTr="6A6EDB72">
        <w:trPr>
          <w:trHeight w:val="260"/>
          <w:jc w:val="center"/>
        </w:trPr>
        <w:tc>
          <w:tcPr>
            <w:tcW w:w="2022" w:type="dxa"/>
            <w:tcBorders>
              <w:top w:val="nil"/>
              <w:left w:val="single" w:sz="8" w:space="0" w:color="000000" w:themeColor="text1"/>
              <w:bottom w:val="single" w:sz="4" w:space="0" w:color="000000" w:themeColor="text1"/>
              <w:right w:val="single" w:sz="4" w:space="0" w:color="000000" w:themeColor="text1"/>
            </w:tcBorders>
            <w:shd w:val="clear" w:color="auto" w:fill="auto"/>
            <w:vAlign w:val="bottom"/>
          </w:tcPr>
          <w:p w14:paraId="389731EE" w14:textId="77777777" w:rsidR="00952670" w:rsidRDefault="00952670" w:rsidP="00952670">
            <w:pPr>
              <w:rPr>
                <w:rFonts w:ascii="Arial" w:eastAsia="Arial" w:hAnsi="Arial" w:cs="Arial"/>
                <w:color w:val="000000"/>
                <w:sz w:val="16"/>
                <w:szCs w:val="16"/>
              </w:rPr>
            </w:pPr>
            <w:r>
              <w:rPr>
                <w:rFonts w:ascii="Arial" w:eastAsia="Arial" w:hAnsi="Arial" w:cs="Arial"/>
                <w:color w:val="000000"/>
                <w:sz w:val="16"/>
                <w:szCs w:val="16"/>
              </w:rPr>
              <w:t>Franklin</w:t>
            </w:r>
          </w:p>
        </w:tc>
        <w:tc>
          <w:tcPr>
            <w:tcW w:w="1196" w:type="dxa"/>
            <w:tcBorders>
              <w:top w:val="nil"/>
              <w:left w:val="nil"/>
              <w:bottom w:val="single" w:sz="4" w:space="0" w:color="000000" w:themeColor="text1"/>
              <w:right w:val="single" w:sz="4" w:space="0" w:color="000000" w:themeColor="text1"/>
            </w:tcBorders>
            <w:shd w:val="clear" w:color="auto" w:fill="auto"/>
            <w:vAlign w:val="bottom"/>
          </w:tcPr>
          <w:p w14:paraId="1B633F78" w14:textId="77777777" w:rsidR="00952670" w:rsidRDefault="00952670" w:rsidP="00952670">
            <w:pPr>
              <w:jc w:val="center"/>
              <w:rPr>
                <w:rFonts w:ascii="Arial" w:eastAsia="Arial" w:hAnsi="Arial" w:cs="Arial"/>
                <w:color w:val="000000"/>
                <w:sz w:val="16"/>
                <w:szCs w:val="16"/>
              </w:rPr>
            </w:pPr>
            <w:r>
              <w:rPr>
                <w:rFonts w:ascii="Arial" w:eastAsia="Arial" w:hAnsi="Arial" w:cs="Arial"/>
                <w:color w:val="000000"/>
                <w:sz w:val="16"/>
                <w:szCs w:val="16"/>
              </w:rPr>
              <w:t>Township</w:t>
            </w:r>
          </w:p>
        </w:tc>
        <w:tc>
          <w:tcPr>
            <w:tcW w:w="1008" w:type="dxa"/>
            <w:tcBorders>
              <w:top w:val="nil"/>
              <w:left w:val="nil"/>
              <w:bottom w:val="single" w:sz="4" w:space="0" w:color="000000" w:themeColor="text1"/>
              <w:right w:val="single" w:sz="4" w:space="0" w:color="000000" w:themeColor="text1"/>
            </w:tcBorders>
            <w:shd w:val="clear" w:color="auto" w:fill="auto"/>
            <w:vAlign w:val="bottom"/>
          </w:tcPr>
          <w:p w14:paraId="4986A76C" w14:textId="77777777" w:rsidR="00952670" w:rsidRDefault="00952670" w:rsidP="00952670">
            <w:pPr>
              <w:jc w:val="center"/>
              <w:rPr>
                <w:rFonts w:ascii="Arial" w:eastAsia="Arial" w:hAnsi="Arial" w:cs="Arial"/>
                <w:color w:val="000000"/>
                <w:sz w:val="16"/>
                <w:szCs w:val="16"/>
              </w:rPr>
            </w:pPr>
            <w:r>
              <w:rPr>
                <w:rFonts w:ascii="Arial" w:eastAsia="Arial" w:hAnsi="Arial" w:cs="Arial"/>
                <w:color w:val="000000"/>
                <w:sz w:val="16"/>
                <w:szCs w:val="16"/>
              </w:rPr>
              <w:t> </w:t>
            </w:r>
          </w:p>
        </w:tc>
        <w:tc>
          <w:tcPr>
            <w:tcW w:w="1044" w:type="dxa"/>
            <w:tcBorders>
              <w:top w:val="nil"/>
              <w:left w:val="nil"/>
              <w:bottom w:val="single" w:sz="4" w:space="0" w:color="000000" w:themeColor="text1"/>
              <w:right w:val="single" w:sz="4" w:space="0" w:color="000000" w:themeColor="text1"/>
            </w:tcBorders>
            <w:shd w:val="clear" w:color="auto" w:fill="auto"/>
            <w:vAlign w:val="bottom"/>
          </w:tcPr>
          <w:p w14:paraId="4DD1C95A" w14:textId="539D1A4C" w:rsidR="00952670" w:rsidRDefault="00952670" w:rsidP="00952670">
            <w:pPr>
              <w:jc w:val="center"/>
              <w:rPr>
                <w:rFonts w:ascii="Arial" w:eastAsia="Arial" w:hAnsi="Arial" w:cs="Arial"/>
                <w:color w:val="000000"/>
                <w:sz w:val="16"/>
                <w:szCs w:val="16"/>
              </w:rPr>
            </w:pPr>
            <w:r>
              <w:rPr>
                <w:rFonts w:ascii="Arial" w:eastAsia="Arial" w:hAnsi="Arial" w:cs="Arial"/>
                <w:color w:val="000000"/>
                <w:sz w:val="16"/>
                <w:szCs w:val="16"/>
              </w:rPr>
              <w:t>4</w:t>
            </w:r>
          </w:p>
        </w:tc>
        <w:tc>
          <w:tcPr>
            <w:tcW w:w="1007" w:type="dxa"/>
            <w:tcBorders>
              <w:top w:val="nil"/>
              <w:left w:val="nil"/>
              <w:bottom w:val="single" w:sz="4" w:space="0" w:color="000000" w:themeColor="text1"/>
              <w:right w:val="single" w:sz="4" w:space="0" w:color="000000" w:themeColor="text1"/>
            </w:tcBorders>
            <w:shd w:val="clear" w:color="auto" w:fill="auto"/>
            <w:vAlign w:val="bottom"/>
          </w:tcPr>
          <w:p w14:paraId="042669DA" w14:textId="397EF79A" w:rsidR="00952670" w:rsidRDefault="00952670" w:rsidP="00952670">
            <w:pPr>
              <w:jc w:val="center"/>
              <w:rPr>
                <w:rFonts w:ascii="Arial" w:eastAsia="Arial" w:hAnsi="Arial" w:cs="Arial"/>
                <w:color w:val="000000"/>
                <w:sz w:val="16"/>
                <w:szCs w:val="16"/>
              </w:rPr>
            </w:pPr>
            <w:r>
              <w:rPr>
                <w:rFonts w:ascii="Arial" w:eastAsia="Arial" w:hAnsi="Arial" w:cs="Arial"/>
                <w:color w:val="000000"/>
                <w:sz w:val="16"/>
                <w:szCs w:val="16"/>
              </w:rPr>
              <w:t>2</w:t>
            </w:r>
          </w:p>
        </w:tc>
        <w:tc>
          <w:tcPr>
            <w:tcW w:w="1159" w:type="dxa"/>
            <w:tcBorders>
              <w:top w:val="nil"/>
              <w:left w:val="nil"/>
              <w:bottom w:val="single" w:sz="4" w:space="0" w:color="000000" w:themeColor="text1"/>
              <w:right w:val="single" w:sz="8" w:space="0" w:color="000000" w:themeColor="text1"/>
            </w:tcBorders>
            <w:shd w:val="clear" w:color="auto" w:fill="auto"/>
            <w:vAlign w:val="bottom"/>
          </w:tcPr>
          <w:p w14:paraId="50B76FBD" w14:textId="77777777" w:rsidR="00952670" w:rsidRDefault="00952670" w:rsidP="00952670">
            <w:pPr>
              <w:jc w:val="center"/>
              <w:rPr>
                <w:rFonts w:ascii="Arial" w:eastAsia="Arial" w:hAnsi="Arial" w:cs="Arial"/>
                <w:color w:val="000000"/>
                <w:sz w:val="16"/>
                <w:szCs w:val="16"/>
              </w:rPr>
            </w:pPr>
            <w:r>
              <w:rPr>
                <w:rFonts w:ascii="Arial" w:eastAsia="Arial" w:hAnsi="Arial" w:cs="Arial"/>
                <w:color w:val="000000"/>
                <w:sz w:val="16"/>
                <w:szCs w:val="16"/>
              </w:rPr>
              <w:t>5</w:t>
            </w:r>
          </w:p>
        </w:tc>
        <w:tc>
          <w:tcPr>
            <w:tcW w:w="1044" w:type="dxa"/>
            <w:tcBorders>
              <w:top w:val="nil"/>
              <w:left w:val="nil"/>
              <w:bottom w:val="nil"/>
              <w:right w:val="nil"/>
            </w:tcBorders>
            <w:shd w:val="clear" w:color="auto" w:fill="auto"/>
            <w:vAlign w:val="bottom"/>
          </w:tcPr>
          <w:p w14:paraId="2846918F" w14:textId="77777777" w:rsidR="00952670" w:rsidRDefault="00952670" w:rsidP="00952670">
            <w:pPr>
              <w:rPr>
                <w:rFonts w:ascii="Arial" w:eastAsia="Arial" w:hAnsi="Arial" w:cs="Arial"/>
                <w:sz w:val="20"/>
                <w:szCs w:val="20"/>
              </w:rPr>
            </w:pPr>
          </w:p>
        </w:tc>
      </w:tr>
      <w:tr w:rsidR="00952670" w14:paraId="59161765" w14:textId="77777777" w:rsidTr="6A6EDB72">
        <w:trPr>
          <w:trHeight w:val="260"/>
          <w:jc w:val="center"/>
        </w:trPr>
        <w:tc>
          <w:tcPr>
            <w:tcW w:w="2022" w:type="dxa"/>
            <w:tcBorders>
              <w:top w:val="nil"/>
              <w:left w:val="single" w:sz="8" w:space="0" w:color="000000" w:themeColor="text1"/>
              <w:bottom w:val="single" w:sz="4" w:space="0" w:color="000000" w:themeColor="text1"/>
              <w:right w:val="single" w:sz="4" w:space="0" w:color="000000" w:themeColor="text1"/>
            </w:tcBorders>
            <w:shd w:val="clear" w:color="auto" w:fill="auto"/>
            <w:vAlign w:val="bottom"/>
          </w:tcPr>
          <w:p w14:paraId="7219D805" w14:textId="77777777" w:rsidR="00952670" w:rsidRDefault="00952670" w:rsidP="00952670">
            <w:pPr>
              <w:rPr>
                <w:rFonts w:ascii="Arial" w:eastAsia="Arial" w:hAnsi="Arial" w:cs="Arial"/>
                <w:color w:val="000000"/>
                <w:sz w:val="16"/>
                <w:szCs w:val="16"/>
              </w:rPr>
            </w:pPr>
            <w:r>
              <w:rPr>
                <w:rFonts w:ascii="Arial" w:eastAsia="Arial" w:hAnsi="Arial" w:cs="Arial"/>
                <w:color w:val="000000"/>
                <w:sz w:val="16"/>
                <w:szCs w:val="16"/>
              </w:rPr>
              <w:t>Hamilton</w:t>
            </w:r>
          </w:p>
        </w:tc>
        <w:tc>
          <w:tcPr>
            <w:tcW w:w="1196" w:type="dxa"/>
            <w:tcBorders>
              <w:top w:val="nil"/>
              <w:left w:val="nil"/>
              <w:bottom w:val="single" w:sz="4" w:space="0" w:color="000000" w:themeColor="text1"/>
              <w:right w:val="single" w:sz="4" w:space="0" w:color="000000" w:themeColor="text1"/>
            </w:tcBorders>
            <w:shd w:val="clear" w:color="auto" w:fill="auto"/>
            <w:vAlign w:val="bottom"/>
          </w:tcPr>
          <w:p w14:paraId="648139F7" w14:textId="77777777" w:rsidR="00952670" w:rsidRDefault="00952670" w:rsidP="00952670">
            <w:pPr>
              <w:jc w:val="center"/>
              <w:rPr>
                <w:rFonts w:ascii="Arial" w:eastAsia="Arial" w:hAnsi="Arial" w:cs="Arial"/>
                <w:color w:val="000000"/>
                <w:sz w:val="16"/>
                <w:szCs w:val="16"/>
              </w:rPr>
            </w:pPr>
            <w:r>
              <w:rPr>
                <w:rFonts w:ascii="Arial" w:eastAsia="Arial" w:hAnsi="Arial" w:cs="Arial"/>
                <w:color w:val="000000"/>
                <w:sz w:val="16"/>
                <w:szCs w:val="16"/>
              </w:rPr>
              <w:t>Township</w:t>
            </w:r>
          </w:p>
        </w:tc>
        <w:tc>
          <w:tcPr>
            <w:tcW w:w="1008" w:type="dxa"/>
            <w:tcBorders>
              <w:top w:val="nil"/>
              <w:left w:val="nil"/>
              <w:bottom w:val="single" w:sz="4" w:space="0" w:color="000000" w:themeColor="text1"/>
              <w:right w:val="single" w:sz="4" w:space="0" w:color="000000" w:themeColor="text1"/>
            </w:tcBorders>
            <w:shd w:val="clear" w:color="auto" w:fill="auto"/>
            <w:vAlign w:val="bottom"/>
          </w:tcPr>
          <w:p w14:paraId="4C99A633" w14:textId="77777777" w:rsidR="00952670" w:rsidRDefault="00952670" w:rsidP="00952670">
            <w:pPr>
              <w:jc w:val="center"/>
              <w:rPr>
                <w:rFonts w:ascii="Arial" w:eastAsia="Arial" w:hAnsi="Arial" w:cs="Arial"/>
                <w:color w:val="000000"/>
                <w:sz w:val="16"/>
                <w:szCs w:val="16"/>
              </w:rPr>
            </w:pPr>
            <w:r>
              <w:rPr>
                <w:rFonts w:ascii="Arial" w:eastAsia="Arial" w:hAnsi="Arial" w:cs="Arial"/>
                <w:color w:val="000000"/>
                <w:sz w:val="16"/>
                <w:szCs w:val="16"/>
              </w:rPr>
              <w:t>Y</w:t>
            </w:r>
          </w:p>
        </w:tc>
        <w:tc>
          <w:tcPr>
            <w:tcW w:w="1044" w:type="dxa"/>
            <w:tcBorders>
              <w:top w:val="nil"/>
              <w:left w:val="nil"/>
              <w:bottom w:val="single" w:sz="4" w:space="0" w:color="000000" w:themeColor="text1"/>
              <w:right w:val="single" w:sz="4" w:space="0" w:color="000000" w:themeColor="text1"/>
            </w:tcBorders>
            <w:shd w:val="clear" w:color="auto" w:fill="auto"/>
            <w:vAlign w:val="bottom"/>
          </w:tcPr>
          <w:p w14:paraId="3D89DAD4" w14:textId="77777777" w:rsidR="00952670" w:rsidRDefault="00952670" w:rsidP="00952670">
            <w:pPr>
              <w:jc w:val="center"/>
              <w:rPr>
                <w:rFonts w:ascii="Arial" w:eastAsia="Arial" w:hAnsi="Arial" w:cs="Arial"/>
                <w:color w:val="000000"/>
                <w:sz w:val="16"/>
                <w:szCs w:val="16"/>
              </w:rPr>
            </w:pPr>
            <w:r>
              <w:rPr>
                <w:rFonts w:ascii="Arial" w:eastAsia="Arial" w:hAnsi="Arial" w:cs="Arial"/>
                <w:color w:val="000000"/>
                <w:sz w:val="16"/>
                <w:szCs w:val="16"/>
              </w:rPr>
              <w:t>4</w:t>
            </w:r>
          </w:p>
        </w:tc>
        <w:tc>
          <w:tcPr>
            <w:tcW w:w="1007" w:type="dxa"/>
            <w:tcBorders>
              <w:top w:val="nil"/>
              <w:left w:val="nil"/>
              <w:bottom w:val="single" w:sz="4" w:space="0" w:color="000000" w:themeColor="text1"/>
              <w:right w:val="single" w:sz="4" w:space="0" w:color="000000" w:themeColor="text1"/>
            </w:tcBorders>
            <w:shd w:val="clear" w:color="auto" w:fill="auto"/>
            <w:vAlign w:val="bottom"/>
          </w:tcPr>
          <w:p w14:paraId="6C9CCADC" w14:textId="56EDA8A2" w:rsidR="00952670" w:rsidRDefault="00952670" w:rsidP="00952670">
            <w:pPr>
              <w:jc w:val="center"/>
              <w:rPr>
                <w:rFonts w:ascii="Arial" w:eastAsia="Arial" w:hAnsi="Arial" w:cs="Arial"/>
                <w:color w:val="000000"/>
                <w:sz w:val="16"/>
                <w:szCs w:val="16"/>
              </w:rPr>
            </w:pPr>
            <w:r>
              <w:rPr>
                <w:rFonts w:ascii="Arial" w:eastAsia="Arial" w:hAnsi="Arial" w:cs="Arial"/>
                <w:color w:val="000000"/>
                <w:sz w:val="16"/>
                <w:szCs w:val="16"/>
              </w:rPr>
              <w:t>2</w:t>
            </w:r>
          </w:p>
        </w:tc>
        <w:tc>
          <w:tcPr>
            <w:tcW w:w="1159" w:type="dxa"/>
            <w:tcBorders>
              <w:top w:val="nil"/>
              <w:left w:val="nil"/>
              <w:bottom w:val="single" w:sz="4" w:space="0" w:color="000000" w:themeColor="text1"/>
              <w:right w:val="single" w:sz="8" w:space="0" w:color="000000" w:themeColor="text1"/>
            </w:tcBorders>
            <w:shd w:val="clear" w:color="auto" w:fill="auto"/>
            <w:vAlign w:val="bottom"/>
          </w:tcPr>
          <w:p w14:paraId="561F3D93" w14:textId="77777777" w:rsidR="00952670" w:rsidRDefault="00952670" w:rsidP="00952670">
            <w:pPr>
              <w:jc w:val="center"/>
              <w:rPr>
                <w:rFonts w:ascii="Arial" w:eastAsia="Arial" w:hAnsi="Arial" w:cs="Arial"/>
                <w:color w:val="000000"/>
                <w:sz w:val="16"/>
                <w:szCs w:val="16"/>
              </w:rPr>
            </w:pPr>
            <w:r>
              <w:rPr>
                <w:rFonts w:ascii="Arial" w:eastAsia="Arial" w:hAnsi="Arial" w:cs="Arial"/>
                <w:color w:val="000000"/>
                <w:sz w:val="16"/>
                <w:szCs w:val="16"/>
              </w:rPr>
              <w:t>5</w:t>
            </w:r>
          </w:p>
        </w:tc>
        <w:tc>
          <w:tcPr>
            <w:tcW w:w="1044" w:type="dxa"/>
            <w:tcBorders>
              <w:top w:val="nil"/>
              <w:left w:val="nil"/>
              <w:bottom w:val="nil"/>
              <w:right w:val="nil"/>
            </w:tcBorders>
            <w:shd w:val="clear" w:color="auto" w:fill="auto"/>
            <w:vAlign w:val="bottom"/>
          </w:tcPr>
          <w:p w14:paraId="078A20B9" w14:textId="77777777" w:rsidR="00952670" w:rsidRDefault="00952670" w:rsidP="00952670">
            <w:pPr>
              <w:rPr>
                <w:rFonts w:ascii="Arial" w:eastAsia="Arial" w:hAnsi="Arial" w:cs="Arial"/>
                <w:sz w:val="20"/>
                <w:szCs w:val="20"/>
              </w:rPr>
            </w:pPr>
          </w:p>
        </w:tc>
      </w:tr>
      <w:tr w:rsidR="00952670" w14:paraId="4557C393" w14:textId="77777777" w:rsidTr="6A6EDB72">
        <w:trPr>
          <w:trHeight w:val="260"/>
          <w:jc w:val="center"/>
        </w:trPr>
        <w:tc>
          <w:tcPr>
            <w:tcW w:w="2022" w:type="dxa"/>
            <w:tcBorders>
              <w:top w:val="nil"/>
              <w:left w:val="single" w:sz="8" w:space="0" w:color="000000" w:themeColor="text1"/>
              <w:bottom w:val="single" w:sz="4" w:space="0" w:color="000000" w:themeColor="text1"/>
              <w:right w:val="single" w:sz="4" w:space="0" w:color="000000" w:themeColor="text1"/>
            </w:tcBorders>
            <w:shd w:val="clear" w:color="auto" w:fill="auto"/>
            <w:vAlign w:val="bottom"/>
          </w:tcPr>
          <w:p w14:paraId="3F8C74C1" w14:textId="77777777" w:rsidR="00952670" w:rsidRDefault="00952670" w:rsidP="00952670">
            <w:pPr>
              <w:rPr>
                <w:rFonts w:ascii="Arial" w:eastAsia="Arial" w:hAnsi="Arial" w:cs="Arial"/>
                <w:color w:val="000000"/>
                <w:sz w:val="16"/>
                <w:szCs w:val="16"/>
              </w:rPr>
            </w:pPr>
            <w:r>
              <w:rPr>
                <w:rFonts w:ascii="Arial" w:eastAsia="Arial" w:hAnsi="Arial" w:cs="Arial"/>
                <w:color w:val="000000"/>
                <w:sz w:val="16"/>
                <w:szCs w:val="16"/>
              </w:rPr>
              <w:t>Jackson</w:t>
            </w:r>
          </w:p>
        </w:tc>
        <w:tc>
          <w:tcPr>
            <w:tcW w:w="1196" w:type="dxa"/>
            <w:tcBorders>
              <w:top w:val="nil"/>
              <w:left w:val="nil"/>
              <w:bottom w:val="single" w:sz="4" w:space="0" w:color="000000" w:themeColor="text1"/>
              <w:right w:val="single" w:sz="4" w:space="0" w:color="000000" w:themeColor="text1"/>
            </w:tcBorders>
            <w:shd w:val="clear" w:color="auto" w:fill="auto"/>
            <w:vAlign w:val="bottom"/>
          </w:tcPr>
          <w:p w14:paraId="0A67DBA5" w14:textId="77777777" w:rsidR="00952670" w:rsidRDefault="00952670" w:rsidP="00952670">
            <w:pPr>
              <w:jc w:val="center"/>
              <w:rPr>
                <w:rFonts w:ascii="Arial" w:eastAsia="Arial" w:hAnsi="Arial" w:cs="Arial"/>
                <w:color w:val="000000"/>
                <w:sz w:val="16"/>
                <w:szCs w:val="16"/>
              </w:rPr>
            </w:pPr>
            <w:r>
              <w:rPr>
                <w:rFonts w:ascii="Arial" w:eastAsia="Arial" w:hAnsi="Arial" w:cs="Arial"/>
                <w:color w:val="000000"/>
                <w:sz w:val="16"/>
                <w:szCs w:val="16"/>
              </w:rPr>
              <w:t>Township</w:t>
            </w:r>
          </w:p>
        </w:tc>
        <w:tc>
          <w:tcPr>
            <w:tcW w:w="1008" w:type="dxa"/>
            <w:tcBorders>
              <w:top w:val="nil"/>
              <w:left w:val="nil"/>
              <w:bottom w:val="single" w:sz="4" w:space="0" w:color="000000" w:themeColor="text1"/>
              <w:right w:val="single" w:sz="4" w:space="0" w:color="000000" w:themeColor="text1"/>
            </w:tcBorders>
            <w:shd w:val="clear" w:color="auto" w:fill="auto"/>
            <w:vAlign w:val="bottom"/>
          </w:tcPr>
          <w:p w14:paraId="4D620003" w14:textId="77777777" w:rsidR="00952670" w:rsidRDefault="00952670" w:rsidP="00952670">
            <w:pPr>
              <w:jc w:val="center"/>
              <w:rPr>
                <w:rFonts w:ascii="Arial" w:eastAsia="Arial" w:hAnsi="Arial" w:cs="Arial"/>
                <w:color w:val="000000"/>
                <w:sz w:val="16"/>
                <w:szCs w:val="16"/>
              </w:rPr>
            </w:pPr>
            <w:r>
              <w:rPr>
                <w:rFonts w:ascii="Arial" w:eastAsia="Arial" w:hAnsi="Arial" w:cs="Arial"/>
                <w:color w:val="000000"/>
                <w:sz w:val="16"/>
                <w:szCs w:val="16"/>
              </w:rPr>
              <w:t>Y</w:t>
            </w:r>
          </w:p>
        </w:tc>
        <w:tc>
          <w:tcPr>
            <w:tcW w:w="1044" w:type="dxa"/>
            <w:tcBorders>
              <w:top w:val="nil"/>
              <w:left w:val="nil"/>
              <w:bottom w:val="single" w:sz="4" w:space="0" w:color="000000" w:themeColor="text1"/>
              <w:right w:val="single" w:sz="4" w:space="0" w:color="000000" w:themeColor="text1"/>
            </w:tcBorders>
            <w:shd w:val="clear" w:color="auto" w:fill="auto"/>
            <w:vAlign w:val="bottom"/>
          </w:tcPr>
          <w:p w14:paraId="43A76056" w14:textId="77777777" w:rsidR="00952670" w:rsidRDefault="00952670" w:rsidP="00952670">
            <w:pPr>
              <w:jc w:val="center"/>
              <w:rPr>
                <w:rFonts w:ascii="Arial" w:eastAsia="Arial" w:hAnsi="Arial" w:cs="Arial"/>
                <w:color w:val="000000"/>
                <w:sz w:val="16"/>
                <w:szCs w:val="16"/>
              </w:rPr>
            </w:pPr>
            <w:r>
              <w:rPr>
                <w:rFonts w:ascii="Arial" w:eastAsia="Arial" w:hAnsi="Arial" w:cs="Arial"/>
                <w:color w:val="000000"/>
                <w:sz w:val="16"/>
                <w:szCs w:val="16"/>
              </w:rPr>
              <w:t>3</w:t>
            </w:r>
          </w:p>
        </w:tc>
        <w:tc>
          <w:tcPr>
            <w:tcW w:w="1007" w:type="dxa"/>
            <w:tcBorders>
              <w:top w:val="nil"/>
              <w:left w:val="nil"/>
              <w:bottom w:val="single" w:sz="4" w:space="0" w:color="000000" w:themeColor="text1"/>
              <w:right w:val="single" w:sz="4" w:space="0" w:color="000000" w:themeColor="text1"/>
            </w:tcBorders>
            <w:shd w:val="clear" w:color="auto" w:fill="auto"/>
            <w:vAlign w:val="bottom"/>
          </w:tcPr>
          <w:p w14:paraId="072796A4" w14:textId="766B38F2" w:rsidR="00952670" w:rsidRDefault="00952670" w:rsidP="00952670">
            <w:pPr>
              <w:jc w:val="center"/>
              <w:rPr>
                <w:rFonts w:ascii="Arial" w:eastAsia="Arial" w:hAnsi="Arial" w:cs="Arial"/>
                <w:color w:val="000000"/>
                <w:sz w:val="16"/>
                <w:szCs w:val="16"/>
              </w:rPr>
            </w:pPr>
            <w:r>
              <w:rPr>
                <w:rFonts w:ascii="Arial" w:eastAsia="Arial" w:hAnsi="Arial" w:cs="Arial"/>
                <w:color w:val="000000"/>
                <w:sz w:val="16"/>
                <w:szCs w:val="16"/>
              </w:rPr>
              <w:t>1</w:t>
            </w:r>
          </w:p>
        </w:tc>
        <w:tc>
          <w:tcPr>
            <w:tcW w:w="1159" w:type="dxa"/>
            <w:tcBorders>
              <w:top w:val="nil"/>
              <w:left w:val="nil"/>
              <w:bottom w:val="single" w:sz="4" w:space="0" w:color="000000" w:themeColor="text1"/>
              <w:right w:val="single" w:sz="8" w:space="0" w:color="000000" w:themeColor="text1"/>
            </w:tcBorders>
            <w:shd w:val="clear" w:color="auto" w:fill="auto"/>
            <w:vAlign w:val="bottom"/>
          </w:tcPr>
          <w:p w14:paraId="14CACB6D" w14:textId="77777777" w:rsidR="00952670" w:rsidRDefault="00952670" w:rsidP="00952670">
            <w:pPr>
              <w:jc w:val="center"/>
              <w:rPr>
                <w:rFonts w:ascii="Arial" w:eastAsia="Arial" w:hAnsi="Arial" w:cs="Arial"/>
                <w:color w:val="000000"/>
                <w:sz w:val="16"/>
                <w:szCs w:val="16"/>
              </w:rPr>
            </w:pPr>
            <w:r>
              <w:rPr>
                <w:rFonts w:ascii="Arial" w:eastAsia="Arial" w:hAnsi="Arial" w:cs="Arial"/>
                <w:color w:val="000000"/>
                <w:sz w:val="16"/>
                <w:szCs w:val="16"/>
              </w:rPr>
              <w:t>5</w:t>
            </w:r>
          </w:p>
        </w:tc>
        <w:tc>
          <w:tcPr>
            <w:tcW w:w="1044" w:type="dxa"/>
            <w:tcBorders>
              <w:top w:val="nil"/>
              <w:left w:val="nil"/>
              <w:bottom w:val="nil"/>
              <w:right w:val="nil"/>
            </w:tcBorders>
            <w:shd w:val="clear" w:color="auto" w:fill="auto"/>
            <w:vAlign w:val="bottom"/>
          </w:tcPr>
          <w:p w14:paraId="42EAD0C4" w14:textId="77777777" w:rsidR="00952670" w:rsidRDefault="00952670" w:rsidP="00952670">
            <w:pPr>
              <w:rPr>
                <w:rFonts w:ascii="Arial" w:eastAsia="Arial" w:hAnsi="Arial" w:cs="Arial"/>
                <w:sz w:val="20"/>
                <w:szCs w:val="20"/>
              </w:rPr>
            </w:pPr>
          </w:p>
        </w:tc>
      </w:tr>
      <w:tr w:rsidR="00952670" w14:paraId="6336F519" w14:textId="77777777" w:rsidTr="6A6EDB72">
        <w:trPr>
          <w:trHeight w:val="260"/>
          <w:jc w:val="center"/>
        </w:trPr>
        <w:tc>
          <w:tcPr>
            <w:tcW w:w="2022" w:type="dxa"/>
            <w:tcBorders>
              <w:top w:val="nil"/>
              <w:left w:val="single" w:sz="8" w:space="0" w:color="000000" w:themeColor="text1"/>
              <w:bottom w:val="single" w:sz="4" w:space="0" w:color="000000" w:themeColor="text1"/>
              <w:right w:val="single" w:sz="4" w:space="0" w:color="000000" w:themeColor="text1"/>
            </w:tcBorders>
            <w:shd w:val="clear" w:color="auto" w:fill="auto"/>
            <w:vAlign w:val="bottom"/>
          </w:tcPr>
          <w:p w14:paraId="52F6A61C" w14:textId="77777777" w:rsidR="00952670" w:rsidRDefault="00952670" w:rsidP="00952670">
            <w:pPr>
              <w:rPr>
                <w:rFonts w:ascii="Arial" w:eastAsia="Arial" w:hAnsi="Arial" w:cs="Arial"/>
                <w:color w:val="000000"/>
                <w:sz w:val="16"/>
                <w:szCs w:val="16"/>
              </w:rPr>
            </w:pPr>
            <w:r>
              <w:rPr>
                <w:rFonts w:ascii="Arial" w:eastAsia="Arial" w:hAnsi="Arial" w:cs="Arial"/>
                <w:color w:val="000000"/>
                <w:sz w:val="16"/>
                <w:szCs w:val="16"/>
              </w:rPr>
              <w:t>Jefferson</w:t>
            </w:r>
          </w:p>
        </w:tc>
        <w:tc>
          <w:tcPr>
            <w:tcW w:w="1196" w:type="dxa"/>
            <w:tcBorders>
              <w:top w:val="nil"/>
              <w:left w:val="nil"/>
              <w:bottom w:val="single" w:sz="4" w:space="0" w:color="000000" w:themeColor="text1"/>
              <w:right w:val="single" w:sz="4" w:space="0" w:color="000000" w:themeColor="text1"/>
            </w:tcBorders>
            <w:shd w:val="clear" w:color="auto" w:fill="auto"/>
            <w:vAlign w:val="bottom"/>
          </w:tcPr>
          <w:p w14:paraId="5B4F537E" w14:textId="77777777" w:rsidR="00952670" w:rsidRDefault="00952670" w:rsidP="00952670">
            <w:pPr>
              <w:jc w:val="center"/>
              <w:rPr>
                <w:rFonts w:ascii="Arial" w:eastAsia="Arial" w:hAnsi="Arial" w:cs="Arial"/>
                <w:color w:val="000000"/>
                <w:sz w:val="16"/>
                <w:szCs w:val="16"/>
              </w:rPr>
            </w:pPr>
            <w:r>
              <w:rPr>
                <w:rFonts w:ascii="Arial" w:eastAsia="Arial" w:hAnsi="Arial" w:cs="Arial"/>
                <w:color w:val="000000"/>
                <w:sz w:val="16"/>
                <w:szCs w:val="16"/>
              </w:rPr>
              <w:t>Township</w:t>
            </w:r>
          </w:p>
        </w:tc>
        <w:tc>
          <w:tcPr>
            <w:tcW w:w="1008" w:type="dxa"/>
            <w:tcBorders>
              <w:top w:val="nil"/>
              <w:left w:val="nil"/>
              <w:bottom w:val="single" w:sz="4" w:space="0" w:color="000000" w:themeColor="text1"/>
              <w:right w:val="single" w:sz="4" w:space="0" w:color="000000" w:themeColor="text1"/>
            </w:tcBorders>
            <w:shd w:val="clear" w:color="auto" w:fill="auto"/>
            <w:vAlign w:val="bottom"/>
          </w:tcPr>
          <w:p w14:paraId="0D42E204" w14:textId="77777777" w:rsidR="00952670" w:rsidRDefault="00952670" w:rsidP="00952670">
            <w:pPr>
              <w:jc w:val="center"/>
              <w:rPr>
                <w:rFonts w:ascii="Arial" w:eastAsia="Arial" w:hAnsi="Arial" w:cs="Arial"/>
                <w:color w:val="000000"/>
                <w:sz w:val="16"/>
                <w:szCs w:val="16"/>
              </w:rPr>
            </w:pPr>
            <w:r>
              <w:rPr>
                <w:rFonts w:ascii="Arial" w:eastAsia="Arial" w:hAnsi="Arial" w:cs="Arial"/>
                <w:color w:val="000000"/>
                <w:sz w:val="16"/>
                <w:szCs w:val="16"/>
              </w:rPr>
              <w:t> </w:t>
            </w:r>
          </w:p>
        </w:tc>
        <w:tc>
          <w:tcPr>
            <w:tcW w:w="1044" w:type="dxa"/>
            <w:tcBorders>
              <w:top w:val="nil"/>
              <w:left w:val="nil"/>
              <w:bottom w:val="single" w:sz="4" w:space="0" w:color="000000" w:themeColor="text1"/>
              <w:right w:val="single" w:sz="4" w:space="0" w:color="000000" w:themeColor="text1"/>
            </w:tcBorders>
            <w:shd w:val="clear" w:color="auto" w:fill="auto"/>
            <w:vAlign w:val="bottom"/>
          </w:tcPr>
          <w:p w14:paraId="59E573BE" w14:textId="77777777" w:rsidR="00952670" w:rsidRDefault="00952670" w:rsidP="00952670">
            <w:pPr>
              <w:jc w:val="center"/>
              <w:rPr>
                <w:rFonts w:ascii="Arial" w:eastAsia="Arial" w:hAnsi="Arial" w:cs="Arial"/>
                <w:color w:val="000000"/>
                <w:sz w:val="16"/>
                <w:szCs w:val="16"/>
              </w:rPr>
            </w:pPr>
            <w:r>
              <w:rPr>
                <w:rFonts w:ascii="Arial" w:eastAsia="Arial" w:hAnsi="Arial" w:cs="Arial"/>
                <w:color w:val="000000"/>
                <w:sz w:val="16"/>
                <w:szCs w:val="16"/>
              </w:rPr>
              <w:t>2</w:t>
            </w:r>
          </w:p>
        </w:tc>
        <w:tc>
          <w:tcPr>
            <w:tcW w:w="1007" w:type="dxa"/>
            <w:tcBorders>
              <w:top w:val="nil"/>
              <w:left w:val="nil"/>
              <w:bottom w:val="single" w:sz="4" w:space="0" w:color="000000" w:themeColor="text1"/>
              <w:right w:val="single" w:sz="4" w:space="0" w:color="000000" w:themeColor="text1"/>
            </w:tcBorders>
            <w:shd w:val="clear" w:color="auto" w:fill="auto"/>
            <w:vAlign w:val="bottom"/>
          </w:tcPr>
          <w:p w14:paraId="52961404" w14:textId="48321B82" w:rsidR="00952670" w:rsidRDefault="00E848EB" w:rsidP="00952670">
            <w:pPr>
              <w:jc w:val="center"/>
              <w:rPr>
                <w:rFonts w:ascii="Arial" w:eastAsia="Arial" w:hAnsi="Arial" w:cs="Arial"/>
                <w:color w:val="000000"/>
                <w:sz w:val="16"/>
                <w:szCs w:val="16"/>
              </w:rPr>
            </w:pPr>
            <w:r>
              <w:rPr>
                <w:rFonts w:ascii="Arial" w:eastAsia="Arial" w:hAnsi="Arial" w:cs="Arial"/>
                <w:color w:val="000000"/>
                <w:sz w:val="16"/>
                <w:szCs w:val="16"/>
              </w:rPr>
              <w:t>2</w:t>
            </w:r>
          </w:p>
        </w:tc>
        <w:tc>
          <w:tcPr>
            <w:tcW w:w="1159" w:type="dxa"/>
            <w:tcBorders>
              <w:top w:val="nil"/>
              <w:left w:val="nil"/>
              <w:bottom w:val="single" w:sz="4" w:space="0" w:color="000000" w:themeColor="text1"/>
              <w:right w:val="single" w:sz="8" w:space="0" w:color="000000" w:themeColor="text1"/>
            </w:tcBorders>
            <w:shd w:val="clear" w:color="auto" w:fill="auto"/>
            <w:vAlign w:val="bottom"/>
          </w:tcPr>
          <w:p w14:paraId="628ACF0B" w14:textId="77777777" w:rsidR="00952670" w:rsidRDefault="00952670" w:rsidP="00952670">
            <w:pPr>
              <w:jc w:val="center"/>
              <w:rPr>
                <w:rFonts w:ascii="Arial" w:eastAsia="Arial" w:hAnsi="Arial" w:cs="Arial"/>
                <w:color w:val="000000"/>
                <w:sz w:val="16"/>
                <w:szCs w:val="16"/>
              </w:rPr>
            </w:pPr>
            <w:r>
              <w:rPr>
                <w:rFonts w:ascii="Arial" w:eastAsia="Arial" w:hAnsi="Arial" w:cs="Arial"/>
                <w:color w:val="000000"/>
                <w:sz w:val="16"/>
                <w:szCs w:val="16"/>
              </w:rPr>
              <w:t>5</w:t>
            </w:r>
          </w:p>
        </w:tc>
        <w:tc>
          <w:tcPr>
            <w:tcW w:w="1044" w:type="dxa"/>
            <w:tcBorders>
              <w:top w:val="nil"/>
              <w:left w:val="nil"/>
              <w:bottom w:val="nil"/>
              <w:right w:val="nil"/>
            </w:tcBorders>
            <w:shd w:val="clear" w:color="auto" w:fill="auto"/>
            <w:vAlign w:val="bottom"/>
          </w:tcPr>
          <w:p w14:paraId="0235C0ED" w14:textId="77777777" w:rsidR="00952670" w:rsidRDefault="00952670" w:rsidP="00952670">
            <w:pPr>
              <w:rPr>
                <w:rFonts w:ascii="Arial" w:eastAsia="Arial" w:hAnsi="Arial" w:cs="Arial"/>
                <w:sz w:val="20"/>
                <w:szCs w:val="20"/>
              </w:rPr>
            </w:pPr>
          </w:p>
        </w:tc>
      </w:tr>
      <w:tr w:rsidR="00952670" w14:paraId="09844FF8" w14:textId="77777777" w:rsidTr="6A6EDB72">
        <w:trPr>
          <w:trHeight w:val="260"/>
          <w:jc w:val="center"/>
        </w:trPr>
        <w:tc>
          <w:tcPr>
            <w:tcW w:w="2022" w:type="dxa"/>
            <w:tcBorders>
              <w:top w:val="nil"/>
              <w:left w:val="single" w:sz="8" w:space="0" w:color="000000" w:themeColor="text1"/>
              <w:bottom w:val="single" w:sz="4" w:space="0" w:color="000000" w:themeColor="text1"/>
              <w:right w:val="single" w:sz="4" w:space="0" w:color="000000" w:themeColor="text1"/>
            </w:tcBorders>
            <w:shd w:val="clear" w:color="auto" w:fill="auto"/>
            <w:vAlign w:val="bottom"/>
          </w:tcPr>
          <w:p w14:paraId="4E65B858" w14:textId="77777777" w:rsidR="00952670" w:rsidRDefault="00952670" w:rsidP="00952670">
            <w:pPr>
              <w:rPr>
                <w:rFonts w:ascii="Arial" w:eastAsia="Arial" w:hAnsi="Arial" w:cs="Arial"/>
                <w:color w:val="000000"/>
                <w:sz w:val="16"/>
                <w:szCs w:val="16"/>
              </w:rPr>
            </w:pPr>
            <w:r>
              <w:rPr>
                <w:rFonts w:ascii="Arial" w:eastAsia="Arial" w:hAnsi="Arial" w:cs="Arial"/>
                <w:color w:val="000000"/>
                <w:sz w:val="16"/>
                <w:szCs w:val="16"/>
              </w:rPr>
              <w:t>Madison</w:t>
            </w:r>
          </w:p>
        </w:tc>
        <w:tc>
          <w:tcPr>
            <w:tcW w:w="1196" w:type="dxa"/>
            <w:tcBorders>
              <w:top w:val="nil"/>
              <w:left w:val="nil"/>
              <w:bottom w:val="single" w:sz="4" w:space="0" w:color="000000" w:themeColor="text1"/>
              <w:right w:val="single" w:sz="4" w:space="0" w:color="000000" w:themeColor="text1"/>
            </w:tcBorders>
            <w:shd w:val="clear" w:color="auto" w:fill="auto"/>
            <w:vAlign w:val="bottom"/>
          </w:tcPr>
          <w:p w14:paraId="2F5DE6E7" w14:textId="77777777" w:rsidR="00952670" w:rsidRDefault="00952670" w:rsidP="00952670">
            <w:pPr>
              <w:jc w:val="center"/>
              <w:rPr>
                <w:rFonts w:ascii="Arial" w:eastAsia="Arial" w:hAnsi="Arial" w:cs="Arial"/>
                <w:color w:val="000000"/>
                <w:sz w:val="16"/>
                <w:szCs w:val="16"/>
              </w:rPr>
            </w:pPr>
            <w:r>
              <w:rPr>
                <w:rFonts w:ascii="Arial" w:eastAsia="Arial" w:hAnsi="Arial" w:cs="Arial"/>
                <w:color w:val="000000"/>
                <w:sz w:val="16"/>
                <w:szCs w:val="16"/>
              </w:rPr>
              <w:t>Township</w:t>
            </w:r>
          </w:p>
        </w:tc>
        <w:tc>
          <w:tcPr>
            <w:tcW w:w="1008" w:type="dxa"/>
            <w:tcBorders>
              <w:top w:val="nil"/>
              <w:left w:val="nil"/>
              <w:bottom w:val="single" w:sz="4" w:space="0" w:color="000000" w:themeColor="text1"/>
              <w:right w:val="single" w:sz="4" w:space="0" w:color="000000" w:themeColor="text1"/>
            </w:tcBorders>
            <w:shd w:val="clear" w:color="auto" w:fill="auto"/>
            <w:vAlign w:val="bottom"/>
          </w:tcPr>
          <w:p w14:paraId="40700B14" w14:textId="77777777" w:rsidR="00952670" w:rsidRDefault="00952670" w:rsidP="00952670">
            <w:pPr>
              <w:jc w:val="center"/>
              <w:rPr>
                <w:rFonts w:ascii="Arial" w:eastAsia="Arial" w:hAnsi="Arial" w:cs="Arial"/>
                <w:color w:val="000000"/>
                <w:sz w:val="16"/>
                <w:szCs w:val="16"/>
              </w:rPr>
            </w:pPr>
            <w:r>
              <w:rPr>
                <w:rFonts w:ascii="Arial" w:eastAsia="Arial" w:hAnsi="Arial" w:cs="Arial"/>
                <w:color w:val="000000"/>
                <w:sz w:val="16"/>
                <w:szCs w:val="16"/>
              </w:rPr>
              <w:t> </w:t>
            </w:r>
          </w:p>
        </w:tc>
        <w:tc>
          <w:tcPr>
            <w:tcW w:w="1044" w:type="dxa"/>
            <w:tcBorders>
              <w:top w:val="nil"/>
              <w:left w:val="nil"/>
              <w:bottom w:val="single" w:sz="4" w:space="0" w:color="000000" w:themeColor="text1"/>
              <w:right w:val="single" w:sz="4" w:space="0" w:color="000000" w:themeColor="text1"/>
            </w:tcBorders>
            <w:shd w:val="clear" w:color="auto" w:fill="auto"/>
            <w:vAlign w:val="bottom"/>
          </w:tcPr>
          <w:p w14:paraId="2565CBF8" w14:textId="37C0EF32" w:rsidR="00952670" w:rsidRDefault="00D1008B" w:rsidP="00952670">
            <w:pPr>
              <w:jc w:val="center"/>
              <w:rPr>
                <w:rFonts w:ascii="Arial" w:eastAsia="Arial" w:hAnsi="Arial" w:cs="Arial"/>
                <w:color w:val="000000"/>
                <w:sz w:val="16"/>
                <w:szCs w:val="16"/>
              </w:rPr>
            </w:pPr>
            <w:r>
              <w:rPr>
                <w:rFonts w:ascii="Arial" w:eastAsia="Arial" w:hAnsi="Arial" w:cs="Arial"/>
                <w:color w:val="000000"/>
                <w:sz w:val="16"/>
                <w:szCs w:val="16"/>
              </w:rPr>
              <w:t>3</w:t>
            </w:r>
          </w:p>
        </w:tc>
        <w:tc>
          <w:tcPr>
            <w:tcW w:w="1007" w:type="dxa"/>
            <w:tcBorders>
              <w:top w:val="nil"/>
              <w:left w:val="nil"/>
              <w:bottom w:val="single" w:sz="4" w:space="0" w:color="000000" w:themeColor="text1"/>
              <w:right w:val="single" w:sz="4" w:space="0" w:color="000000" w:themeColor="text1"/>
            </w:tcBorders>
            <w:shd w:val="clear" w:color="auto" w:fill="auto"/>
            <w:vAlign w:val="bottom"/>
          </w:tcPr>
          <w:p w14:paraId="4D4EAA6E" w14:textId="7FA52AED" w:rsidR="00952670" w:rsidRDefault="00952670" w:rsidP="00952670">
            <w:pPr>
              <w:jc w:val="center"/>
              <w:rPr>
                <w:rFonts w:ascii="Arial" w:eastAsia="Arial" w:hAnsi="Arial" w:cs="Arial"/>
                <w:color w:val="000000"/>
                <w:sz w:val="16"/>
                <w:szCs w:val="16"/>
              </w:rPr>
            </w:pPr>
            <w:r>
              <w:rPr>
                <w:rFonts w:ascii="Arial" w:eastAsia="Arial" w:hAnsi="Arial" w:cs="Arial"/>
                <w:color w:val="000000"/>
                <w:sz w:val="16"/>
                <w:szCs w:val="16"/>
              </w:rPr>
              <w:t>2</w:t>
            </w:r>
          </w:p>
        </w:tc>
        <w:tc>
          <w:tcPr>
            <w:tcW w:w="1159" w:type="dxa"/>
            <w:tcBorders>
              <w:top w:val="nil"/>
              <w:left w:val="nil"/>
              <w:bottom w:val="single" w:sz="4" w:space="0" w:color="000000" w:themeColor="text1"/>
              <w:right w:val="single" w:sz="8" w:space="0" w:color="000000" w:themeColor="text1"/>
            </w:tcBorders>
            <w:shd w:val="clear" w:color="auto" w:fill="auto"/>
            <w:vAlign w:val="bottom"/>
          </w:tcPr>
          <w:p w14:paraId="5DED26C9" w14:textId="77777777" w:rsidR="00952670" w:rsidRDefault="00952670" w:rsidP="00952670">
            <w:pPr>
              <w:jc w:val="center"/>
              <w:rPr>
                <w:rFonts w:ascii="Arial" w:eastAsia="Arial" w:hAnsi="Arial" w:cs="Arial"/>
                <w:color w:val="000000"/>
                <w:sz w:val="16"/>
                <w:szCs w:val="16"/>
              </w:rPr>
            </w:pPr>
            <w:r>
              <w:rPr>
                <w:rFonts w:ascii="Arial" w:eastAsia="Arial" w:hAnsi="Arial" w:cs="Arial"/>
                <w:color w:val="000000"/>
                <w:sz w:val="16"/>
                <w:szCs w:val="16"/>
              </w:rPr>
              <w:t>5</w:t>
            </w:r>
          </w:p>
        </w:tc>
        <w:tc>
          <w:tcPr>
            <w:tcW w:w="1044" w:type="dxa"/>
            <w:tcBorders>
              <w:top w:val="nil"/>
              <w:left w:val="nil"/>
              <w:bottom w:val="nil"/>
              <w:right w:val="nil"/>
            </w:tcBorders>
            <w:shd w:val="clear" w:color="auto" w:fill="auto"/>
            <w:vAlign w:val="bottom"/>
          </w:tcPr>
          <w:p w14:paraId="6DF5CB47" w14:textId="77777777" w:rsidR="00952670" w:rsidRDefault="00952670" w:rsidP="00952670">
            <w:pPr>
              <w:rPr>
                <w:rFonts w:ascii="Arial" w:eastAsia="Arial" w:hAnsi="Arial" w:cs="Arial"/>
                <w:sz w:val="20"/>
                <w:szCs w:val="20"/>
              </w:rPr>
            </w:pPr>
          </w:p>
        </w:tc>
      </w:tr>
      <w:tr w:rsidR="00952670" w14:paraId="0EFFB271" w14:textId="77777777" w:rsidTr="6A6EDB72">
        <w:trPr>
          <w:trHeight w:val="260"/>
          <w:jc w:val="center"/>
        </w:trPr>
        <w:tc>
          <w:tcPr>
            <w:tcW w:w="2022" w:type="dxa"/>
            <w:tcBorders>
              <w:top w:val="nil"/>
              <w:left w:val="single" w:sz="8" w:space="0" w:color="000000" w:themeColor="text1"/>
              <w:bottom w:val="single" w:sz="4" w:space="0" w:color="000000" w:themeColor="text1"/>
              <w:right w:val="single" w:sz="4" w:space="0" w:color="000000" w:themeColor="text1"/>
            </w:tcBorders>
            <w:shd w:val="clear" w:color="auto" w:fill="auto"/>
            <w:vAlign w:val="bottom"/>
          </w:tcPr>
          <w:p w14:paraId="33FC833C" w14:textId="77777777" w:rsidR="00952670" w:rsidRDefault="00952670" w:rsidP="00952670">
            <w:pPr>
              <w:rPr>
                <w:rFonts w:ascii="Arial" w:eastAsia="Arial" w:hAnsi="Arial" w:cs="Arial"/>
                <w:color w:val="000000"/>
                <w:sz w:val="16"/>
                <w:szCs w:val="16"/>
              </w:rPr>
            </w:pPr>
            <w:r>
              <w:rPr>
                <w:rFonts w:ascii="Arial" w:eastAsia="Arial" w:hAnsi="Arial" w:cs="Arial"/>
                <w:color w:val="000000"/>
                <w:sz w:val="16"/>
                <w:szCs w:val="16"/>
              </w:rPr>
              <w:t>Mifflin</w:t>
            </w:r>
          </w:p>
        </w:tc>
        <w:tc>
          <w:tcPr>
            <w:tcW w:w="1196" w:type="dxa"/>
            <w:tcBorders>
              <w:top w:val="nil"/>
              <w:left w:val="nil"/>
              <w:bottom w:val="single" w:sz="4" w:space="0" w:color="000000" w:themeColor="text1"/>
              <w:right w:val="single" w:sz="4" w:space="0" w:color="000000" w:themeColor="text1"/>
            </w:tcBorders>
            <w:shd w:val="clear" w:color="auto" w:fill="auto"/>
            <w:vAlign w:val="bottom"/>
          </w:tcPr>
          <w:p w14:paraId="794359BA" w14:textId="77777777" w:rsidR="00952670" w:rsidRDefault="00952670" w:rsidP="00952670">
            <w:pPr>
              <w:jc w:val="center"/>
              <w:rPr>
                <w:rFonts w:ascii="Arial" w:eastAsia="Arial" w:hAnsi="Arial" w:cs="Arial"/>
                <w:color w:val="000000"/>
                <w:sz w:val="16"/>
                <w:szCs w:val="16"/>
              </w:rPr>
            </w:pPr>
            <w:r>
              <w:rPr>
                <w:rFonts w:ascii="Arial" w:eastAsia="Arial" w:hAnsi="Arial" w:cs="Arial"/>
                <w:color w:val="000000"/>
                <w:sz w:val="16"/>
                <w:szCs w:val="16"/>
              </w:rPr>
              <w:t>Township</w:t>
            </w:r>
          </w:p>
        </w:tc>
        <w:tc>
          <w:tcPr>
            <w:tcW w:w="1008" w:type="dxa"/>
            <w:tcBorders>
              <w:top w:val="nil"/>
              <w:left w:val="nil"/>
              <w:bottom w:val="single" w:sz="4" w:space="0" w:color="000000" w:themeColor="text1"/>
              <w:right w:val="single" w:sz="4" w:space="0" w:color="000000" w:themeColor="text1"/>
            </w:tcBorders>
            <w:shd w:val="clear" w:color="auto" w:fill="auto"/>
            <w:vAlign w:val="bottom"/>
          </w:tcPr>
          <w:p w14:paraId="27D638F8" w14:textId="77777777" w:rsidR="00952670" w:rsidRDefault="00952670" w:rsidP="00952670">
            <w:pPr>
              <w:jc w:val="center"/>
              <w:rPr>
                <w:rFonts w:ascii="Arial" w:eastAsia="Arial" w:hAnsi="Arial" w:cs="Arial"/>
                <w:color w:val="000000"/>
                <w:sz w:val="16"/>
                <w:szCs w:val="16"/>
              </w:rPr>
            </w:pPr>
            <w:r>
              <w:rPr>
                <w:rFonts w:ascii="Arial" w:eastAsia="Arial" w:hAnsi="Arial" w:cs="Arial"/>
                <w:color w:val="000000"/>
                <w:sz w:val="16"/>
                <w:szCs w:val="16"/>
              </w:rPr>
              <w:t>Y</w:t>
            </w:r>
          </w:p>
        </w:tc>
        <w:tc>
          <w:tcPr>
            <w:tcW w:w="1044" w:type="dxa"/>
            <w:tcBorders>
              <w:top w:val="nil"/>
              <w:left w:val="nil"/>
              <w:bottom w:val="single" w:sz="4" w:space="0" w:color="000000" w:themeColor="text1"/>
              <w:right w:val="single" w:sz="4" w:space="0" w:color="000000" w:themeColor="text1"/>
            </w:tcBorders>
            <w:shd w:val="clear" w:color="auto" w:fill="auto"/>
            <w:vAlign w:val="bottom"/>
          </w:tcPr>
          <w:p w14:paraId="60545A6F" w14:textId="77777777" w:rsidR="00952670" w:rsidRDefault="00952670" w:rsidP="00952670">
            <w:pPr>
              <w:jc w:val="center"/>
              <w:rPr>
                <w:rFonts w:ascii="Arial" w:eastAsia="Arial" w:hAnsi="Arial" w:cs="Arial"/>
                <w:color w:val="000000"/>
                <w:sz w:val="16"/>
                <w:szCs w:val="16"/>
              </w:rPr>
            </w:pPr>
            <w:r>
              <w:rPr>
                <w:rFonts w:ascii="Arial" w:eastAsia="Arial" w:hAnsi="Arial" w:cs="Arial"/>
                <w:color w:val="000000"/>
                <w:sz w:val="16"/>
                <w:szCs w:val="16"/>
              </w:rPr>
              <w:t>3</w:t>
            </w:r>
          </w:p>
        </w:tc>
        <w:tc>
          <w:tcPr>
            <w:tcW w:w="1007" w:type="dxa"/>
            <w:tcBorders>
              <w:top w:val="nil"/>
              <w:left w:val="nil"/>
              <w:bottom w:val="single" w:sz="4" w:space="0" w:color="000000" w:themeColor="text1"/>
              <w:right w:val="single" w:sz="4" w:space="0" w:color="000000" w:themeColor="text1"/>
            </w:tcBorders>
            <w:shd w:val="clear" w:color="auto" w:fill="auto"/>
            <w:vAlign w:val="bottom"/>
          </w:tcPr>
          <w:p w14:paraId="1F1E3416" w14:textId="7E6CB729" w:rsidR="00952670" w:rsidRDefault="00952670" w:rsidP="00952670">
            <w:pPr>
              <w:jc w:val="center"/>
              <w:rPr>
                <w:rFonts w:ascii="Arial" w:eastAsia="Arial" w:hAnsi="Arial" w:cs="Arial"/>
                <w:color w:val="000000"/>
                <w:sz w:val="16"/>
                <w:szCs w:val="16"/>
              </w:rPr>
            </w:pPr>
            <w:r>
              <w:rPr>
                <w:rFonts w:ascii="Arial" w:eastAsia="Arial" w:hAnsi="Arial" w:cs="Arial"/>
                <w:color w:val="000000"/>
                <w:sz w:val="16"/>
                <w:szCs w:val="16"/>
              </w:rPr>
              <w:t>2</w:t>
            </w:r>
          </w:p>
        </w:tc>
        <w:tc>
          <w:tcPr>
            <w:tcW w:w="1159" w:type="dxa"/>
            <w:tcBorders>
              <w:top w:val="nil"/>
              <w:left w:val="nil"/>
              <w:bottom w:val="single" w:sz="4" w:space="0" w:color="000000" w:themeColor="text1"/>
              <w:right w:val="single" w:sz="8" w:space="0" w:color="000000" w:themeColor="text1"/>
            </w:tcBorders>
            <w:shd w:val="clear" w:color="auto" w:fill="auto"/>
            <w:vAlign w:val="bottom"/>
          </w:tcPr>
          <w:p w14:paraId="64C0E8B6" w14:textId="77777777" w:rsidR="00952670" w:rsidRDefault="00952670" w:rsidP="00952670">
            <w:pPr>
              <w:jc w:val="center"/>
              <w:rPr>
                <w:rFonts w:ascii="Arial" w:eastAsia="Arial" w:hAnsi="Arial" w:cs="Arial"/>
                <w:color w:val="000000"/>
                <w:sz w:val="16"/>
                <w:szCs w:val="16"/>
              </w:rPr>
            </w:pPr>
            <w:r>
              <w:rPr>
                <w:rFonts w:ascii="Arial" w:eastAsia="Arial" w:hAnsi="Arial" w:cs="Arial"/>
                <w:color w:val="000000"/>
                <w:sz w:val="16"/>
                <w:szCs w:val="16"/>
              </w:rPr>
              <w:t>5</w:t>
            </w:r>
          </w:p>
        </w:tc>
        <w:tc>
          <w:tcPr>
            <w:tcW w:w="1044" w:type="dxa"/>
            <w:tcBorders>
              <w:top w:val="nil"/>
              <w:left w:val="nil"/>
              <w:bottom w:val="nil"/>
              <w:right w:val="nil"/>
            </w:tcBorders>
            <w:shd w:val="clear" w:color="auto" w:fill="auto"/>
            <w:vAlign w:val="bottom"/>
          </w:tcPr>
          <w:p w14:paraId="57AC7B36" w14:textId="77777777" w:rsidR="00952670" w:rsidRDefault="00952670" w:rsidP="00952670">
            <w:pPr>
              <w:rPr>
                <w:rFonts w:ascii="Arial" w:eastAsia="Arial" w:hAnsi="Arial" w:cs="Arial"/>
                <w:sz w:val="20"/>
                <w:szCs w:val="20"/>
              </w:rPr>
            </w:pPr>
          </w:p>
        </w:tc>
      </w:tr>
      <w:tr w:rsidR="002A7B64" w14:paraId="49D81BC4" w14:textId="77777777" w:rsidTr="6A6EDB72">
        <w:trPr>
          <w:trHeight w:val="260"/>
          <w:jc w:val="center"/>
        </w:trPr>
        <w:tc>
          <w:tcPr>
            <w:tcW w:w="2022" w:type="dxa"/>
            <w:tcBorders>
              <w:top w:val="nil"/>
              <w:left w:val="single" w:sz="8" w:space="0" w:color="000000" w:themeColor="text1"/>
              <w:bottom w:val="single" w:sz="4" w:space="0" w:color="000000" w:themeColor="text1"/>
              <w:right w:val="single" w:sz="4" w:space="0" w:color="000000" w:themeColor="text1"/>
            </w:tcBorders>
            <w:shd w:val="clear" w:color="auto" w:fill="auto"/>
            <w:vAlign w:val="bottom"/>
          </w:tcPr>
          <w:p w14:paraId="026D5B24" w14:textId="77777777" w:rsidR="002A7B64" w:rsidRDefault="002A7B64" w:rsidP="00BF3C3A">
            <w:pPr>
              <w:rPr>
                <w:rFonts w:ascii="Arial" w:eastAsia="Arial" w:hAnsi="Arial" w:cs="Arial"/>
                <w:color w:val="000000"/>
                <w:sz w:val="16"/>
                <w:szCs w:val="16"/>
              </w:rPr>
            </w:pPr>
            <w:r>
              <w:rPr>
                <w:rFonts w:ascii="Arial" w:eastAsia="Arial" w:hAnsi="Arial" w:cs="Arial"/>
                <w:color w:val="000000"/>
                <w:sz w:val="16"/>
                <w:szCs w:val="16"/>
              </w:rPr>
              <w:t>Norwich</w:t>
            </w:r>
          </w:p>
        </w:tc>
        <w:tc>
          <w:tcPr>
            <w:tcW w:w="1196" w:type="dxa"/>
            <w:tcBorders>
              <w:top w:val="nil"/>
              <w:left w:val="nil"/>
              <w:bottom w:val="single" w:sz="4" w:space="0" w:color="000000" w:themeColor="text1"/>
              <w:right w:val="single" w:sz="4" w:space="0" w:color="000000" w:themeColor="text1"/>
            </w:tcBorders>
            <w:shd w:val="clear" w:color="auto" w:fill="auto"/>
            <w:vAlign w:val="bottom"/>
          </w:tcPr>
          <w:p w14:paraId="384E2F7F" w14:textId="77777777" w:rsidR="002A7B64" w:rsidRDefault="002A7B64" w:rsidP="00BF3C3A">
            <w:pPr>
              <w:jc w:val="center"/>
              <w:rPr>
                <w:rFonts w:ascii="Arial" w:eastAsia="Arial" w:hAnsi="Arial" w:cs="Arial"/>
                <w:color w:val="000000"/>
                <w:sz w:val="16"/>
                <w:szCs w:val="16"/>
              </w:rPr>
            </w:pPr>
            <w:r>
              <w:rPr>
                <w:rFonts w:ascii="Arial" w:eastAsia="Arial" w:hAnsi="Arial" w:cs="Arial"/>
                <w:color w:val="000000"/>
                <w:sz w:val="16"/>
                <w:szCs w:val="16"/>
              </w:rPr>
              <w:t>Township</w:t>
            </w:r>
          </w:p>
        </w:tc>
        <w:tc>
          <w:tcPr>
            <w:tcW w:w="1008" w:type="dxa"/>
            <w:tcBorders>
              <w:top w:val="nil"/>
              <w:left w:val="nil"/>
              <w:bottom w:val="single" w:sz="4" w:space="0" w:color="000000" w:themeColor="text1"/>
              <w:right w:val="single" w:sz="4" w:space="0" w:color="000000" w:themeColor="text1"/>
            </w:tcBorders>
            <w:shd w:val="clear" w:color="auto" w:fill="auto"/>
            <w:vAlign w:val="bottom"/>
          </w:tcPr>
          <w:p w14:paraId="2A80F68E" w14:textId="77777777" w:rsidR="002A7B64" w:rsidRDefault="002A7B64" w:rsidP="00BF3C3A">
            <w:pPr>
              <w:jc w:val="center"/>
              <w:rPr>
                <w:rFonts w:ascii="Arial" w:eastAsia="Arial" w:hAnsi="Arial" w:cs="Arial"/>
                <w:color w:val="000000"/>
                <w:sz w:val="16"/>
                <w:szCs w:val="16"/>
              </w:rPr>
            </w:pPr>
            <w:r>
              <w:rPr>
                <w:rFonts w:ascii="Arial" w:eastAsia="Arial" w:hAnsi="Arial" w:cs="Arial"/>
                <w:color w:val="000000"/>
                <w:sz w:val="16"/>
                <w:szCs w:val="16"/>
              </w:rPr>
              <w:t>Y</w:t>
            </w:r>
          </w:p>
        </w:tc>
        <w:tc>
          <w:tcPr>
            <w:tcW w:w="1044" w:type="dxa"/>
            <w:tcBorders>
              <w:top w:val="nil"/>
              <w:left w:val="nil"/>
              <w:bottom w:val="single" w:sz="4" w:space="0" w:color="000000" w:themeColor="text1"/>
              <w:right w:val="single" w:sz="4" w:space="0" w:color="000000" w:themeColor="text1"/>
            </w:tcBorders>
            <w:shd w:val="clear" w:color="auto" w:fill="auto"/>
            <w:vAlign w:val="bottom"/>
          </w:tcPr>
          <w:p w14:paraId="307F60C8" w14:textId="2BBBA3D8" w:rsidR="002A7B64" w:rsidRDefault="00D1008B" w:rsidP="00BF3C3A">
            <w:pPr>
              <w:jc w:val="center"/>
              <w:rPr>
                <w:rFonts w:ascii="Arial" w:eastAsia="Arial" w:hAnsi="Arial" w:cs="Arial"/>
                <w:color w:val="000000"/>
                <w:sz w:val="16"/>
                <w:szCs w:val="16"/>
              </w:rPr>
            </w:pPr>
            <w:r>
              <w:rPr>
                <w:rFonts w:ascii="Arial" w:eastAsia="Arial" w:hAnsi="Arial" w:cs="Arial"/>
                <w:color w:val="000000"/>
                <w:sz w:val="16"/>
                <w:szCs w:val="16"/>
              </w:rPr>
              <w:t>2</w:t>
            </w:r>
          </w:p>
        </w:tc>
        <w:tc>
          <w:tcPr>
            <w:tcW w:w="1007" w:type="dxa"/>
            <w:tcBorders>
              <w:top w:val="nil"/>
              <w:left w:val="nil"/>
              <w:bottom w:val="single" w:sz="4" w:space="0" w:color="000000" w:themeColor="text1"/>
              <w:right w:val="single" w:sz="4" w:space="0" w:color="000000" w:themeColor="text1"/>
            </w:tcBorders>
            <w:shd w:val="clear" w:color="auto" w:fill="auto"/>
            <w:vAlign w:val="bottom"/>
          </w:tcPr>
          <w:p w14:paraId="21B09F2A" w14:textId="77777777" w:rsidR="002A7B64" w:rsidRDefault="002A7B64" w:rsidP="00BF3C3A">
            <w:pPr>
              <w:jc w:val="center"/>
              <w:rPr>
                <w:rFonts w:ascii="Arial" w:eastAsia="Arial" w:hAnsi="Arial" w:cs="Arial"/>
                <w:color w:val="000000"/>
                <w:sz w:val="16"/>
                <w:szCs w:val="16"/>
              </w:rPr>
            </w:pPr>
            <w:r>
              <w:rPr>
                <w:rFonts w:ascii="Arial" w:eastAsia="Arial" w:hAnsi="Arial" w:cs="Arial"/>
                <w:color w:val="000000"/>
                <w:sz w:val="16"/>
                <w:szCs w:val="16"/>
              </w:rPr>
              <w:t>0</w:t>
            </w:r>
          </w:p>
        </w:tc>
        <w:tc>
          <w:tcPr>
            <w:tcW w:w="1159" w:type="dxa"/>
            <w:tcBorders>
              <w:top w:val="nil"/>
              <w:left w:val="nil"/>
              <w:bottom w:val="single" w:sz="4" w:space="0" w:color="000000" w:themeColor="text1"/>
              <w:right w:val="single" w:sz="8" w:space="0" w:color="000000" w:themeColor="text1"/>
            </w:tcBorders>
            <w:shd w:val="clear" w:color="auto" w:fill="auto"/>
            <w:vAlign w:val="bottom"/>
          </w:tcPr>
          <w:p w14:paraId="0FD6E52E" w14:textId="77777777" w:rsidR="002A7B64" w:rsidRDefault="002A7B64" w:rsidP="00BF3C3A">
            <w:pPr>
              <w:jc w:val="center"/>
              <w:rPr>
                <w:rFonts w:ascii="Arial" w:eastAsia="Arial" w:hAnsi="Arial" w:cs="Arial"/>
                <w:color w:val="000000"/>
                <w:sz w:val="16"/>
                <w:szCs w:val="16"/>
              </w:rPr>
            </w:pPr>
            <w:r>
              <w:rPr>
                <w:rFonts w:ascii="Arial" w:eastAsia="Arial" w:hAnsi="Arial" w:cs="Arial"/>
                <w:color w:val="000000"/>
                <w:sz w:val="16"/>
                <w:szCs w:val="16"/>
              </w:rPr>
              <w:t>5</w:t>
            </w:r>
          </w:p>
        </w:tc>
        <w:tc>
          <w:tcPr>
            <w:tcW w:w="1044" w:type="dxa"/>
            <w:tcBorders>
              <w:top w:val="nil"/>
              <w:left w:val="nil"/>
              <w:bottom w:val="nil"/>
              <w:right w:val="nil"/>
            </w:tcBorders>
            <w:shd w:val="clear" w:color="auto" w:fill="auto"/>
            <w:vAlign w:val="bottom"/>
          </w:tcPr>
          <w:p w14:paraId="4222BDCC" w14:textId="77777777" w:rsidR="002A7B64" w:rsidRDefault="002A7B64" w:rsidP="00BF3C3A">
            <w:pPr>
              <w:rPr>
                <w:rFonts w:ascii="Arial" w:eastAsia="Arial" w:hAnsi="Arial" w:cs="Arial"/>
                <w:sz w:val="20"/>
                <w:szCs w:val="20"/>
              </w:rPr>
            </w:pPr>
          </w:p>
        </w:tc>
      </w:tr>
      <w:tr w:rsidR="00952670" w14:paraId="054C3F6A" w14:textId="77777777" w:rsidTr="6A6EDB72">
        <w:trPr>
          <w:trHeight w:val="260"/>
          <w:jc w:val="center"/>
        </w:trPr>
        <w:tc>
          <w:tcPr>
            <w:tcW w:w="2022" w:type="dxa"/>
            <w:tcBorders>
              <w:top w:val="nil"/>
              <w:left w:val="single" w:sz="8" w:space="0" w:color="000000" w:themeColor="text1"/>
              <w:bottom w:val="single" w:sz="4" w:space="0" w:color="000000" w:themeColor="text1"/>
              <w:right w:val="single" w:sz="4" w:space="0" w:color="000000" w:themeColor="text1"/>
            </w:tcBorders>
            <w:shd w:val="clear" w:color="auto" w:fill="auto"/>
            <w:vAlign w:val="bottom"/>
          </w:tcPr>
          <w:p w14:paraId="02AE142F" w14:textId="77777777" w:rsidR="00952670" w:rsidRDefault="00952670" w:rsidP="00952670">
            <w:pPr>
              <w:rPr>
                <w:rFonts w:ascii="Arial" w:eastAsia="Arial" w:hAnsi="Arial" w:cs="Arial"/>
                <w:color w:val="000000"/>
                <w:sz w:val="16"/>
                <w:szCs w:val="16"/>
              </w:rPr>
            </w:pPr>
            <w:r>
              <w:rPr>
                <w:rFonts w:ascii="Arial" w:eastAsia="Arial" w:hAnsi="Arial" w:cs="Arial"/>
                <w:color w:val="000000"/>
                <w:sz w:val="16"/>
                <w:szCs w:val="16"/>
              </w:rPr>
              <w:t>Perry</w:t>
            </w:r>
          </w:p>
        </w:tc>
        <w:tc>
          <w:tcPr>
            <w:tcW w:w="1196" w:type="dxa"/>
            <w:tcBorders>
              <w:top w:val="nil"/>
              <w:left w:val="nil"/>
              <w:bottom w:val="single" w:sz="4" w:space="0" w:color="000000" w:themeColor="text1"/>
              <w:right w:val="single" w:sz="4" w:space="0" w:color="000000" w:themeColor="text1"/>
            </w:tcBorders>
            <w:shd w:val="clear" w:color="auto" w:fill="auto"/>
            <w:vAlign w:val="bottom"/>
          </w:tcPr>
          <w:p w14:paraId="6B490AB7" w14:textId="77777777" w:rsidR="00952670" w:rsidRDefault="00952670" w:rsidP="00952670">
            <w:pPr>
              <w:jc w:val="center"/>
              <w:rPr>
                <w:rFonts w:ascii="Arial" w:eastAsia="Arial" w:hAnsi="Arial" w:cs="Arial"/>
                <w:color w:val="000000"/>
                <w:sz w:val="16"/>
                <w:szCs w:val="16"/>
              </w:rPr>
            </w:pPr>
            <w:r>
              <w:rPr>
                <w:rFonts w:ascii="Arial" w:eastAsia="Arial" w:hAnsi="Arial" w:cs="Arial"/>
                <w:color w:val="000000"/>
                <w:sz w:val="16"/>
                <w:szCs w:val="16"/>
              </w:rPr>
              <w:t>Township</w:t>
            </w:r>
          </w:p>
        </w:tc>
        <w:tc>
          <w:tcPr>
            <w:tcW w:w="1008" w:type="dxa"/>
            <w:tcBorders>
              <w:top w:val="nil"/>
              <w:left w:val="nil"/>
              <w:bottom w:val="single" w:sz="4" w:space="0" w:color="000000" w:themeColor="text1"/>
              <w:right w:val="single" w:sz="4" w:space="0" w:color="000000" w:themeColor="text1"/>
            </w:tcBorders>
            <w:shd w:val="clear" w:color="auto" w:fill="auto"/>
            <w:vAlign w:val="bottom"/>
          </w:tcPr>
          <w:p w14:paraId="6C2CFECC" w14:textId="77777777" w:rsidR="00952670" w:rsidRDefault="00952670" w:rsidP="00952670">
            <w:pPr>
              <w:jc w:val="center"/>
              <w:rPr>
                <w:rFonts w:ascii="Arial" w:eastAsia="Arial" w:hAnsi="Arial" w:cs="Arial"/>
                <w:color w:val="000000"/>
                <w:sz w:val="16"/>
                <w:szCs w:val="16"/>
              </w:rPr>
            </w:pPr>
            <w:r>
              <w:rPr>
                <w:rFonts w:ascii="Arial" w:eastAsia="Arial" w:hAnsi="Arial" w:cs="Arial"/>
                <w:color w:val="000000"/>
                <w:sz w:val="16"/>
                <w:szCs w:val="16"/>
              </w:rPr>
              <w:t>Y</w:t>
            </w:r>
          </w:p>
        </w:tc>
        <w:tc>
          <w:tcPr>
            <w:tcW w:w="1044" w:type="dxa"/>
            <w:tcBorders>
              <w:top w:val="nil"/>
              <w:left w:val="nil"/>
              <w:bottom w:val="single" w:sz="4" w:space="0" w:color="000000" w:themeColor="text1"/>
              <w:right w:val="single" w:sz="4" w:space="0" w:color="000000" w:themeColor="text1"/>
            </w:tcBorders>
            <w:shd w:val="clear" w:color="auto" w:fill="auto"/>
            <w:vAlign w:val="bottom"/>
          </w:tcPr>
          <w:p w14:paraId="1537D3AB" w14:textId="77777777" w:rsidR="00952670" w:rsidRDefault="00952670" w:rsidP="00952670">
            <w:pPr>
              <w:jc w:val="center"/>
              <w:rPr>
                <w:rFonts w:ascii="Arial" w:eastAsia="Arial" w:hAnsi="Arial" w:cs="Arial"/>
                <w:color w:val="000000"/>
                <w:sz w:val="16"/>
                <w:szCs w:val="16"/>
              </w:rPr>
            </w:pPr>
            <w:r>
              <w:rPr>
                <w:rFonts w:ascii="Arial" w:eastAsia="Arial" w:hAnsi="Arial" w:cs="Arial"/>
                <w:color w:val="000000"/>
                <w:sz w:val="16"/>
                <w:szCs w:val="16"/>
              </w:rPr>
              <w:t>2</w:t>
            </w:r>
          </w:p>
        </w:tc>
        <w:tc>
          <w:tcPr>
            <w:tcW w:w="1007" w:type="dxa"/>
            <w:tcBorders>
              <w:top w:val="nil"/>
              <w:left w:val="nil"/>
              <w:bottom w:val="single" w:sz="4" w:space="0" w:color="000000" w:themeColor="text1"/>
              <w:right w:val="single" w:sz="4" w:space="0" w:color="000000" w:themeColor="text1"/>
            </w:tcBorders>
            <w:shd w:val="clear" w:color="auto" w:fill="auto"/>
            <w:vAlign w:val="bottom"/>
          </w:tcPr>
          <w:p w14:paraId="19C00ED5" w14:textId="4C47E64F" w:rsidR="00952670" w:rsidRDefault="000876EF" w:rsidP="00952670">
            <w:pPr>
              <w:jc w:val="center"/>
              <w:rPr>
                <w:rFonts w:ascii="Arial" w:eastAsia="Arial" w:hAnsi="Arial" w:cs="Arial"/>
                <w:color w:val="000000"/>
                <w:sz w:val="16"/>
                <w:szCs w:val="16"/>
              </w:rPr>
            </w:pPr>
            <w:r>
              <w:rPr>
                <w:rFonts w:ascii="Arial" w:eastAsia="Arial" w:hAnsi="Arial" w:cs="Arial"/>
                <w:color w:val="000000"/>
                <w:sz w:val="16"/>
                <w:szCs w:val="16"/>
              </w:rPr>
              <w:t>2</w:t>
            </w:r>
          </w:p>
        </w:tc>
        <w:tc>
          <w:tcPr>
            <w:tcW w:w="1159" w:type="dxa"/>
            <w:tcBorders>
              <w:top w:val="nil"/>
              <w:left w:val="nil"/>
              <w:bottom w:val="single" w:sz="4" w:space="0" w:color="000000" w:themeColor="text1"/>
              <w:right w:val="single" w:sz="8" w:space="0" w:color="000000" w:themeColor="text1"/>
            </w:tcBorders>
            <w:shd w:val="clear" w:color="auto" w:fill="auto"/>
            <w:vAlign w:val="bottom"/>
          </w:tcPr>
          <w:p w14:paraId="7805AE55" w14:textId="77777777" w:rsidR="00952670" w:rsidRDefault="00952670" w:rsidP="00952670">
            <w:pPr>
              <w:jc w:val="center"/>
              <w:rPr>
                <w:rFonts w:ascii="Arial" w:eastAsia="Arial" w:hAnsi="Arial" w:cs="Arial"/>
                <w:color w:val="000000"/>
                <w:sz w:val="16"/>
                <w:szCs w:val="16"/>
              </w:rPr>
            </w:pPr>
            <w:r>
              <w:rPr>
                <w:rFonts w:ascii="Arial" w:eastAsia="Arial" w:hAnsi="Arial" w:cs="Arial"/>
                <w:color w:val="000000"/>
                <w:sz w:val="16"/>
                <w:szCs w:val="16"/>
              </w:rPr>
              <w:t>5</w:t>
            </w:r>
          </w:p>
        </w:tc>
        <w:tc>
          <w:tcPr>
            <w:tcW w:w="1044" w:type="dxa"/>
            <w:tcBorders>
              <w:top w:val="nil"/>
              <w:left w:val="nil"/>
              <w:bottom w:val="nil"/>
              <w:right w:val="nil"/>
            </w:tcBorders>
            <w:shd w:val="clear" w:color="auto" w:fill="auto"/>
            <w:vAlign w:val="bottom"/>
          </w:tcPr>
          <w:p w14:paraId="0CFDF27C" w14:textId="77777777" w:rsidR="00952670" w:rsidRDefault="00952670" w:rsidP="00952670">
            <w:pPr>
              <w:rPr>
                <w:rFonts w:ascii="Arial" w:eastAsia="Arial" w:hAnsi="Arial" w:cs="Arial"/>
                <w:sz w:val="20"/>
                <w:szCs w:val="20"/>
              </w:rPr>
            </w:pPr>
          </w:p>
        </w:tc>
      </w:tr>
      <w:tr w:rsidR="00952670" w14:paraId="3697FFED" w14:textId="77777777" w:rsidTr="6A6EDB72">
        <w:trPr>
          <w:trHeight w:val="260"/>
          <w:jc w:val="center"/>
        </w:trPr>
        <w:tc>
          <w:tcPr>
            <w:tcW w:w="2022" w:type="dxa"/>
            <w:tcBorders>
              <w:top w:val="nil"/>
              <w:left w:val="single" w:sz="8" w:space="0" w:color="000000" w:themeColor="text1"/>
              <w:bottom w:val="single" w:sz="4" w:space="0" w:color="000000" w:themeColor="text1"/>
              <w:right w:val="single" w:sz="4" w:space="0" w:color="000000" w:themeColor="text1"/>
            </w:tcBorders>
            <w:shd w:val="clear" w:color="auto" w:fill="auto"/>
            <w:vAlign w:val="bottom"/>
          </w:tcPr>
          <w:p w14:paraId="59297A1B" w14:textId="77777777" w:rsidR="00952670" w:rsidRDefault="00952670" w:rsidP="00952670">
            <w:pPr>
              <w:rPr>
                <w:rFonts w:ascii="Arial" w:eastAsia="Arial" w:hAnsi="Arial" w:cs="Arial"/>
                <w:color w:val="000000"/>
                <w:sz w:val="16"/>
                <w:szCs w:val="16"/>
              </w:rPr>
            </w:pPr>
            <w:r>
              <w:rPr>
                <w:rFonts w:ascii="Arial" w:eastAsia="Arial" w:hAnsi="Arial" w:cs="Arial"/>
                <w:color w:val="000000"/>
                <w:sz w:val="16"/>
                <w:szCs w:val="16"/>
              </w:rPr>
              <w:t>Plain</w:t>
            </w:r>
          </w:p>
        </w:tc>
        <w:tc>
          <w:tcPr>
            <w:tcW w:w="1196" w:type="dxa"/>
            <w:tcBorders>
              <w:top w:val="nil"/>
              <w:left w:val="nil"/>
              <w:bottom w:val="single" w:sz="4" w:space="0" w:color="000000" w:themeColor="text1"/>
              <w:right w:val="single" w:sz="4" w:space="0" w:color="000000" w:themeColor="text1"/>
            </w:tcBorders>
            <w:shd w:val="clear" w:color="auto" w:fill="auto"/>
            <w:vAlign w:val="bottom"/>
          </w:tcPr>
          <w:p w14:paraId="273E4B48" w14:textId="77777777" w:rsidR="00952670" w:rsidRDefault="00952670" w:rsidP="00952670">
            <w:pPr>
              <w:jc w:val="center"/>
              <w:rPr>
                <w:rFonts w:ascii="Arial" w:eastAsia="Arial" w:hAnsi="Arial" w:cs="Arial"/>
                <w:color w:val="000000"/>
                <w:sz w:val="16"/>
                <w:szCs w:val="16"/>
              </w:rPr>
            </w:pPr>
            <w:r>
              <w:rPr>
                <w:rFonts w:ascii="Arial" w:eastAsia="Arial" w:hAnsi="Arial" w:cs="Arial"/>
                <w:color w:val="000000"/>
                <w:sz w:val="16"/>
                <w:szCs w:val="16"/>
              </w:rPr>
              <w:t>Township</w:t>
            </w:r>
          </w:p>
        </w:tc>
        <w:tc>
          <w:tcPr>
            <w:tcW w:w="1008" w:type="dxa"/>
            <w:tcBorders>
              <w:top w:val="nil"/>
              <w:left w:val="nil"/>
              <w:bottom w:val="single" w:sz="4" w:space="0" w:color="000000" w:themeColor="text1"/>
              <w:right w:val="single" w:sz="4" w:space="0" w:color="000000" w:themeColor="text1"/>
            </w:tcBorders>
            <w:shd w:val="clear" w:color="auto" w:fill="auto"/>
            <w:vAlign w:val="bottom"/>
          </w:tcPr>
          <w:p w14:paraId="1BDACB18" w14:textId="77777777" w:rsidR="00952670" w:rsidRDefault="00952670" w:rsidP="00952670">
            <w:pPr>
              <w:jc w:val="center"/>
              <w:rPr>
                <w:rFonts w:ascii="Arial" w:eastAsia="Arial" w:hAnsi="Arial" w:cs="Arial"/>
                <w:color w:val="000000"/>
                <w:sz w:val="16"/>
                <w:szCs w:val="16"/>
              </w:rPr>
            </w:pPr>
            <w:r>
              <w:rPr>
                <w:rFonts w:ascii="Arial" w:eastAsia="Arial" w:hAnsi="Arial" w:cs="Arial"/>
                <w:color w:val="000000"/>
                <w:sz w:val="16"/>
                <w:szCs w:val="16"/>
              </w:rPr>
              <w:t>Y</w:t>
            </w:r>
          </w:p>
        </w:tc>
        <w:tc>
          <w:tcPr>
            <w:tcW w:w="1044" w:type="dxa"/>
            <w:tcBorders>
              <w:top w:val="nil"/>
              <w:left w:val="nil"/>
              <w:bottom w:val="single" w:sz="4" w:space="0" w:color="000000" w:themeColor="text1"/>
              <w:right w:val="single" w:sz="4" w:space="0" w:color="000000" w:themeColor="text1"/>
            </w:tcBorders>
            <w:shd w:val="clear" w:color="auto" w:fill="auto"/>
            <w:vAlign w:val="bottom"/>
          </w:tcPr>
          <w:p w14:paraId="33AE2B91" w14:textId="77777777" w:rsidR="00952670" w:rsidRDefault="00952670" w:rsidP="00952670">
            <w:pPr>
              <w:jc w:val="center"/>
              <w:rPr>
                <w:rFonts w:ascii="Arial" w:eastAsia="Arial" w:hAnsi="Arial" w:cs="Arial"/>
                <w:color w:val="000000"/>
                <w:sz w:val="16"/>
                <w:szCs w:val="16"/>
              </w:rPr>
            </w:pPr>
            <w:r>
              <w:rPr>
                <w:rFonts w:ascii="Arial" w:eastAsia="Arial" w:hAnsi="Arial" w:cs="Arial"/>
                <w:color w:val="000000"/>
                <w:sz w:val="16"/>
                <w:szCs w:val="16"/>
              </w:rPr>
              <w:t>1</w:t>
            </w:r>
          </w:p>
        </w:tc>
        <w:tc>
          <w:tcPr>
            <w:tcW w:w="1007" w:type="dxa"/>
            <w:tcBorders>
              <w:top w:val="nil"/>
              <w:left w:val="nil"/>
              <w:bottom w:val="single" w:sz="4" w:space="0" w:color="000000" w:themeColor="text1"/>
              <w:right w:val="single" w:sz="4" w:space="0" w:color="000000" w:themeColor="text1"/>
            </w:tcBorders>
            <w:shd w:val="clear" w:color="auto" w:fill="auto"/>
            <w:vAlign w:val="bottom"/>
          </w:tcPr>
          <w:p w14:paraId="3BCA16F8" w14:textId="2AC243E8" w:rsidR="00952670" w:rsidRDefault="00952670" w:rsidP="00952670">
            <w:pPr>
              <w:jc w:val="center"/>
              <w:rPr>
                <w:rFonts w:ascii="Arial" w:eastAsia="Arial" w:hAnsi="Arial" w:cs="Arial"/>
                <w:color w:val="000000"/>
                <w:sz w:val="16"/>
                <w:szCs w:val="16"/>
              </w:rPr>
            </w:pPr>
            <w:r>
              <w:rPr>
                <w:rFonts w:ascii="Arial" w:eastAsia="Arial" w:hAnsi="Arial" w:cs="Arial"/>
                <w:color w:val="000000"/>
                <w:sz w:val="16"/>
                <w:szCs w:val="16"/>
              </w:rPr>
              <w:t>1</w:t>
            </w:r>
          </w:p>
        </w:tc>
        <w:tc>
          <w:tcPr>
            <w:tcW w:w="1159" w:type="dxa"/>
            <w:tcBorders>
              <w:top w:val="nil"/>
              <w:left w:val="nil"/>
              <w:bottom w:val="single" w:sz="4" w:space="0" w:color="000000" w:themeColor="text1"/>
              <w:right w:val="single" w:sz="8" w:space="0" w:color="000000" w:themeColor="text1"/>
            </w:tcBorders>
            <w:shd w:val="clear" w:color="auto" w:fill="auto"/>
            <w:vAlign w:val="bottom"/>
          </w:tcPr>
          <w:p w14:paraId="52DFF1E6" w14:textId="77777777" w:rsidR="00952670" w:rsidRDefault="00952670" w:rsidP="00952670">
            <w:pPr>
              <w:jc w:val="center"/>
              <w:rPr>
                <w:rFonts w:ascii="Arial" w:eastAsia="Arial" w:hAnsi="Arial" w:cs="Arial"/>
                <w:color w:val="000000"/>
                <w:sz w:val="16"/>
                <w:szCs w:val="16"/>
              </w:rPr>
            </w:pPr>
            <w:r>
              <w:rPr>
                <w:rFonts w:ascii="Arial" w:eastAsia="Arial" w:hAnsi="Arial" w:cs="Arial"/>
                <w:color w:val="000000"/>
                <w:sz w:val="16"/>
                <w:szCs w:val="16"/>
              </w:rPr>
              <w:t>5</w:t>
            </w:r>
          </w:p>
        </w:tc>
        <w:tc>
          <w:tcPr>
            <w:tcW w:w="1044" w:type="dxa"/>
            <w:tcBorders>
              <w:top w:val="nil"/>
              <w:left w:val="nil"/>
              <w:bottom w:val="nil"/>
              <w:right w:val="nil"/>
            </w:tcBorders>
            <w:shd w:val="clear" w:color="auto" w:fill="auto"/>
            <w:vAlign w:val="bottom"/>
          </w:tcPr>
          <w:p w14:paraId="744FDB2B" w14:textId="77777777" w:rsidR="00952670" w:rsidRDefault="00952670" w:rsidP="00952670">
            <w:pPr>
              <w:rPr>
                <w:rFonts w:ascii="Arial" w:eastAsia="Arial" w:hAnsi="Arial" w:cs="Arial"/>
                <w:sz w:val="20"/>
                <w:szCs w:val="20"/>
              </w:rPr>
            </w:pPr>
          </w:p>
        </w:tc>
      </w:tr>
      <w:tr w:rsidR="002A7B64" w14:paraId="357701B2" w14:textId="77777777" w:rsidTr="6A6EDB72">
        <w:trPr>
          <w:trHeight w:val="260"/>
          <w:jc w:val="center"/>
        </w:trPr>
        <w:tc>
          <w:tcPr>
            <w:tcW w:w="2022" w:type="dxa"/>
            <w:tcBorders>
              <w:top w:val="nil"/>
              <w:left w:val="single" w:sz="8" w:space="0" w:color="000000" w:themeColor="text1"/>
              <w:bottom w:val="single" w:sz="4" w:space="0" w:color="000000" w:themeColor="text1"/>
              <w:right w:val="single" w:sz="4" w:space="0" w:color="000000" w:themeColor="text1"/>
            </w:tcBorders>
            <w:shd w:val="clear" w:color="auto" w:fill="auto"/>
            <w:vAlign w:val="bottom"/>
          </w:tcPr>
          <w:p w14:paraId="0041F1F5" w14:textId="77777777" w:rsidR="002A7B64" w:rsidRDefault="002A7B64" w:rsidP="00BF3C3A">
            <w:pPr>
              <w:rPr>
                <w:rFonts w:ascii="Arial" w:eastAsia="Arial" w:hAnsi="Arial" w:cs="Arial"/>
                <w:color w:val="000000"/>
                <w:sz w:val="16"/>
                <w:szCs w:val="16"/>
              </w:rPr>
            </w:pPr>
            <w:r>
              <w:rPr>
                <w:rFonts w:ascii="Arial" w:eastAsia="Arial" w:hAnsi="Arial" w:cs="Arial"/>
                <w:color w:val="000000"/>
                <w:sz w:val="16"/>
                <w:szCs w:val="16"/>
              </w:rPr>
              <w:t>Pleasant</w:t>
            </w:r>
          </w:p>
        </w:tc>
        <w:tc>
          <w:tcPr>
            <w:tcW w:w="1196" w:type="dxa"/>
            <w:tcBorders>
              <w:top w:val="nil"/>
              <w:left w:val="nil"/>
              <w:bottom w:val="single" w:sz="4" w:space="0" w:color="000000" w:themeColor="text1"/>
              <w:right w:val="single" w:sz="4" w:space="0" w:color="000000" w:themeColor="text1"/>
            </w:tcBorders>
            <w:shd w:val="clear" w:color="auto" w:fill="auto"/>
            <w:vAlign w:val="bottom"/>
          </w:tcPr>
          <w:p w14:paraId="7CEBE2B9" w14:textId="77777777" w:rsidR="002A7B64" w:rsidRDefault="002A7B64" w:rsidP="00BF3C3A">
            <w:pPr>
              <w:jc w:val="center"/>
              <w:rPr>
                <w:rFonts w:ascii="Arial" w:eastAsia="Arial" w:hAnsi="Arial" w:cs="Arial"/>
                <w:color w:val="000000"/>
                <w:sz w:val="16"/>
                <w:szCs w:val="16"/>
              </w:rPr>
            </w:pPr>
            <w:r>
              <w:rPr>
                <w:rFonts w:ascii="Arial" w:eastAsia="Arial" w:hAnsi="Arial" w:cs="Arial"/>
                <w:color w:val="000000"/>
                <w:sz w:val="16"/>
                <w:szCs w:val="16"/>
              </w:rPr>
              <w:t>Township</w:t>
            </w:r>
          </w:p>
        </w:tc>
        <w:tc>
          <w:tcPr>
            <w:tcW w:w="1008" w:type="dxa"/>
            <w:tcBorders>
              <w:top w:val="nil"/>
              <w:left w:val="nil"/>
              <w:bottom w:val="single" w:sz="4" w:space="0" w:color="000000" w:themeColor="text1"/>
              <w:right w:val="single" w:sz="4" w:space="0" w:color="000000" w:themeColor="text1"/>
            </w:tcBorders>
            <w:shd w:val="clear" w:color="auto" w:fill="auto"/>
            <w:vAlign w:val="bottom"/>
          </w:tcPr>
          <w:p w14:paraId="0065BF2F" w14:textId="77777777" w:rsidR="002A7B64" w:rsidRDefault="002A7B64" w:rsidP="00BF3C3A">
            <w:pPr>
              <w:jc w:val="center"/>
              <w:rPr>
                <w:rFonts w:ascii="Arial" w:eastAsia="Arial" w:hAnsi="Arial" w:cs="Arial"/>
                <w:color w:val="000000"/>
                <w:sz w:val="16"/>
                <w:szCs w:val="16"/>
              </w:rPr>
            </w:pPr>
            <w:r>
              <w:rPr>
                <w:rFonts w:ascii="Arial" w:eastAsia="Arial" w:hAnsi="Arial" w:cs="Arial"/>
                <w:color w:val="000000"/>
                <w:sz w:val="16"/>
                <w:szCs w:val="16"/>
              </w:rPr>
              <w:t> </w:t>
            </w:r>
          </w:p>
        </w:tc>
        <w:tc>
          <w:tcPr>
            <w:tcW w:w="1044" w:type="dxa"/>
            <w:tcBorders>
              <w:top w:val="nil"/>
              <w:left w:val="nil"/>
              <w:bottom w:val="single" w:sz="4" w:space="0" w:color="000000" w:themeColor="text1"/>
              <w:right w:val="single" w:sz="4" w:space="0" w:color="000000" w:themeColor="text1"/>
            </w:tcBorders>
            <w:shd w:val="clear" w:color="auto" w:fill="auto"/>
            <w:vAlign w:val="bottom"/>
          </w:tcPr>
          <w:p w14:paraId="5A642632" w14:textId="77777777" w:rsidR="002A7B64" w:rsidRDefault="002A7B64" w:rsidP="00BF3C3A">
            <w:pPr>
              <w:jc w:val="center"/>
              <w:rPr>
                <w:rFonts w:ascii="Arial" w:eastAsia="Arial" w:hAnsi="Arial" w:cs="Arial"/>
                <w:color w:val="000000"/>
                <w:sz w:val="16"/>
                <w:szCs w:val="16"/>
              </w:rPr>
            </w:pPr>
            <w:r>
              <w:rPr>
                <w:rFonts w:ascii="Arial" w:eastAsia="Arial" w:hAnsi="Arial" w:cs="Arial"/>
                <w:color w:val="000000"/>
                <w:sz w:val="16"/>
                <w:szCs w:val="16"/>
              </w:rPr>
              <w:t>3</w:t>
            </w:r>
          </w:p>
        </w:tc>
        <w:tc>
          <w:tcPr>
            <w:tcW w:w="1007" w:type="dxa"/>
            <w:tcBorders>
              <w:top w:val="nil"/>
              <w:left w:val="nil"/>
              <w:bottom w:val="single" w:sz="4" w:space="0" w:color="000000" w:themeColor="text1"/>
              <w:right w:val="single" w:sz="4" w:space="0" w:color="000000" w:themeColor="text1"/>
            </w:tcBorders>
            <w:shd w:val="clear" w:color="auto" w:fill="auto"/>
            <w:vAlign w:val="bottom"/>
          </w:tcPr>
          <w:p w14:paraId="4F1A27E1" w14:textId="77777777" w:rsidR="002A7B64" w:rsidRDefault="002A7B64" w:rsidP="00BF3C3A">
            <w:pPr>
              <w:jc w:val="center"/>
              <w:rPr>
                <w:rFonts w:ascii="Arial" w:eastAsia="Arial" w:hAnsi="Arial" w:cs="Arial"/>
                <w:color w:val="000000"/>
                <w:sz w:val="16"/>
                <w:szCs w:val="16"/>
              </w:rPr>
            </w:pPr>
            <w:r>
              <w:rPr>
                <w:rFonts w:ascii="Arial" w:eastAsia="Arial" w:hAnsi="Arial" w:cs="Arial"/>
                <w:color w:val="000000"/>
                <w:sz w:val="16"/>
                <w:szCs w:val="16"/>
              </w:rPr>
              <w:t>0</w:t>
            </w:r>
          </w:p>
        </w:tc>
        <w:tc>
          <w:tcPr>
            <w:tcW w:w="1159" w:type="dxa"/>
            <w:tcBorders>
              <w:top w:val="nil"/>
              <w:left w:val="nil"/>
              <w:bottom w:val="single" w:sz="4" w:space="0" w:color="000000" w:themeColor="text1"/>
              <w:right w:val="single" w:sz="8" w:space="0" w:color="000000" w:themeColor="text1"/>
            </w:tcBorders>
            <w:shd w:val="clear" w:color="auto" w:fill="auto"/>
            <w:vAlign w:val="bottom"/>
          </w:tcPr>
          <w:p w14:paraId="3978B130" w14:textId="77777777" w:rsidR="002A7B64" w:rsidRDefault="002A7B64" w:rsidP="00BF3C3A">
            <w:pPr>
              <w:jc w:val="center"/>
              <w:rPr>
                <w:rFonts w:ascii="Arial" w:eastAsia="Arial" w:hAnsi="Arial" w:cs="Arial"/>
                <w:color w:val="000000"/>
                <w:sz w:val="16"/>
                <w:szCs w:val="16"/>
              </w:rPr>
            </w:pPr>
            <w:r>
              <w:rPr>
                <w:rFonts w:ascii="Arial" w:eastAsia="Arial" w:hAnsi="Arial" w:cs="Arial"/>
                <w:color w:val="000000"/>
                <w:sz w:val="16"/>
                <w:szCs w:val="16"/>
              </w:rPr>
              <w:t>5</w:t>
            </w:r>
          </w:p>
        </w:tc>
        <w:tc>
          <w:tcPr>
            <w:tcW w:w="1044" w:type="dxa"/>
            <w:tcBorders>
              <w:top w:val="nil"/>
              <w:left w:val="nil"/>
              <w:bottom w:val="nil"/>
              <w:right w:val="nil"/>
            </w:tcBorders>
            <w:shd w:val="clear" w:color="auto" w:fill="auto"/>
            <w:vAlign w:val="bottom"/>
          </w:tcPr>
          <w:p w14:paraId="66325F18" w14:textId="77777777" w:rsidR="002A7B64" w:rsidRDefault="002A7B64" w:rsidP="00BF3C3A">
            <w:pPr>
              <w:rPr>
                <w:rFonts w:ascii="Arial" w:eastAsia="Arial" w:hAnsi="Arial" w:cs="Arial"/>
                <w:sz w:val="20"/>
                <w:szCs w:val="20"/>
              </w:rPr>
            </w:pPr>
          </w:p>
        </w:tc>
      </w:tr>
      <w:tr w:rsidR="00952670" w14:paraId="7CE33E9D" w14:textId="77777777" w:rsidTr="6A6EDB72">
        <w:trPr>
          <w:trHeight w:val="260"/>
          <w:jc w:val="center"/>
        </w:trPr>
        <w:tc>
          <w:tcPr>
            <w:tcW w:w="2022" w:type="dxa"/>
            <w:tcBorders>
              <w:top w:val="nil"/>
              <w:left w:val="single" w:sz="8" w:space="0" w:color="000000" w:themeColor="text1"/>
              <w:bottom w:val="single" w:sz="4" w:space="0" w:color="000000" w:themeColor="text1"/>
              <w:right w:val="single" w:sz="4" w:space="0" w:color="000000" w:themeColor="text1"/>
            </w:tcBorders>
            <w:shd w:val="clear" w:color="auto" w:fill="auto"/>
            <w:vAlign w:val="bottom"/>
          </w:tcPr>
          <w:p w14:paraId="3188EBAC" w14:textId="77777777" w:rsidR="00952670" w:rsidRDefault="00952670" w:rsidP="00952670">
            <w:pPr>
              <w:rPr>
                <w:rFonts w:ascii="Arial" w:eastAsia="Arial" w:hAnsi="Arial" w:cs="Arial"/>
                <w:color w:val="000000"/>
                <w:sz w:val="16"/>
                <w:szCs w:val="16"/>
              </w:rPr>
            </w:pPr>
            <w:r>
              <w:rPr>
                <w:rFonts w:ascii="Arial" w:eastAsia="Arial" w:hAnsi="Arial" w:cs="Arial"/>
                <w:color w:val="000000"/>
                <w:sz w:val="16"/>
                <w:szCs w:val="16"/>
              </w:rPr>
              <w:t>Prairie</w:t>
            </w:r>
          </w:p>
        </w:tc>
        <w:tc>
          <w:tcPr>
            <w:tcW w:w="1196" w:type="dxa"/>
            <w:tcBorders>
              <w:top w:val="nil"/>
              <w:left w:val="nil"/>
              <w:bottom w:val="single" w:sz="4" w:space="0" w:color="000000" w:themeColor="text1"/>
              <w:right w:val="single" w:sz="4" w:space="0" w:color="000000" w:themeColor="text1"/>
            </w:tcBorders>
            <w:shd w:val="clear" w:color="auto" w:fill="auto"/>
            <w:vAlign w:val="bottom"/>
          </w:tcPr>
          <w:p w14:paraId="6CC5EF70" w14:textId="77777777" w:rsidR="00952670" w:rsidRDefault="00952670" w:rsidP="00952670">
            <w:pPr>
              <w:jc w:val="center"/>
              <w:rPr>
                <w:rFonts w:ascii="Arial" w:eastAsia="Arial" w:hAnsi="Arial" w:cs="Arial"/>
                <w:color w:val="000000"/>
                <w:sz w:val="16"/>
                <w:szCs w:val="16"/>
              </w:rPr>
            </w:pPr>
            <w:r>
              <w:rPr>
                <w:rFonts w:ascii="Arial" w:eastAsia="Arial" w:hAnsi="Arial" w:cs="Arial"/>
                <w:color w:val="000000"/>
                <w:sz w:val="16"/>
                <w:szCs w:val="16"/>
              </w:rPr>
              <w:t>Township</w:t>
            </w:r>
          </w:p>
        </w:tc>
        <w:tc>
          <w:tcPr>
            <w:tcW w:w="1008" w:type="dxa"/>
            <w:tcBorders>
              <w:top w:val="nil"/>
              <w:left w:val="nil"/>
              <w:bottom w:val="single" w:sz="4" w:space="0" w:color="000000" w:themeColor="text1"/>
              <w:right w:val="single" w:sz="4" w:space="0" w:color="000000" w:themeColor="text1"/>
            </w:tcBorders>
            <w:shd w:val="clear" w:color="auto" w:fill="auto"/>
            <w:vAlign w:val="bottom"/>
          </w:tcPr>
          <w:p w14:paraId="007F803F" w14:textId="77777777" w:rsidR="00952670" w:rsidRDefault="00952670" w:rsidP="00952670">
            <w:pPr>
              <w:jc w:val="center"/>
              <w:rPr>
                <w:rFonts w:ascii="Arial" w:eastAsia="Arial" w:hAnsi="Arial" w:cs="Arial"/>
                <w:color w:val="000000"/>
                <w:sz w:val="16"/>
                <w:szCs w:val="16"/>
              </w:rPr>
            </w:pPr>
            <w:r>
              <w:rPr>
                <w:rFonts w:ascii="Arial" w:eastAsia="Arial" w:hAnsi="Arial" w:cs="Arial"/>
                <w:color w:val="000000"/>
                <w:sz w:val="16"/>
                <w:szCs w:val="16"/>
              </w:rPr>
              <w:t> </w:t>
            </w:r>
          </w:p>
        </w:tc>
        <w:tc>
          <w:tcPr>
            <w:tcW w:w="1044" w:type="dxa"/>
            <w:tcBorders>
              <w:top w:val="nil"/>
              <w:left w:val="nil"/>
              <w:bottom w:val="single" w:sz="4" w:space="0" w:color="000000" w:themeColor="text1"/>
              <w:right w:val="single" w:sz="4" w:space="0" w:color="000000" w:themeColor="text1"/>
            </w:tcBorders>
            <w:shd w:val="clear" w:color="auto" w:fill="auto"/>
            <w:vAlign w:val="bottom"/>
          </w:tcPr>
          <w:p w14:paraId="36679B5F" w14:textId="79B3F81D" w:rsidR="00952670" w:rsidRDefault="00D1008B" w:rsidP="00952670">
            <w:pPr>
              <w:jc w:val="center"/>
              <w:rPr>
                <w:rFonts w:ascii="Arial" w:eastAsia="Arial" w:hAnsi="Arial" w:cs="Arial"/>
                <w:color w:val="000000"/>
                <w:sz w:val="16"/>
                <w:szCs w:val="16"/>
              </w:rPr>
            </w:pPr>
            <w:r>
              <w:rPr>
                <w:rFonts w:ascii="Arial" w:eastAsia="Arial" w:hAnsi="Arial" w:cs="Arial"/>
                <w:color w:val="000000"/>
                <w:sz w:val="16"/>
                <w:szCs w:val="16"/>
              </w:rPr>
              <w:t>3</w:t>
            </w:r>
          </w:p>
        </w:tc>
        <w:tc>
          <w:tcPr>
            <w:tcW w:w="1007" w:type="dxa"/>
            <w:tcBorders>
              <w:top w:val="nil"/>
              <w:left w:val="nil"/>
              <w:bottom w:val="single" w:sz="4" w:space="0" w:color="000000" w:themeColor="text1"/>
              <w:right w:val="single" w:sz="4" w:space="0" w:color="000000" w:themeColor="text1"/>
            </w:tcBorders>
            <w:shd w:val="clear" w:color="auto" w:fill="auto"/>
            <w:vAlign w:val="bottom"/>
          </w:tcPr>
          <w:p w14:paraId="3FC064FA" w14:textId="084272C4" w:rsidR="00952670" w:rsidRDefault="00952670" w:rsidP="00952670">
            <w:pPr>
              <w:jc w:val="center"/>
              <w:rPr>
                <w:rFonts w:ascii="Arial" w:eastAsia="Arial" w:hAnsi="Arial" w:cs="Arial"/>
                <w:color w:val="000000"/>
                <w:sz w:val="16"/>
                <w:szCs w:val="16"/>
              </w:rPr>
            </w:pPr>
            <w:r>
              <w:rPr>
                <w:rFonts w:ascii="Arial" w:eastAsia="Arial" w:hAnsi="Arial" w:cs="Arial"/>
                <w:color w:val="000000"/>
                <w:sz w:val="16"/>
                <w:szCs w:val="16"/>
              </w:rPr>
              <w:t>1</w:t>
            </w:r>
          </w:p>
        </w:tc>
        <w:tc>
          <w:tcPr>
            <w:tcW w:w="1159" w:type="dxa"/>
            <w:tcBorders>
              <w:top w:val="nil"/>
              <w:left w:val="nil"/>
              <w:bottom w:val="single" w:sz="4" w:space="0" w:color="000000" w:themeColor="text1"/>
              <w:right w:val="single" w:sz="8" w:space="0" w:color="000000" w:themeColor="text1"/>
            </w:tcBorders>
            <w:shd w:val="clear" w:color="auto" w:fill="auto"/>
            <w:vAlign w:val="bottom"/>
          </w:tcPr>
          <w:p w14:paraId="52EEAB7A" w14:textId="77777777" w:rsidR="00952670" w:rsidRDefault="00952670" w:rsidP="00952670">
            <w:pPr>
              <w:jc w:val="center"/>
              <w:rPr>
                <w:rFonts w:ascii="Arial" w:eastAsia="Arial" w:hAnsi="Arial" w:cs="Arial"/>
                <w:color w:val="000000"/>
                <w:sz w:val="16"/>
                <w:szCs w:val="16"/>
              </w:rPr>
            </w:pPr>
            <w:r>
              <w:rPr>
                <w:rFonts w:ascii="Arial" w:eastAsia="Arial" w:hAnsi="Arial" w:cs="Arial"/>
                <w:color w:val="000000"/>
                <w:sz w:val="16"/>
                <w:szCs w:val="16"/>
              </w:rPr>
              <w:t>5</w:t>
            </w:r>
          </w:p>
        </w:tc>
        <w:tc>
          <w:tcPr>
            <w:tcW w:w="1044" w:type="dxa"/>
            <w:tcBorders>
              <w:top w:val="nil"/>
              <w:left w:val="nil"/>
              <w:bottom w:val="nil"/>
              <w:right w:val="nil"/>
            </w:tcBorders>
            <w:shd w:val="clear" w:color="auto" w:fill="auto"/>
            <w:vAlign w:val="bottom"/>
          </w:tcPr>
          <w:p w14:paraId="29354D4D" w14:textId="77777777" w:rsidR="00952670" w:rsidRDefault="00952670" w:rsidP="00952670">
            <w:pPr>
              <w:rPr>
                <w:rFonts w:ascii="Arial" w:eastAsia="Arial" w:hAnsi="Arial" w:cs="Arial"/>
                <w:sz w:val="20"/>
                <w:szCs w:val="20"/>
              </w:rPr>
            </w:pPr>
          </w:p>
        </w:tc>
      </w:tr>
      <w:tr w:rsidR="00952670" w14:paraId="750CA1CE" w14:textId="77777777" w:rsidTr="6A6EDB72">
        <w:trPr>
          <w:trHeight w:val="260"/>
          <w:jc w:val="center"/>
        </w:trPr>
        <w:tc>
          <w:tcPr>
            <w:tcW w:w="2022" w:type="dxa"/>
            <w:tcBorders>
              <w:top w:val="nil"/>
              <w:left w:val="single" w:sz="8" w:space="0" w:color="000000" w:themeColor="text1"/>
              <w:bottom w:val="single" w:sz="4" w:space="0" w:color="000000" w:themeColor="text1"/>
              <w:right w:val="single" w:sz="4" w:space="0" w:color="000000" w:themeColor="text1"/>
            </w:tcBorders>
            <w:shd w:val="clear" w:color="auto" w:fill="auto"/>
            <w:vAlign w:val="bottom"/>
          </w:tcPr>
          <w:p w14:paraId="34E5FD5B" w14:textId="77777777" w:rsidR="00952670" w:rsidRDefault="00952670" w:rsidP="00952670">
            <w:pPr>
              <w:rPr>
                <w:rFonts w:ascii="Arial" w:eastAsia="Arial" w:hAnsi="Arial" w:cs="Arial"/>
                <w:color w:val="000000"/>
                <w:sz w:val="16"/>
                <w:szCs w:val="16"/>
              </w:rPr>
            </w:pPr>
            <w:r>
              <w:rPr>
                <w:rFonts w:ascii="Arial" w:eastAsia="Arial" w:hAnsi="Arial" w:cs="Arial"/>
                <w:color w:val="000000"/>
                <w:sz w:val="16"/>
                <w:szCs w:val="16"/>
              </w:rPr>
              <w:t>Sharon</w:t>
            </w:r>
          </w:p>
        </w:tc>
        <w:tc>
          <w:tcPr>
            <w:tcW w:w="1196" w:type="dxa"/>
            <w:tcBorders>
              <w:top w:val="nil"/>
              <w:left w:val="nil"/>
              <w:bottom w:val="single" w:sz="4" w:space="0" w:color="000000" w:themeColor="text1"/>
              <w:right w:val="single" w:sz="4" w:space="0" w:color="000000" w:themeColor="text1"/>
            </w:tcBorders>
            <w:shd w:val="clear" w:color="auto" w:fill="auto"/>
            <w:vAlign w:val="bottom"/>
          </w:tcPr>
          <w:p w14:paraId="76354A52" w14:textId="77777777" w:rsidR="00952670" w:rsidRDefault="00952670" w:rsidP="00952670">
            <w:pPr>
              <w:jc w:val="center"/>
              <w:rPr>
                <w:rFonts w:ascii="Arial" w:eastAsia="Arial" w:hAnsi="Arial" w:cs="Arial"/>
                <w:color w:val="000000"/>
                <w:sz w:val="16"/>
                <w:szCs w:val="16"/>
              </w:rPr>
            </w:pPr>
            <w:r>
              <w:rPr>
                <w:rFonts w:ascii="Arial" w:eastAsia="Arial" w:hAnsi="Arial" w:cs="Arial"/>
                <w:color w:val="000000"/>
                <w:sz w:val="16"/>
                <w:szCs w:val="16"/>
              </w:rPr>
              <w:t>Township</w:t>
            </w:r>
          </w:p>
        </w:tc>
        <w:tc>
          <w:tcPr>
            <w:tcW w:w="1008" w:type="dxa"/>
            <w:tcBorders>
              <w:top w:val="nil"/>
              <w:left w:val="nil"/>
              <w:bottom w:val="single" w:sz="4" w:space="0" w:color="000000" w:themeColor="text1"/>
              <w:right w:val="single" w:sz="4" w:space="0" w:color="000000" w:themeColor="text1"/>
            </w:tcBorders>
            <w:shd w:val="clear" w:color="auto" w:fill="auto"/>
            <w:vAlign w:val="bottom"/>
          </w:tcPr>
          <w:p w14:paraId="757129D1" w14:textId="77777777" w:rsidR="00952670" w:rsidRDefault="00952670" w:rsidP="00952670">
            <w:pPr>
              <w:jc w:val="center"/>
              <w:rPr>
                <w:rFonts w:ascii="Arial" w:eastAsia="Arial" w:hAnsi="Arial" w:cs="Arial"/>
                <w:color w:val="000000"/>
                <w:sz w:val="16"/>
                <w:szCs w:val="16"/>
              </w:rPr>
            </w:pPr>
            <w:r>
              <w:rPr>
                <w:rFonts w:ascii="Arial" w:eastAsia="Arial" w:hAnsi="Arial" w:cs="Arial"/>
                <w:color w:val="000000"/>
                <w:sz w:val="16"/>
                <w:szCs w:val="16"/>
              </w:rPr>
              <w:t>Y</w:t>
            </w:r>
          </w:p>
        </w:tc>
        <w:tc>
          <w:tcPr>
            <w:tcW w:w="1044" w:type="dxa"/>
            <w:tcBorders>
              <w:top w:val="nil"/>
              <w:left w:val="nil"/>
              <w:bottom w:val="single" w:sz="4" w:space="0" w:color="000000" w:themeColor="text1"/>
              <w:right w:val="single" w:sz="4" w:space="0" w:color="000000" w:themeColor="text1"/>
            </w:tcBorders>
            <w:shd w:val="clear" w:color="auto" w:fill="auto"/>
            <w:vAlign w:val="bottom"/>
          </w:tcPr>
          <w:p w14:paraId="115E24D9" w14:textId="77777777" w:rsidR="00952670" w:rsidRDefault="00952670" w:rsidP="00952670">
            <w:pPr>
              <w:jc w:val="center"/>
              <w:rPr>
                <w:rFonts w:ascii="Arial" w:eastAsia="Arial" w:hAnsi="Arial" w:cs="Arial"/>
                <w:color w:val="000000"/>
                <w:sz w:val="16"/>
                <w:szCs w:val="16"/>
              </w:rPr>
            </w:pPr>
            <w:r>
              <w:rPr>
                <w:rFonts w:ascii="Arial" w:eastAsia="Arial" w:hAnsi="Arial" w:cs="Arial"/>
                <w:color w:val="000000"/>
                <w:sz w:val="16"/>
                <w:szCs w:val="16"/>
              </w:rPr>
              <w:t>2</w:t>
            </w:r>
          </w:p>
        </w:tc>
        <w:tc>
          <w:tcPr>
            <w:tcW w:w="1007" w:type="dxa"/>
            <w:tcBorders>
              <w:top w:val="nil"/>
              <w:left w:val="nil"/>
              <w:bottom w:val="single" w:sz="4" w:space="0" w:color="000000" w:themeColor="text1"/>
              <w:right w:val="single" w:sz="4" w:space="0" w:color="000000" w:themeColor="text1"/>
            </w:tcBorders>
            <w:shd w:val="clear" w:color="auto" w:fill="auto"/>
            <w:vAlign w:val="bottom"/>
          </w:tcPr>
          <w:p w14:paraId="63B85E4A" w14:textId="783970FD" w:rsidR="00952670" w:rsidRDefault="00952670" w:rsidP="00952670">
            <w:pPr>
              <w:jc w:val="center"/>
              <w:rPr>
                <w:rFonts w:ascii="Arial" w:eastAsia="Arial" w:hAnsi="Arial" w:cs="Arial"/>
                <w:color w:val="000000"/>
                <w:sz w:val="16"/>
                <w:szCs w:val="16"/>
              </w:rPr>
            </w:pPr>
            <w:r>
              <w:rPr>
                <w:rFonts w:ascii="Arial" w:eastAsia="Arial" w:hAnsi="Arial" w:cs="Arial"/>
                <w:color w:val="000000"/>
                <w:sz w:val="16"/>
                <w:szCs w:val="16"/>
              </w:rPr>
              <w:t>1</w:t>
            </w:r>
          </w:p>
        </w:tc>
        <w:tc>
          <w:tcPr>
            <w:tcW w:w="1159" w:type="dxa"/>
            <w:tcBorders>
              <w:top w:val="nil"/>
              <w:left w:val="nil"/>
              <w:bottom w:val="single" w:sz="4" w:space="0" w:color="000000" w:themeColor="text1"/>
              <w:right w:val="single" w:sz="8" w:space="0" w:color="000000" w:themeColor="text1"/>
            </w:tcBorders>
            <w:shd w:val="clear" w:color="auto" w:fill="auto"/>
            <w:vAlign w:val="bottom"/>
          </w:tcPr>
          <w:p w14:paraId="33062555" w14:textId="77777777" w:rsidR="00952670" w:rsidRDefault="00952670" w:rsidP="00952670">
            <w:pPr>
              <w:jc w:val="center"/>
              <w:rPr>
                <w:rFonts w:ascii="Arial" w:eastAsia="Arial" w:hAnsi="Arial" w:cs="Arial"/>
                <w:color w:val="000000"/>
                <w:sz w:val="16"/>
                <w:szCs w:val="16"/>
              </w:rPr>
            </w:pPr>
            <w:r>
              <w:rPr>
                <w:rFonts w:ascii="Arial" w:eastAsia="Arial" w:hAnsi="Arial" w:cs="Arial"/>
                <w:color w:val="000000"/>
                <w:sz w:val="16"/>
                <w:szCs w:val="16"/>
              </w:rPr>
              <w:t>5</w:t>
            </w:r>
          </w:p>
        </w:tc>
        <w:tc>
          <w:tcPr>
            <w:tcW w:w="1044" w:type="dxa"/>
            <w:tcBorders>
              <w:top w:val="nil"/>
              <w:left w:val="nil"/>
              <w:bottom w:val="nil"/>
              <w:right w:val="nil"/>
            </w:tcBorders>
            <w:shd w:val="clear" w:color="auto" w:fill="auto"/>
            <w:vAlign w:val="bottom"/>
          </w:tcPr>
          <w:p w14:paraId="0DD30FAA" w14:textId="77777777" w:rsidR="00952670" w:rsidRDefault="00952670" w:rsidP="00952670">
            <w:pPr>
              <w:rPr>
                <w:rFonts w:ascii="Arial" w:eastAsia="Arial" w:hAnsi="Arial" w:cs="Arial"/>
                <w:sz w:val="20"/>
                <w:szCs w:val="20"/>
              </w:rPr>
            </w:pPr>
          </w:p>
        </w:tc>
      </w:tr>
      <w:tr w:rsidR="00952670" w14:paraId="1F50F3F9" w14:textId="77777777" w:rsidTr="6A6EDB72">
        <w:trPr>
          <w:trHeight w:val="260"/>
          <w:jc w:val="center"/>
        </w:trPr>
        <w:tc>
          <w:tcPr>
            <w:tcW w:w="2022" w:type="dxa"/>
            <w:tcBorders>
              <w:top w:val="nil"/>
              <w:left w:val="single" w:sz="8" w:space="0" w:color="000000" w:themeColor="text1"/>
              <w:bottom w:val="single" w:sz="4" w:space="0" w:color="000000" w:themeColor="text1"/>
              <w:right w:val="single" w:sz="4" w:space="0" w:color="000000" w:themeColor="text1"/>
            </w:tcBorders>
            <w:shd w:val="clear" w:color="auto" w:fill="auto"/>
            <w:vAlign w:val="bottom"/>
          </w:tcPr>
          <w:p w14:paraId="00A84CC2" w14:textId="77777777" w:rsidR="00952670" w:rsidRDefault="00952670" w:rsidP="00952670">
            <w:pPr>
              <w:rPr>
                <w:rFonts w:ascii="Arial" w:eastAsia="Arial" w:hAnsi="Arial" w:cs="Arial"/>
                <w:color w:val="000000"/>
                <w:sz w:val="16"/>
                <w:szCs w:val="16"/>
              </w:rPr>
            </w:pPr>
            <w:r>
              <w:rPr>
                <w:rFonts w:ascii="Arial" w:eastAsia="Arial" w:hAnsi="Arial" w:cs="Arial"/>
                <w:color w:val="000000"/>
                <w:sz w:val="16"/>
                <w:szCs w:val="16"/>
              </w:rPr>
              <w:t>Truro</w:t>
            </w:r>
          </w:p>
        </w:tc>
        <w:tc>
          <w:tcPr>
            <w:tcW w:w="1196" w:type="dxa"/>
            <w:tcBorders>
              <w:top w:val="nil"/>
              <w:left w:val="nil"/>
              <w:bottom w:val="single" w:sz="4" w:space="0" w:color="000000" w:themeColor="text1"/>
              <w:right w:val="single" w:sz="4" w:space="0" w:color="000000" w:themeColor="text1"/>
            </w:tcBorders>
            <w:shd w:val="clear" w:color="auto" w:fill="auto"/>
            <w:vAlign w:val="bottom"/>
          </w:tcPr>
          <w:p w14:paraId="539557C3" w14:textId="77777777" w:rsidR="00952670" w:rsidRDefault="00952670" w:rsidP="00952670">
            <w:pPr>
              <w:jc w:val="center"/>
              <w:rPr>
                <w:rFonts w:ascii="Arial" w:eastAsia="Arial" w:hAnsi="Arial" w:cs="Arial"/>
                <w:color w:val="000000"/>
                <w:sz w:val="16"/>
                <w:szCs w:val="16"/>
              </w:rPr>
            </w:pPr>
            <w:r>
              <w:rPr>
                <w:rFonts w:ascii="Arial" w:eastAsia="Arial" w:hAnsi="Arial" w:cs="Arial"/>
                <w:color w:val="000000"/>
                <w:sz w:val="16"/>
                <w:szCs w:val="16"/>
              </w:rPr>
              <w:t>Township</w:t>
            </w:r>
          </w:p>
        </w:tc>
        <w:tc>
          <w:tcPr>
            <w:tcW w:w="1008" w:type="dxa"/>
            <w:tcBorders>
              <w:top w:val="nil"/>
              <w:left w:val="nil"/>
              <w:bottom w:val="single" w:sz="4" w:space="0" w:color="000000" w:themeColor="text1"/>
              <w:right w:val="single" w:sz="4" w:space="0" w:color="000000" w:themeColor="text1"/>
            </w:tcBorders>
            <w:shd w:val="clear" w:color="auto" w:fill="auto"/>
            <w:vAlign w:val="bottom"/>
          </w:tcPr>
          <w:p w14:paraId="2354B0E7" w14:textId="77777777" w:rsidR="00952670" w:rsidRDefault="00952670" w:rsidP="00952670">
            <w:pPr>
              <w:jc w:val="center"/>
              <w:rPr>
                <w:rFonts w:ascii="Arial" w:eastAsia="Arial" w:hAnsi="Arial" w:cs="Arial"/>
                <w:color w:val="000000"/>
                <w:sz w:val="16"/>
                <w:szCs w:val="16"/>
              </w:rPr>
            </w:pPr>
            <w:r>
              <w:rPr>
                <w:rFonts w:ascii="Arial" w:eastAsia="Arial" w:hAnsi="Arial" w:cs="Arial"/>
                <w:color w:val="000000"/>
                <w:sz w:val="16"/>
                <w:szCs w:val="16"/>
              </w:rPr>
              <w:t>Y</w:t>
            </w:r>
          </w:p>
        </w:tc>
        <w:tc>
          <w:tcPr>
            <w:tcW w:w="1044" w:type="dxa"/>
            <w:tcBorders>
              <w:top w:val="nil"/>
              <w:left w:val="nil"/>
              <w:bottom w:val="single" w:sz="4" w:space="0" w:color="000000" w:themeColor="text1"/>
              <w:right w:val="single" w:sz="4" w:space="0" w:color="000000" w:themeColor="text1"/>
            </w:tcBorders>
            <w:shd w:val="clear" w:color="auto" w:fill="auto"/>
            <w:vAlign w:val="bottom"/>
          </w:tcPr>
          <w:p w14:paraId="031363CA" w14:textId="77777777" w:rsidR="00952670" w:rsidRDefault="00952670" w:rsidP="00952670">
            <w:pPr>
              <w:jc w:val="center"/>
              <w:rPr>
                <w:rFonts w:ascii="Arial" w:eastAsia="Arial" w:hAnsi="Arial" w:cs="Arial"/>
                <w:color w:val="000000"/>
                <w:sz w:val="16"/>
                <w:szCs w:val="16"/>
              </w:rPr>
            </w:pPr>
            <w:r>
              <w:rPr>
                <w:rFonts w:ascii="Arial" w:eastAsia="Arial" w:hAnsi="Arial" w:cs="Arial"/>
                <w:color w:val="000000"/>
                <w:sz w:val="16"/>
                <w:szCs w:val="16"/>
              </w:rPr>
              <w:t>4</w:t>
            </w:r>
          </w:p>
        </w:tc>
        <w:tc>
          <w:tcPr>
            <w:tcW w:w="1007" w:type="dxa"/>
            <w:tcBorders>
              <w:top w:val="nil"/>
              <w:left w:val="nil"/>
              <w:bottom w:val="single" w:sz="4" w:space="0" w:color="000000" w:themeColor="text1"/>
              <w:right w:val="single" w:sz="4" w:space="0" w:color="000000" w:themeColor="text1"/>
            </w:tcBorders>
            <w:shd w:val="clear" w:color="auto" w:fill="auto"/>
            <w:vAlign w:val="bottom"/>
          </w:tcPr>
          <w:p w14:paraId="19E7F601" w14:textId="4EB0850F" w:rsidR="00952670" w:rsidRDefault="00952670" w:rsidP="00952670">
            <w:pPr>
              <w:jc w:val="center"/>
              <w:rPr>
                <w:rFonts w:ascii="Arial" w:eastAsia="Arial" w:hAnsi="Arial" w:cs="Arial"/>
                <w:color w:val="000000"/>
                <w:sz w:val="16"/>
                <w:szCs w:val="16"/>
              </w:rPr>
            </w:pPr>
            <w:r>
              <w:rPr>
                <w:rFonts w:ascii="Arial" w:eastAsia="Arial" w:hAnsi="Arial" w:cs="Arial"/>
                <w:color w:val="000000"/>
                <w:sz w:val="16"/>
                <w:szCs w:val="16"/>
              </w:rPr>
              <w:t>1</w:t>
            </w:r>
          </w:p>
        </w:tc>
        <w:tc>
          <w:tcPr>
            <w:tcW w:w="1159" w:type="dxa"/>
            <w:tcBorders>
              <w:top w:val="nil"/>
              <w:left w:val="nil"/>
              <w:bottom w:val="single" w:sz="4" w:space="0" w:color="000000" w:themeColor="text1"/>
              <w:right w:val="single" w:sz="8" w:space="0" w:color="000000" w:themeColor="text1"/>
            </w:tcBorders>
            <w:shd w:val="clear" w:color="auto" w:fill="auto"/>
            <w:vAlign w:val="bottom"/>
          </w:tcPr>
          <w:p w14:paraId="72D551FD" w14:textId="77777777" w:rsidR="00952670" w:rsidRDefault="00952670" w:rsidP="00952670">
            <w:pPr>
              <w:jc w:val="center"/>
              <w:rPr>
                <w:rFonts w:ascii="Arial" w:eastAsia="Arial" w:hAnsi="Arial" w:cs="Arial"/>
                <w:color w:val="000000"/>
                <w:sz w:val="16"/>
                <w:szCs w:val="16"/>
              </w:rPr>
            </w:pPr>
            <w:r>
              <w:rPr>
                <w:rFonts w:ascii="Arial" w:eastAsia="Arial" w:hAnsi="Arial" w:cs="Arial"/>
                <w:color w:val="000000"/>
                <w:sz w:val="16"/>
                <w:szCs w:val="16"/>
              </w:rPr>
              <w:t>5</w:t>
            </w:r>
          </w:p>
        </w:tc>
        <w:tc>
          <w:tcPr>
            <w:tcW w:w="1044" w:type="dxa"/>
            <w:tcBorders>
              <w:top w:val="nil"/>
              <w:left w:val="nil"/>
              <w:bottom w:val="nil"/>
              <w:right w:val="nil"/>
            </w:tcBorders>
            <w:shd w:val="clear" w:color="auto" w:fill="auto"/>
            <w:vAlign w:val="bottom"/>
          </w:tcPr>
          <w:p w14:paraId="7CB74EA4" w14:textId="77777777" w:rsidR="00952670" w:rsidRDefault="00952670" w:rsidP="00952670">
            <w:pPr>
              <w:rPr>
                <w:rFonts w:ascii="Arial" w:eastAsia="Arial" w:hAnsi="Arial" w:cs="Arial"/>
                <w:sz w:val="20"/>
                <w:szCs w:val="20"/>
              </w:rPr>
            </w:pPr>
          </w:p>
        </w:tc>
      </w:tr>
      <w:tr w:rsidR="002A7B64" w14:paraId="30ECD286" w14:textId="77777777" w:rsidTr="6A6EDB72">
        <w:trPr>
          <w:trHeight w:val="260"/>
          <w:jc w:val="center"/>
        </w:trPr>
        <w:tc>
          <w:tcPr>
            <w:tcW w:w="2022" w:type="dxa"/>
            <w:tcBorders>
              <w:top w:val="nil"/>
              <w:left w:val="single" w:sz="8" w:space="0" w:color="000000" w:themeColor="text1"/>
              <w:bottom w:val="single" w:sz="4" w:space="0" w:color="000000" w:themeColor="text1"/>
              <w:right w:val="single" w:sz="4" w:space="0" w:color="000000" w:themeColor="text1"/>
            </w:tcBorders>
            <w:shd w:val="clear" w:color="auto" w:fill="auto"/>
            <w:vAlign w:val="bottom"/>
          </w:tcPr>
          <w:p w14:paraId="7FAC5DD0" w14:textId="77777777" w:rsidR="002A7B64" w:rsidRDefault="002A7B64" w:rsidP="00BF3C3A">
            <w:pPr>
              <w:rPr>
                <w:rFonts w:ascii="Arial" w:eastAsia="Arial" w:hAnsi="Arial" w:cs="Arial"/>
                <w:color w:val="000000"/>
                <w:sz w:val="16"/>
                <w:szCs w:val="16"/>
              </w:rPr>
            </w:pPr>
            <w:r>
              <w:rPr>
                <w:rFonts w:ascii="Arial" w:eastAsia="Arial" w:hAnsi="Arial" w:cs="Arial"/>
                <w:color w:val="000000"/>
                <w:sz w:val="16"/>
                <w:szCs w:val="16"/>
              </w:rPr>
              <w:t>Washington</w:t>
            </w:r>
          </w:p>
        </w:tc>
        <w:tc>
          <w:tcPr>
            <w:tcW w:w="1196" w:type="dxa"/>
            <w:tcBorders>
              <w:top w:val="nil"/>
              <w:left w:val="nil"/>
              <w:bottom w:val="single" w:sz="4" w:space="0" w:color="000000" w:themeColor="text1"/>
              <w:right w:val="single" w:sz="4" w:space="0" w:color="000000" w:themeColor="text1"/>
            </w:tcBorders>
            <w:shd w:val="clear" w:color="auto" w:fill="auto"/>
            <w:vAlign w:val="bottom"/>
          </w:tcPr>
          <w:p w14:paraId="1297E3E9" w14:textId="77777777" w:rsidR="002A7B64" w:rsidRDefault="002A7B64" w:rsidP="00BF3C3A">
            <w:pPr>
              <w:jc w:val="center"/>
              <w:rPr>
                <w:rFonts w:ascii="Arial" w:eastAsia="Arial" w:hAnsi="Arial" w:cs="Arial"/>
                <w:color w:val="000000"/>
                <w:sz w:val="16"/>
                <w:szCs w:val="16"/>
              </w:rPr>
            </w:pPr>
            <w:r>
              <w:rPr>
                <w:rFonts w:ascii="Arial" w:eastAsia="Arial" w:hAnsi="Arial" w:cs="Arial"/>
                <w:color w:val="000000"/>
                <w:sz w:val="16"/>
                <w:szCs w:val="16"/>
              </w:rPr>
              <w:t>Township</w:t>
            </w:r>
          </w:p>
        </w:tc>
        <w:tc>
          <w:tcPr>
            <w:tcW w:w="1008" w:type="dxa"/>
            <w:tcBorders>
              <w:top w:val="nil"/>
              <w:left w:val="nil"/>
              <w:bottom w:val="single" w:sz="4" w:space="0" w:color="000000" w:themeColor="text1"/>
              <w:right w:val="single" w:sz="4" w:space="0" w:color="000000" w:themeColor="text1"/>
            </w:tcBorders>
            <w:shd w:val="clear" w:color="auto" w:fill="auto"/>
            <w:vAlign w:val="bottom"/>
          </w:tcPr>
          <w:p w14:paraId="680F121F" w14:textId="77777777" w:rsidR="002A7B64" w:rsidRDefault="002A7B64" w:rsidP="00BF3C3A">
            <w:pPr>
              <w:jc w:val="center"/>
              <w:rPr>
                <w:rFonts w:ascii="Arial" w:eastAsia="Arial" w:hAnsi="Arial" w:cs="Arial"/>
                <w:color w:val="000000"/>
                <w:sz w:val="16"/>
                <w:szCs w:val="16"/>
              </w:rPr>
            </w:pPr>
            <w:r>
              <w:rPr>
                <w:rFonts w:ascii="Arial" w:eastAsia="Arial" w:hAnsi="Arial" w:cs="Arial"/>
                <w:color w:val="000000"/>
                <w:sz w:val="16"/>
                <w:szCs w:val="16"/>
              </w:rPr>
              <w:t>Y</w:t>
            </w:r>
          </w:p>
        </w:tc>
        <w:tc>
          <w:tcPr>
            <w:tcW w:w="1044" w:type="dxa"/>
            <w:tcBorders>
              <w:top w:val="nil"/>
              <w:left w:val="nil"/>
              <w:bottom w:val="single" w:sz="4" w:space="0" w:color="000000" w:themeColor="text1"/>
              <w:right w:val="single" w:sz="4" w:space="0" w:color="000000" w:themeColor="text1"/>
            </w:tcBorders>
            <w:shd w:val="clear" w:color="auto" w:fill="auto"/>
            <w:vAlign w:val="bottom"/>
          </w:tcPr>
          <w:p w14:paraId="25371D1C" w14:textId="64ED60B2" w:rsidR="002A7B64" w:rsidRDefault="00D1008B" w:rsidP="00BF3C3A">
            <w:pPr>
              <w:jc w:val="center"/>
              <w:rPr>
                <w:rFonts w:ascii="Arial" w:eastAsia="Arial" w:hAnsi="Arial" w:cs="Arial"/>
                <w:color w:val="000000"/>
                <w:sz w:val="16"/>
                <w:szCs w:val="16"/>
              </w:rPr>
            </w:pPr>
            <w:r>
              <w:rPr>
                <w:rFonts w:ascii="Arial" w:eastAsia="Arial" w:hAnsi="Arial" w:cs="Arial"/>
                <w:color w:val="000000"/>
                <w:sz w:val="16"/>
                <w:szCs w:val="16"/>
              </w:rPr>
              <w:t>2</w:t>
            </w:r>
          </w:p>
        </w:tc>
        <w:tc>
          <w:tcPr>
            <w:tcW w:w="1007" w:type="dxa"/>
            <w:tcBorders>
              <w:top w:val="nil"/>
              <w:left w:val="nil"/>
              <w:bottom w:val="single" w:sz="4" w:space="0" w:color="000000" w:themeColor="text1"/>
              <w:right w:val="single" w:sz="4" w:space="0" w:color="000000" w:themeColor="text1"/>
            </w:tcBorders>
            <w:shd w:val="clear" w:color="auto" w:fill="auto"/>
            <w:vAlign w:val="bottom"/>
          </w:tcPr>
          <w:p w14:paraId="4E647996" w14:textId="77777777" w:rsidR="002A7B64" w:rsidRDefault="002A7B64" w:rsidP="00BF3C3A">
            <w:pPr>
              <w:jc w:val="center"/>
              <w:rPr>
                <w:rFonts w:ascii="Arial" w:eastAsia="Arial" w:hAnsi="Arial" w:cs="Arial"/>
                <w:color w:val="000000"/>
                <w:sz w:val="16"/>
                <w:szCs w:val="16"/>
              </w:rPr>
            </w:pPr>
            <w:r>
              <w:rPr>
                <w:rFonts w:ascii="Arial" w:eastAsia="Arial" w:hAnsi="Arial" w:cs="Arial"/>
                <w:color w:val="000000"/>
                <w:sz w:val="16"/>
                <w:szCs w:val="16"/>
              </w:rPr>
              <w:t>0</w:t>
            </w:r>
          </w:p>
        </w:tc>
        <w:tc>
          <w:tcPr>
            <w:tcW w:w="1159" w:type="dxa"/>
            <w:tcBorders>
              <w:top w:val="nil"/>
              <w:left w:val="nil"/>
              <w:bottom w:val="single" w:sz="4" w:space="0" w:color="000000" w:themeColor="text1"/>
              <w:right w:val="single" w:sz="8" w:space="0" w:color="000000" w:themeColor="text1"/>
            </w:tcBorders>
            <w:shd w:val="clear" w:color="auto" w:fill="auto"/>
            <w:vAlign w:val="bottom"/>
          </w:tcPr>
          <w:p w14:paraId="7F995517" w14:textId="77777777" w:rsidR="002A7B64" w:rsidRDefault="002A7B64" w:rsidP="00BF3C3A">
            <w:pPr>
              <w:jc w:val="center"/>
              <w:rPr>
                <w:rFonts w:ascii="Arial" w:eastAsia="Arial" w:hAnsi="Arial" w:cs="Arial"/>
                <w:color w:val="000000"/>
                <w:sz w:val="16"/>
                <w:szCs w:val="16"/>
              </w:rPr>
            </w:pPr>
            <w:r>
              <w:rPr>
                <w:rFonts w:ascii="Arial" w:eastAsia="Arial" w:hAnsi="Arial" w:cs="Arial"/>
                <w:color w:val="000000"/>
                <w:sz w:val="16"/>
                <w:szCs w:val="16"/>
              </w:rPr>
              <w:t>5</w:t>
            </w:r>
          </w:p>
        </w:tc>
        <w:tc>
          <w:tcPr>
            <w:tcW w:w="1044" w:type="dxa"/>
            <w:tcBorders>
              <w:top w:val="nil"/>
              <w:left w:val="nil"/>
              <w:bottom w:val="nil"/>
              <w:right w:val="nil"/>
            </w:tcBorders>
            <w:shd w:val="clear" w:color="auto" w:fill="auto"/>
            <w:vAlign w:val="bottom"/>
          </w:tcPr>
          <w:p w14:paraId="38625F3F" w14:textId="77777777" w:rsidR="002A7B64" w:rsidRDefault="002A7B64" w:rsidP="00BF3C3A">
            <w:pPr>
              <w:rPr>
                <w:rFonts w:ascii="Arial" w:eastAsia="Arial" w:hAnsi="Arial" w:cs="Arial"/>
                <w:sz w:val="20"/>
                <w:szCs w:val="20"/>
              </w:rPr>
            </w:pPr>
          </w:p>
        </w:tc>
      </w:tr>
      <w:tr w:rsidR="002A7B64" w14:paraId="23708977" w14:textId="77777777" w:rsidTr="6A6EDB72">
        <w:trPr>
          <w:trHeight w:val="260"/>
          <w:jc w:val="center"/>
        </w:trPr>
        <w:tc>
          <w:tcPr>
            <w:tcW w:w="2022" w:type="dxa"/>
            <w:tcBorders>
              <w:top w:val="nil"/>
              <w:left w:val="single" w:sz="8" w:space="0" w:color="000000" w:themeColor="text1"/>
              <w:bottom w:val="single" w:sz="4" w:space="0" w:color="000000" w:themeColor="text1"/>
              <w:right w:val="single" w:sz="4" w:space="0" w:color="000000" w:themeColor="text1"/>
            </w:tcBorders>
            <w:shd w:val="clear" w:color="auto" w:fill="auto"/>
            <w:vAlign w:val="bottom"/>
          </w:tcPr>
          <w:p w14:paraId="085521F8" w14:textId="77777777" w:rsidR="002A7B64" w:rsidRDefault="002A7B64" w:rsidP="00BF3C3A">
            <w:pPr>
              <w:rPr>
                <w:rFonts w:ascii="Arial" w:eastAsia="Arial" w:hAnsi="Arial" w:cs="Arial"/>
                <w:color w:val="000000"/>
                <w:sz w:val="16"/>
                <w:szCs w:val="16"/>
              </w:rPr>
            </w:pPr>
            <w:r>
              <w:rPr>
                <w:rFonts w:ascii="Arial" w:eastAsia="Arial" w:hAnsi="Arial" w:cs="Arial"/>
                <w:color w:val="000000"/>
                <w:sz w:val="16"/>
                <w:szCs w:val="16"/>
              </w:rPr>
              <w:t>Brice</w:t>
            </w:r>
          </w:p>
        </w:tc>
        <w:tc>
          <w:tcPr>
            <w:tcW w:w="1196" w:type="dxa"/>
            <w:tcBorders>
              <w:top w:val="nil"/>
              <w:left w:val="nil"/>
              <w:bottom w:val="single" w:sz="4" w:space="0" w:color="000000" w:themeColor="text1"/>
              <w:right w:val="single" w:sz="4" w:space="0" w:color="000000" w:themeColor="text1"/>
            </w:tcBorders>
            <w:shd w:val="clear" w:color="auto" w:fill="auto"/>
            <w:vAlign w:val="bottom"/>
          </w:tcPr>
          <w:p w14:paraId="4504DEEA" w14:textId="77777777" w:rsidR="002A7B64" w:rsidRDefault="002A7B64" w:rsidP="00BF3C3A">
            <w:pPr>
              <w:jc w:val="center"/>
              <w:rPr>
                <w:rFonts w:ascii="Arial" w:eastAsia="Arial" w:hAnsi="Arial" w:cs="Arial"/>
                <w:color w:val="000000"/>
                <w:sz w:val="16"/>
                <w:szCs w:val="16"/>
              </w:rPr>
            </w:pPr>
            <w:r>
              <w:rPr>
                <w:rFonts w:ascii="Arial" w:eastAsia="Arial" w:hAnsi="Arial" w:cs="Arial"/>
                <w:color w:val="000000"/>
                <w:sz w:val="16"/>
                <w:szCs w:val="16"/>
              </w:rPr>
              <w:t>Village</w:t>
            </w:r>
          </w:p>
        </w:tc>
        <w:tc>
          <w:tcPr>
            <w:tcW w:w="1008" w:type="dxa"/>
            <w:tcBorders>
              <w:top w:val="nil"/>
              <w:left w:val="nil"/>
              <w:bottom w:val="single" w:sz="4" w:space="0" w:color="000000" w:themeColor="text1"/>
              <w:right w:val="single" w:sz="4" w:space="0" w:color="000000" w:themeColor="text1"/>
            </w:tcBorders>
            <w:shd w:val="clear" w:color="auto" w:fill="auto"/>
            <w:vAlign w:val="bottom"/>
          </w:tcPr>
          <w:p w14:paraId="66E89D35" w14:textId="77777777" w:rsidR="002A7B64" w:rsidRDefault="002A7B64" w:rsidP="00BF3C3A">
            <w:pPr>
              <w:jc w:val="center"/>
              <w:rPr>
                <w:rFonts w:ascii="Arial" w:eastAsia="Arial" w:hAnsi="Arial" w:cs="Arial"/>
                <w:color w:val="000000"/>
                <w:sz w:val="16"/>
                <w:szCs w:val="16"/>
              </w:rPr>
            </w:pPr>
            <w:r>
              <w:rPr>
                <w:rFonts w:ascii="Arial" w:eastAsia="Arial" w:hAnsi="Arial" w:cs="Arial"/>
                <w:color w:val="000000"/>
                <w:sz w:val="16"/>
                <w:szCs w:val="16"/>
              </w:rPr>
              <w:t>Y</w:t>
            </w:r>
          </w:p>
        </w:tc>
        <w:tc>
          <w:tcPr>
            <w:tcW w:w="1044" w:type="dxa"/>
            <w:tcBorders>
              <w:top w:val="nil"/>
              <w:left w:val="nil"/>
              <w:bottom w:val="single" w:sz="4" w:space="0" w:color="000000" w:themeColor="text1"/>
              <w:right w:val="single" w:sz="4" w:space="0" w:color="000000" w:themeColor="text1"/>
            </w:tcBorders>
            <w:shd w:val="clear" w:color="auto" w:fill="auto"/>
            <w:vAlign w:val="bottom"/>
          </w:tcPr>
          <w:p w14:paraId="04E3F12B" w14:textId="77777777" w:rsidR="002A7B64" w:rsidRDefault="002A7B64" w:rsidP="00BF3C3A">
            <w:pPr>
              <w:jc w:val="center"/>
              <w:rPr>
                <w:rFonts w:ascii="Arial" w:eastAsia="Arial" w:hAnsi="Arial" w:cs="Arial"/>
                <w:color w:val="000000"/>
                <w:sz w:val="16"/>
                <w:szCs w:val="16"/>
              </w:rPr>
            </w:pPr>
            <w:r>
              <w:rPr>
                <w:rFonts w:ascii="Arial" w:eastAsia="Arial" w:hAnsi="Arial" w:cs="Arial"/>
                <w:color w:val="000000"/>
                <w:sz w:val="16"/>
                <w:szCs w:val="16"/>
              </w:rPr>
              <w:t>4</w:t>
            </w:r>
          </w:p>
        </w:tc>
        <w:tc>
          <w:tcPr>
            <w:tcW w:w="1007" w:type="dxa"/>
            <w:tcBorders>
              <w:top w:val="nil"/>
              <w:left w:val="nil"/>
              <w:bottom w:val="single" w:sz="4" w:space="0" w:color="000000" w:themeColor="text1"/>
              <w:right w:val="single" w:sz="4" w:space="0" w:color="000000" w:themeColor="text1"/>
            </w:tcBorders>
            <w:shd w:val="clear" w:color="auto" w:fill="auto"/>
            <w:vAlign w:val="bottom"/>
          </w:tcPr>
          <w:p w14:paraId="37A7BC37" w14:textId="77777777" w:rsidR="002A7B64" w:rsidRDefault="002A7B64" w:rsidP="00BF3C3A">
            <w:pPr>
              <w:jc w:val="center"/>
              <w:rPr>
                <w:rFonts w:ascii="Arial" w:eastAsia="Arial" w:hAnsi="Arial" w:cs="Arial"/>
                <w:color w:val="000000"/>
                <w:sz w:val="16"/>
                <w:szCs w:val="16"/>
              </w:rPr>
            </w:pPr>
            <w:r>
              <w:rPr>
                <w:rFonts w:ascii="Arial" w:eastAsia="Arial" w:hAnsi="Arial" w:cs="Arial"/>
                <w:color w:val="000000"/>
                <w:sz w:val="16"/>
                <w:szCs w:val="16"/>
              </w:rPr>
              <w:t>0</w:t>
            </w:r>
          </w:p>
        </w:tc>
        <w:tc>
          <w:tcPr>
            <w:tcW w:w="1159" w:type="dxa"/>
            <w:tcBorders>
              <w:top w:val="nil"/>
              <w:left w:val="nil"/>
              <w:bottom w:val="single" w:sz="4" w:space="0" w:color="000000" w:themeColor="text1"/>
              <w:right w:val="single" w:sz="8" w:space="0" w:color="000000" w:themeColor="text1"/>
            </w:tcBorders>
            <w:shd w:val="clear" w:color="auto" w:fill="auto"/>
            <w:vAlign w:val="bottom"/>
          </w:tcPr>
          <w:p w14:paraId="38EC494C" w14:textId="77777777" w:rsidR="002A7B64" w:rsidRDefault="002A7B64" w:rsidP="00BF3C3A">
            <w:pPr>
              <w:jc w:val="center"/>
              <w:rPr>
                <w:rFonts w:ascii="Arial" w:eastAsia="Arial" w:hAnsi="Arial" w:cs="Arial"/>
                <w:color w:val="000000"/>
                <w:sz w:val="16"/>
                <w:szCs w:val="16"/>
              </w:rPr>
            </w:pPr>
            <w:r>
              <w:rPr>
                <w:rFonts w:ascii="Arial" w:eastAsia="Arial" w:hAnsi="Arial" w:cs="Arial"/>
                <w:color w:val="000000"/>
                <w:sz w:val="16"/>
                <w:szCs w:val="16"/>
              </w:rPr>
              <w:t>0</w:t>
            </w:r>
          </w:p>
        </w:tc>
        <w:tc>
          <w:tcPr>
            <w:tcW w:w="1044" w:type="dxa"/>
            <w:tcBorders>
              <w:top w:val="nil"/>
              <w:left w:val="nil"/>
              <w:bottom w:val="nil"/>
              <w:right w:val="nil"/>
            </w:tcBorders>
            <w:shd w:val="clear" w:color="auto" w:fill="auto"/>
            <w:vAlign w:val="bottom"/>
          </w:tcPr>
          <w:p w14:paraId="5BC4AEBE" w14:textId="77777777" w:rsidR="002A7B64" w:rsidRDefault="002A7B64" w:rsidP="00BF3C3A">
            <w:pPr>
              <w:rPr>
                <w:rFonts w:ascii="Arial" w:eastAsia="Arial" w:hAnsi="Arial" w:cs="Arial"/>
                <w:sz w:val="20"/>
                <w:szCs w:val="20"/>
              </w:rPr>
            </w:pPr>
          </w:p>
        </w:tc>
      </w:tr>
      <w:tr w:rsidR="002A7B64" w14:paraId="46077DCC" w14:textId="77777777" w:rsidTr="6A6EDB72">
        <w:trPr>
          <w:trHeight w:val="260"/>
          <w:jc w:val="center"/>
        </w:trPr>
        <w:tc>
          <w:tcPr>
            <w:tcW w:w="2022" w:type="dxa"/>
            <w:tcBorders>
              <w:top w:val="nil"/>
              <w:left w:val="single" w:sz="8" w:space="0" w:color="000000" w:themeColor="text1"/>
              <w:bottom w:val="single" w:sz="4" w:space="0" w:color="000000" w:themeColor="text1"/>
              <w:right w:val="single" w:sz="4" w:space="0" w:color="000000" w:themeColor="text1"/>
            </w:tcBorders>
            <w:shd w:val="clear" w:color="auto" w:fill="auto"/>
            <w:vAlign w:val="bottom"/>
          </w:tcPr>
          <w:p w14:paraId="2F5656EC" w14:textId="77777777" w:rsidR="002A7B64" w:rsidRDefault="002A7B64" w:rsidP="00BF3C3A">
            <w:pPr>
              <w:rPr>
                <w:rFonts w:ascii="Arial" w:eastAsia="Arial" w:hAnsi="Arial" w:cs="Arial"/>
                <w:color w:val="000000"/>
                <w:sz w:val="16"/>
                <w:szCs w:val="16"/>
              </w:rPr>
            </w:pPr>
            <w:r>
              <w:rPr>
                <w:rFonts w:ascii="Arial" w:eastAsia="Arial" w:hAnsi="Arial" w:cs="Arial"/>
                <w:color w:val="000000"/>
                <w:sz w:val="16"/>
                <w:szCs w:val="16"/>
              </w:rPr>
              <w:t>Harrisburg</w:t>
            </w:r>
          </w:p>
        </w:tc>
        <w:tc>
          <w:tcPr>
            <w:tcW w:w="1196" w:type="dxa"/>
            <w:tcBorders>
              <w:top w:val="nil"/>
              <w:left w:val="nil"/>
              <w:bottom w:val="single" w:sz="4" w:space="0" w:color="000000" w:themeColor="text1"/>
              <w:right w:val="single" w:sz="4" w:space="0" w:color="000000" w:themeColor="text1"/>
            </w:tcBorders>
            <w:shd w:val="clear" w:color="auto" w:fill="auto"/>
            <w:vAlign w:val="bottom"/>
          </w:tcPr>
          <w:p w14:paraId="1E517A85" w14:textId="77777777" w:rsidR="002A7B64" w:rsidRDefault="002A7B64" w:rsidP="00BF3C3A">
            <w:pPr>
              <w:jc w:val="center"/>
              <w:rPr>
                <w:rFonts w:ascii="Arial" w:eastAsia="Arial" w:hAnsi="Arial" w:cs="Arial"/>
                <w:color w:val="000000"/>
                <w:sz w:val="16"/>
                <w:szCs w:val="16"/>
              </w:rPr>
            </w:pPr>
            <w:r>
              <w:rPr>
                <w:rFonts w:ascii="Arial" w:eastAsia="Arial" w:hAnsi="Arial" w:cs="Arial"/>
                <w:color w:val="000000"/>
                <w:sz w:val="16"/>
                <w:szCs w:val="16"/>
              </w:rPr>
              <w:t>Village</w:t>
            </w:r>
          </w:p>
        </w:tc>
        <w:tc>
          <w:tcPr>
            <w:tcW w:w="1008" w:type="dxa"/>
            <w:tcBorders>
              <w:top w:val="nil"/>
              <w:left w:val="nil"/>
              <w:bottom w:val="single" w:sz="4" w:space="0" w:color="000000" w:themeColor="text1"/>
              <w:right w:val="single" w:sz="4" w:space="0" w:color="000000" w:themeColor="text1"/>
            </w:tcBorders>
            <w:shd w:val="clear" w:color="auto" w:fill="auto"/>
            <w:vAlign w:val="bottom"/>
          </w:tcPr>
          <w:p w14:paraId="36D6118A" w14:textId="77777777" w:rsidR="002A7B64" w:rsidRDefault="002A7B64" w:rsidP="00BF3C3A">
            <w:pPr>
              <w:jc w:val="center"/>
              <w:rPr>
                <w:rFonts w:ascii="Arial" w:eastAsia="Arial" w:hAnsi="Arial" w:cs="Arial"/>
                <w:color w:val="000000"/>
                <w:sz w:val="16"/>
                <w:szCs w:val="16"/>
              </w:rPr>
            </w:pPr>
            <w:r>
              <w:rPr>
                <w:rFonts w:ascii="Arial" w:eastAsia="Arial" w:hAnsi="Arial" w:cs="Arial"/>
                <w:color w:val="000000"/>
                <w:sz w:val="16"/>
                <w:szCs w:val="16"/>
              </w:rPr>
              <w:t>Y</w:t>
            </w:r>
          </w:p>
        </w:tc>
        <w:tc>
          <w:tcPr>
            <w:tcW w:w="1044" w:type="dxa"/>
            <w:tcBorders>
              <w:top w:val="nil"/>
              <w:left w:val="nil"/>
              <w:bottom w:val="single" w:sz="4" w:space="0" w:color="000000" w:themeColor="text1"/>
              <w:right w:val="single" w:sz="4" w:space="0" w:color="000000" w:themeColor="text1"/>
            </w:tcBorders>
            <w:shd w:val="clear" w:color="auto" w:fill="auto"/>
            <w:vAlign w:val="bottom"/>
          </w:tcPr>
          <w:p w14:paraId="4D6BB113" w14:textId="01A37B1D" w:rsidR="002A7B64" w:rsidRDefault="00D1008B" w:rsidP="00BF3C3A">
            <w:pPr>
              <w:jc w:val="center"/>
              <w:rPr>
                <w:rFonts w:ascii="Arial" w:eastAsia="Arial" w:hAnsi="Arial" w:cs="Arial"/>
                <w:color w:val="000000"/>
                <w:sz w:val="16"/>
                <w:szCs w:val="16"/>
              </w:rPr>
            </w:pPr>
            <w:r>
              <w:rPr>
                <w:rFonts w:ascii="Arial" w:eastAsia="Arial" w:hAnsi="Arial" w:cs="Arial"/>
                <w:color w:val="000000"/>
                <w:sz w:val="16"/>
                <w:szCs w:val="16"/>
              </w:rPr>
              <w:t>4</w:t>
            </w:r>
          </w:p>
        </w:tc>
        <w:tc>
          <w:tcPr>
            <w:tcW w:w="1007" w:type="dxa"/>
            <w:tcBorders>
              <w:top w:val="nil"/>
              <w:left w:val="nil"/>
              <w:bottom w:val="single" w:sz="4" w:space="0" w:color="000000" w:themeColor="text1"/>
              <w:right w:val="single" w:sz="4" w:space="0" w:color="000000" w:themeColor="text1"/>
            </w:tcBorders>
            <w:shd w:val="clear" w:color="auto" w:fill="auto"/>
            <w:vAlign w:val="bottom"/>
          </w:tcPr>
          <w:p w14:paraId="37750CDB" w14:textId="77777777" w:rsidR="002A7B64" w:rsidRDefault="002A7B64" w:rsidP="00BF3C3A">
            <w:pPr>
              <w:jc w:val="center"/>
              <w:rPr>
                <w:rFonts w:ascii="Arial" w:eastAsia="Arial" w:hAnsi="Arial" w:cs="Arial"/>
                <w:color w:val="000000"/>
                <w:sz w:val="16"/>
                <w:szCs w:val="16"/>
              </w:rPr>
            </w:pPr>
            <w:r>
              <w:rPr>
                <w:rFonts w:ascii="Arial" w:eastAsia="Arial" w:hAnsi="Arial" w:cs="Arial"/>
                <w:color w:val="000000"/>
                <w:sz w:val="16"/>
                <w:szCs w:val="16"/>
              </w:rPr>
              <w:t>0</w:t>
            </w:r>
          </w:p>
        </w:tc>
        <w:tc>
          <w:tcPr>
            <w:tcW w:w="1159" w:type="dxa"/>
            <w:tcBorders>
              <w:top w:val="nil"/>
              <w:left w:val="nil"/>
              <w:bottom w:val="single" w:sz="4" w:space="0" w:color="000000" w:themeColor="text1"/>
              <w:right w:val="single" w:sz="8" w:space="0" w:color="000000" w:themeColor="text1"/>
            </w:tcBorders>
            <w:shd w:val="clear" w:color="auto" w:fill="auto"/>
            <w:vAlign w:val="bottom"/>
          </w:tcPr>
          <w:p w14:paraId="207AF711" w14:textId="77777777" w:rsidR="002A7B64" w:rsidRDefault="002A7B64" w:rsidP="00BF3C3A">
            <w:pPr>
              <w:jc w:val="center"/>
              <w:rPr>
                <w:rFonts w:ascii="Arial" w:eastAsia="Arial" w:hAnsi="Arial" w:cs="Arial"/>
                <w:color w:val="000000"/>
                <w:sz w:val="16"/>
                <w:szCs w:val="16"/>
              </w:rPr>
            </w:pPr>
            <w:r>
              <w:rPr>
                <w:rFonts w:ascii="Arial" w:eastAsia="Arial" w:hAnsi="Arial" w:cs="Arial"/>
                <w:color w:val="000000"/>
                <w:sz w:val="16"/>
                <w:szCs w:val="16"/>
              </w:rPr>
              <w:t>0</w:t>
            </w:r>
          </w:p>
        </w:tc>
        <w:tc>
          <w:tcPr>
            <w:tcW w:w="1044" w:type="dxa"/>
            <w:tcBorders>
              <w:top w:val="nil"/>
              <w:left w:val="nil"/>
              <w:bottom w:val="nil"/>
              <w:right w:val="nil"/>
            </w:tcBorders>
            <w:shd w:val="clear" w:color="auto" w:fill="auto"/>
            <w:vAlign w:val="bottom"/>
          </w:tcPr>
          <w:p w14:paraId="286501EC" w14:textId="77777777" w:rsidR="002A7B64" w:rsidRDefault="002A7B64" w:rsidP="00BF3C3A">
            <w:pPr>
              <w:rPr>
                <w:rFonts w:ascii="Arial" w:eastAsia="Arial" w:hAnsi="Arial" w:cs="Arial"/>
                <w:sz w:val="20"/>
                <w:szCs w:val="20"/>
              </w:rPr>
            </w:pPr>
          </w:p>
        </w:tc>
      </w:tr>
      <w:tr w:rsidR="00952670" w14:paraId="63F55A55" w14:textId="77777777" w:rsidTr="6A6EDB72">
        <w:trPr>
          <w:trHeight w:val="260"/>
          <w:jc w:val="center"/>
        </w:trPr>
        <w:tc>
          <w:tcPr>
            <w:tcW w:w="2022" w:type="dxa"/>
            <w:tcBorders>
              <w:top w:val="nil"/>
              <w:left w:val="single" w:sz="8" w:space="0" w:color="000000" w:themeColor="text1"/>
              <w:bottom w:val="single" w:sz="4" w:space="0" w:color="000000" w:themeColor="text1"/>
              <w:right w:val="single" w:sz="4" w:space="0" w:color="000000" w:themeColor="text1"/>
            </w:tcBorders>
            <w:shd w:val="clear" w:color="auto" w:fill="auto"/>
            <w:vAlign w:val="bottom"/>
          </w:tcPr>
          <w:p w14:paraId="2871C464" w14:textId="77777777" w:rsidR="00952670" w:rsidRDefault="00952670" w:rsidP="00952670">
            <w:pPr>
              <w:rPr>
                <w:rFonts w:ascii="Arial" w:eastAsia="Arial" w:hAnsi="Arial" w:cs="Arial"/>
                <w:color w:val="000000"/>
                <w:sz w:val="16"/>
                <w:szCs w:val="16"/>
              </w:rPr>
            </w:pPr>
            <w:r>
              <w:rPr>
                <w:rFonts w:ascii="Arial" w:eastAsia="Arial" w:hAnsi="Arial" w:cs="Arial"/>
                <w:color w:val="000000"/>
                <w:sz w:val="16"/>
                <w:szCs w:val="16"/>
              </w:rPr>
              <w:t>Lockbourne</w:t>
            </w:r>
          </w:p>
        </w:tc>
        <w:tc>
          <w:tcPr>
            <w:tcW w:w="1196" w:type="dxa"/>
            <w:tcBorders>
              <w:top w:val="nil"/>
              <w:left w:val="nil"/>
              <w:bottom w:val="single" w:sz="4" w:space="0" w:color="000000" w:themeColor="text1"/>
              <w:right w:val="single" w:sz="4" w:space="0" w:color="000000" w:themeColor="text1"/>
            </w:tcBorders>
            <w:shd w:val="clear" w:color="auto" w:fill="auto"/>
            <w:vAlign w:val="bottom"/>
          </w:tcPr>
          <w:p w14:paraId="2F87FC88" w14:textId="77777777" w:rsidR="00952670" w:rsidRDefault="00952670" w:rsidP="00952670">
            <w:pPr>
              <w:jc w:val="center"/>
              <w:rPr>
                <w:rFonts w:ascii="Arial" w:eastAsia="Arial" w:hAnsi="Arial" w:cs="Arial"/>
                <w:color w:val="000000"/>
                <w:sz w:val="16"/>
                <w:szCs w:val="16"/>
              </w:rPr>
            </w:pPr>
            <w:r>
              <w:rPr>
                <w:rFonts w:ascii="Arial" w:eastAsia="Arial" w:hAnsi="Arial" w:cs="Arial"/>
                <w:color w:val="000000"/>
                <w:sz w:val="16"/>
                <w:szCs w:val="16"/>
              </w:rPr>
              <w:t>Village</w:t>
            </w:r>
          </w:p>
        </w:tc>
        <w:tc>
          <w:tcPr>
            <w:tcW w:w="1008" w:type="dxa"/>
            <w:tcBorders>
              <w:top w:val="nil"/>
              <w:left w:val="nil"/>
              <w:bottom w:val="single" w:sz="4" w:space="0" w:color="000000" w:themeColor="text1"/>
              <w:right w:val="single" w:sz="4" w:space="0" w:color="000000" w:themeColor="text1"/>
            </w:tcBorders>
            <w:shd w:val="clear" w:color="auto" w:fill="auto"/>
            <w:vAlign w:val="bottom"/>
          </w:tcPr>
          <w:p w14:paraId="0EEFBCD5" w14:textId="77777777" w:rsidR="00952670" w:rsidRDefault="00952670" w:rsidP="00952670">
            <w:pPr>
              <w:jc w:val="center"/>
              <w:rPr>
                <w:rFonts w:ascii="Arial" w:eastAsia="Arial" w:hAnsi="Arial" w:cs="Arial"/>
                <w:color w:val="000000"/>
                <w:sz w:val="16"/>
                <w:szCs w:val="16"/>
              </w:rPr>
            </w:pPr>
            <w:r>
              <w:rPr>
                <w:rFonts w:ascii="Arial" w:eastAsia="Arial" w:hAnsi="Arial" w:cs="Arial"/>
                <w:color w:val="000000"/>
                <w:sz w:val="16"/>
                <w:szCs w:val="16"/>
              </w:rPr>
              <w:t>Y</w:t>
            </w:r>
          </w:p>
        </w:tc>
        <w:tc>
          <w:tcPr>
            <w:tcW w:w="1044" w:type="dxa"/>
            <w:tcBorders>
              <w:top w:val="nil"/>
              <w:left w:val="nil"/>
              <w:bottom w:val="single" w:sz="4" w:space="0" w:color="000000" w:themeColor="text1"/>
              <w:right w:val="single" w:sz="4" w:space="0" w:color="000000" w:themeColor="text1"/>
            </w:tcBorders>
            <w:shd w:val="clear" w:color="auto" w:fill="auto"/>
            <w:vAlign w:val="bottom"/>
          </w:tcPr>
          <w:p w14:paraId="1E2BFF8A" w14:textId="77B6B0F8" w:rsidR="00952670" w:rsidRDefault="00BE7DDC" w:rsidP="00952670">
            <w:pPr>
              <w:jc w:val="center"/>
              <w:rPr>
                <w:rFonts w:ascii="Arial" w:eastAsia="Arial" w:hAnsi="Arial" w:cs="Arial"/>
                <w:color w:val="000000"/>
                <w:sz w:val="16"/>
                <w:szCs w:val="16"/>
              </w:rPr>
            </w:pPr>
            <w:r>
              <w:rPr>
                <w:rFonts w:ascii="Arial" w:eastAsia="Arial" w:hAnsi="Arial" w:cs="Arial"/>
                <w:color w:val="000000"/>
                <w:sz w:val="16"/>
                <w:szCs w:val="16"/>
              </w:rPr>
              <w:t>4</w:t>
            </w:r>
          </w:p>
        </w:tc>
        <w:tc>
          <w:tcPr>
            <w:tcW w:w="1007" w:type="dxa"/>
            <w:tcBorders>
              <w:top w:val="nil"/>
              <w:left w:val="nil"/>
              <w:bottom w:val="single" w:sz="4" w:space="0" w:color="000000" w:themeColor="text1"/>
              <w:right w:val="single" w:sz="4" w:space="0" w:color="000000" w:themeColor="text1"/>
            </w:tcBorders>
            <w:shd w:val="clear" w:color="auto" w:fill="auto"/>
            <w:vAlign w:val="bottom"/>
          </w:tcPr>
          <w:p w14:paraId="18F7018A" w14:textId="36B00518" w:rsidR="00952670" w:rsidRDefault="00952670" w:rsidP="00952670">
            <w:pPr>
              <w:jc w:val="center"/>
              <w:rPr>
                <w:rFonts w:ascii="Arial" w:eastAsia="Arial" w:hAnsi="Arial" w:cs="Arial"/>
                <w:color w:val="000000"/>
                <w:sz w:val="16"/>
                <w:szCs w:val="16"/>
              </w:rPr>
            </w:pPr>
            <w:r>
              <w:rPr>
                <w:rFonts w:ascii="Arial" w:eastAsia="Arial" w:hAnsi="Arial" w:cs="Arial"/>
                <w:color w:val="000000"/>
                <w:sz w:val="16"/>
                <w:szCs w:val="16"/>
              </w:rPr>
              <w:t>2</w:t>
            </w:r>
          </w:p>
        </w:tc>
        <w:tc>
          <w:tcPr>
            <w:tcW w:w="1159" w:type="dxa"/>
            <w:tcBorders>
              <w:top w:val="nil"/>
              <w:left w:val="nil"/>
              <w:bottom w:val="single" w:sz="4" w:space="0" w:color="000000" w:themeColor="text1"/>
              <w:right w:val="single" w:sz="8" w:space="0" w:color="000000" w:themeColor="text1"/>
            </w:tcBorders>
            <w:shd w:val="clear" w:color="auto" w:fill="auto"/>
            <w:vAlign w:val="bottom"/>
          </w:tcPr>
          <w:p w14:paraId="5702CBA5" w14:textId="77777777" w:rsidR="00952670" w:rsidRDefault="00952670" w:rsidP="00952670">
            <w:pPr>
              <w:jc w:val="center"/>
              <w:rPr>
                <w:rFonts w:ascii="Arial" w:eastAsia="Arial" w:hAnsi="Arial" w:cs="Arial"/>
                <w:color w:val="000000"/>
                <w:sz w:val="16"/>
                <w:szCs w:val="16"/>
              </w:rPr>
            </w:pPr>
            <w:r>
              <w:rPr>
                <w:rFonts w:ascii="Arial" w:eastAsia="Arial" w:hAnsi="Arial" w:cs="Arial"/>
                <w:color w:val="000000"/>
                <w:sz w:val="16"/>
                <w:szCs w:val="16"/>
              </w:rPr>
              <w:t>0</w:t>
            </w:r>
          </w:p>
        </w:tc>
        <w:tc>
          <w:tcPr>
            <w:tcW w:w="1044" w:type="dxa"/>
            <w:tcBorders>
              <w:top w:val="nil"/>
              <w:left w:val="nil"/>
              <w:bottom w:val="nil"/>
              <w:right w:val="nil"/>
            </w:tcBorders>
            <w:shd w:val="clear" w:color="auto" w:fill="auto"/>
            <w:vAlign w:val="bottom"/>
          </w:tcPr>
          <w:p w14:paraId="214B61D8" w14:textId="77777777" w:rsidR="00952670" w:rsidRDefault="00952670" w:rsidP="00952670">
            <w:pPr>
              <w:rPr>
                <w:rFonts w:ascii="Arial" w:eastAsia="Arial" w:hAnsi="Arial" w:cs="Arial"/>
                <w:sz w:val="20"/>
                <w:szCs w:val="20"/>
              </w:rPr>
            </w:pPr>
          </w:p>
        </w:tc>
      </w:tr>
      <w:tr w:rsidR="00952670" w14:paraId="7D380BE3" w14:textId="77777777" w:rsidTr="6A6EDB72">
        <w:trPr>
          <w:trHeight w:val="260"/>
          <w:jc w:val="center"/>
        </w:trPr>
        <w:tc>
          <w:tcPr>
            <w:tcW w:w="2022" w:type="dxa"/>
            <w:tcBorders>
              <w:top w:val="nil"/>
              <w:left w:val="single" w:sz="8" w:space="0" w:color="000000" w:themeColor="text1"/>
              <w:bottom w:val="single" w:sz="4" w:space="0" w:color="000000" w:themeColor="text1"/>
              <w:right w:val="single" w:sz="4" w:space="0" w:color="000000" w:themeColor="text1"/>
            </w:tcBorders>
            <w:shd w:val="clear" w:color="auto" w:fill="auto"/>
            <w:vAlign w:val="bottom"/>
          </w:tcPr>
          <w:p w14:paraId="569757ED" w14:textId="77777777" w:rsidR="00952670" w:rsidRDefault="00952670" w:rsidP="00952670">
            <w:pPr>
              <w:rPr>
                <w:rFonts w:ascii="Arial" w:eastAsia="Arial" w:hAnsi="Arial" w:cs="Arial"/>
                <w:color w:val="000000"/>
                <w:sz w:val="16"/>
                <w:szCs w:val="16"/>
              </w:rPr>
            </w:pPr>
            <w:r>
              <w:rPr>
                <w:rFonts w:ascii="Arial" w:eastAsia="Arial" w:hAnsi="Arial" w:cs="Arial"/>
                <w:color w:val="000000"/>
                <w:sz w:val="16"/>
                <w:szCs w:val="16"/>
              </w:rPr>
              <w:t>Marble Cliff</w:t>
            </w:r>
          </w:p>
        </w:tc>
        <w:tc>
          <w:tcPr>
            <w:tcW w:w="1196" w:type="dxa"/>
            <w:tcBorders>
              <w:top w:val="nil"/>
              <w:left w:val="nil"/>
              <w:bottom w:val="single" w:sz="4" w:space="0" w:color="000000" w:themeColor="text1"/>
              <w:right w:val="single" w:sz="4" w:space="0" w:color="000000" w:themeColor="text1"/>
            </w:tcBorders>
            <w:shd w:val="clear" w:color="auto" w:fill="auto"/>
            <w:vAlign w:val="bottom"/>
          </w:tcPr>
          <w:p w14:paraId="07151244" w14:textId="77777777" w:rsidR="00952670" w:rsidRDefault="00952670" w:rsidP="00952670">
            <w:pPr>
              <w:jc w:val="center"/>
              <w:rPr>
                <w:rFonts w:ascii="Arial" w:eastAsia="Arial" w:hAnsi="Arial" w:cs="Arial"/>
                <w:color w:val="000000"/>
                <w:sz w:val="16"/>
                <w:szCs w:val="16"/>
              </w:rPr>
            </w:pPr>
            <w:r>
              <w:rPr>
                <w:rFonts w:ascii="Arial" w:eastAsia="Arial" w:hAnsi="Arial" w:cs="Arial"/>
                <w:color w:val="000000"/>
                <w:sz w:val="16"/>
                <w:szCs w:val="16"/>
              </w:rPr>
              <w:t>Village</w:t>
            </w:r>
          </w:p>
        </w:tc>
        <w:tc>
          <w:tcPr>
            <w:tcW w:w="1008" w:type="dxa"/>
            <w:tcBorders>
              <w:top w:val="nil"/>
              <w:left w:val="nil"/>
              <w:bottom w:val="single" w:sz="4" w:space="0" w:color="000000" w:themeColor="text1"/>
              <w:right w:val="single" w:sz="4" w:space="0" w:color="000000" w:themeColor="text1"/>
            </w:tcBorders>
            <w:shd w:val="clear" w:color="auto" w:fill="auto"/>
            <w:vAlign w:val="bottom"/>
          </w:tcPr>
          <w:p w14:paraId="4E6A7526" w14:textId="77777777" w:rsidR="00952670" w:rsidRDefault="00952670" w:rsidP="00952670">
            <w:pPr>
              <w:jc w:val="center"/>
              <w:rPr>
                <w:rFonts w:ascii="Arial" w:eastAsia="Arial" w:hAnsi="Arial" w:cs="Arial"/>
                <w:color w:val="000000"/>
                <w:sz w:val="16"/>
                <w:szCs w:val="16"/>
              </w:rPr>
            </w:pPr>
            <w:r>
              <w:rPr>
                <w:rFonts w:ascii="Arial" w:eastAsia="Arial" w:hAnsi="Arial" w:cs="Arial"/>
                <w:color w:val="000000"/>
                <w:sz w:val="16"/>
                <w:szCs w:val="16"/>
              </w:rPr>
              <w:t>Y</w:t>
            </w:r>
          </w:p>
        </w:tc>
        <w:tc>
          <w:tcPr>
            <w:tcW w:w="1044" w:type="dxa"/>
            <w:tcBorders>
              <w:top w:val="nil"/>
              <w:left w:val="nil"/>
              <w:bottom w:val="single" w:sz="4" w:space="0" w:color="000000" w:themeColor="text1"/>
              <w:right w:val="single" w:sz="4" w:space="0" w:color="000000" w:themeColor="text1"/>
            </w:tcBorders>
            <w:shd w:val="clear" w:color="auto" w:fill="auto"/>
            <w:vAlign w:val="bottom"/>
          </w:tcPr>
          <w:p w14:paraId="651D005B" w14:textId="77777777" w:rsidR="00952670" w:rsidRDefault="00952670" w:rsidP="00952670">
            <w:pPr>
              <w:jc w:val="center"/>
              <w:rPr>
                <w:rFonts w:ascii="Arial" w:eastAsia="Arial" w:hAnsi="Arial" w:cs="Arial"/>
                <w:color w:val="000000"/>
                <w:sz w:val="16"/>
                <w:szCs w:val="16"/>
              </w:rPr>
            </w:pPr>
            <w:r>
              <w:rPr>
                <w:rFonts w:ascii="Arial" w:eastAsia="Arial" w:hAnsi="Arial" w:cs="Arial"/>
                <w:color w:val="000000"/>
                <w:sz w:val="16"/>
                <w:szCs w:val="16"/>
              </w:rPr>
              <w:t>1</w:t>
            </w:r>
          </w:p>
        </w:tc>
        <w:tc>
          <w:tcPr>
            <w:tcW w:w="1007" w:type="dxa"/>
            <w:tcBorders>
              <w:top w:val="nil"/>
              <w:left w:val="nil"/>
              <w:bottom w:val="single" w:sz="4" w:space="0" w:color="000000" w:themeColor="text1"/>
              <w:right w:val="single" w:sz="4" w:space="0" w:color="000000" w:themeColor="text1"/>
            </w:tcBorders>
            <w:shd w:val="clear" w:color="auto" w:fill="auto"/>
            <w:vAlign w:val="bottom"/>
          </w:tcPr>
          <w:p w14:paraId="24A37CD3" w14:textId="19C0376C" w:rsidR="00952670" w:rsidRDefault="00952670" w:rsidP="00952670">
            <w:pPr>
              <w:jc w:val="center"/>
              <w:rPr>
                <w:rFonts w:ascii="Arial" w:eastAsia="Arial" w:hAnsi="Arial" w:cs="Arial"/>
                <w:color w:val="000000"/>
                <w:sz w:val="16"/>
                <w:szCs w:val="16"/>
              </w:rPr>
            </w:pPr>
            <w:r>
              <w:rPr>
                <w:rFonts w:ascii="Arial" w:eastAsia="Arial" w:hAnsi="Arial" w:cs="Arial"/>
                <w:color w:val="000000"/>
                <w:sz w:val="16"/>
                <w:szCs w:val="16"/>
              </w:rPr>
              <w:t>1</w:t>
            </w:r>
          </w:p>
        </w:tc>
        <w:tc>
          <w:tcPr>
            <w:tcW w:w="1159" w:type="dxa"/>
            <w:tcBorders>
              <w:top w:val="nil"/>
              <w:left w:val="nil"/>
              <w:bottom w:val="single" w:sz="4" w:space="0" w:color="000000" w:themeColor="text1"/>
              <w:right w:val="single" w:sz="8" w:space="0" w:color="000000" w:themeColor="text1"/>
            </w:tcBorders>
            <w:shd w:val="clear" w:color="auto" w:fill="auto"/>
            <w:vAlign w:val="bottom"/>
          </w:tcPr>
          <w:p w14:paraId="2EF8755B" w14:textId="77777777" w:rsidR="00952670" w:rsidRDefault="00952670" w:rsidP="00952670">
            <w:pPr>
              <w:jc w:val="center"/>
              <w:rPr>
                <w:rFonts w:ascii="Arial" w:eastAsia="Arial" w:hAnsi="Arial" w:cs="Arial"/>
                <w:color w:val="000000"/>
                <w:sz w:val="16"/>
                <w:szCs w:val="16"/>
              </w:rPr>
            </w:pPr>
            <w:r>
              <w:rPr>
                <w:rFonts w:ascii="Arial" w:eastAsia="Arial" w:hAnsi="Arial" w:cs="Arial"/>
                <w:color w:val="000000"/>
                <w:sz w:val="16"/>
                <w:szCs w:val="16"/>
              </w:rPr>
              <w:t>0</w:t>
            </w:r>
          </w:p>
        </w:tc>
        <w:tc>
          <w:tcPr>
            <w:tcW w:w="1044" w:type="dxa"/>
            <w:tcBorders>
              <w:top w:val="nil"/>
              <w:left w:val="nil"/>
              <w:bottom w:val="nil"/>
              <w:right w:val="nil"/>
            </w:tcBorders>
            <w:shd w:val="clear" w:color="auto" w:fill="auto"/>
            <w:vAlign w:val="bottom"/>
          </w:tcPr>
          <w:p w14:paraId="0CBB0193" w14:textId="77777777" w:rsidR="00952670" w:rsidRDefault="00952670" w:rsidP="00952670">
            <w:pPr>
              <w:rPr>
                <w:rFonts w:ascii="Arial" w:eastAsia="Arial" w:hAnsi="Arial" w:cs="Arial"/>
                <w:sz w:val="20"/>
                <w:szCs w:val="20"/>
              </w:rPr>
            </w:pPr>
          </w:p>
        </w:tc>
      </w:tr>
      <w:tr w:rsidR="002A7B64" w14:paraId="4ACA8196" w14:textId="77777777" w:rsidTr="6A6EDB72">
        <w:trPr>
          <w:trHeight w:val="260"/>
          <w:jc w:val="center"/>
        </w:trPr>
        <w:tc>
          <w:tcPr>
            <w:tcW w:w="2022" w:type="dxa"/>
            <w:tcBorders>
              <w:top w:val="nil"/>
              <w:left w:val="single" w:sz="8" w:space="0" w:color="000000" w:themeColor="text1"/>
              <w:bottom w:val="single" w:sz="4" w:space="0" w:color="000000" w:themeColor="text1"/>
              <w:right w:val="single" w:sz="4" w:space="0" w:color="000000" w:themeColor="text1"/>
            </w:tcBorders>
            <w:shd w:val="clear" w:color="auto" w:fill="auto"/>
            <w:vAlign w:val="bottom"/>
          </w:tcPr>
          <w:p w14:paraId="6A2CF91A" w14:textId="77777777" w:rsidR="002A7B64" w:rsidRDefault="002A7B64" w:rsidP="00BF3C3A">
            <w:pPr>
              <w:rPr>
                <w:rFonts w:ascii="Arial" w:eastAsia="Arial" w:hAnsi="Arial" w:cs="Arial"/>
                <w:color w:val="000000"/>
                <w:sz w:val="16"/>
                <w:szCs w:val="16"/>
              </w:rPr>
            </w:pPr>
            <w:r>
              <w:rPr>
                <w:rFonts w:ascii="Arial" w:eastAsia="Arial" w:hAnsi="Arial" w:cs="Arial"/>
                <w:color w:val="000000"/>
                <w:sz w:val="16"/>
                <w:szCs w:val="16"/>
              </w:rPr>
              <w:t>Minerva Park</w:t>
            </w:r>
          </w:p>
        </w:tc>
        <w:tc>
          <w:tcPr>
            <w:tcW w:w="1196" w:type="dxa"/>
            <w:tcBorders>
              <w:top w:val="nil"/>
              <w:left w:val="nil"/>
              <w:bottom w:val="single" w:sz="4" w:space="0" w:color="000000" w:themeColor="text1"/>
              <w:right w:val="single" w:sz="4" w:space="0" w:color="000000" w:themeColor="text1"/>
            </w:tcBorders>
            <w:shd w:val="clear" w:color="auto" w:fill="auto"/>
            <w:vAlign w:val="bottom"/>
          </w:tcPr>
          <w:p w14:paraId="5A5D3B2D" w14:textId="77777777" w:rsidR="002A7B64" w:rsidRDefault="002A7B64" w:rsidP="00BF3C3A">
            <w:pPr>
              <w:jc w:val="center"/>
              <w:rPr>
                <w:rFonts w:ascii="Arial" w:eastAsia="Arial" w:hAnsi="Arial" w:cs="Arial"/>
                <w:color w:val="000000"/>
                <w:sz w:val="16"/>
                <w:szCs w:val="16"/>
              </w:rPr>
            </w:pPr>
            <w:r>
              <w:rPr>
                <w:rFonts w:ascii="Arial" w:eastAsia="Arial" w:hAnsi="Arial" w:cs="Arial"/>
                <w:color w:val="000000"/>
                <w:sz w:val="16"/>
                <w:szCs w:val="16"/>
              </w:rPr>
              <w:t>Village</w:t>
            </w:r>
          </w:p>
        </w:tc>
        <w:tc>
          <w:tcPr>
            <w:tcW w:w="1008" w:type="dxa"/>
            <w:tcBorders>
              <w:top w:val="nil"/>
              <w:left w:val="nil"/>
              <w:bottom w:val="single" w:sz="4" w:space="0" w:color="000000" w:themeColor="text1"/>
              <w:right w:val="single" w:sz="4" w:space="0" w:color="000000" w:themeColor="text1"/>
            </w:tcBorders>
            <w:shd w:val="clear" w:color="auto" w:fill="auto"/>
            <w:vAlign w:val="bottom"/>
          </w:tcPr>
          <w:p w14:paraId="45B41A4B" w14:textId="77777777" w:rsidR="002A7B64" w:rsidRDefault="002A7B64" w:rsidP="00BF3C3A">
            <w:pPr>
              <w:jc w:val="center"/>
              <w:rPr>
                <w:rFonts w:ascii="Arial" w:eastAsia="Arial" w:hAnsi="Arial" w:cs="Arial"/>
                <w:color w:val="000000"/>
                <w:sz w:val="16"/>
                <w:szCs w:val="16"/>
              </w:rPr>
            </w:pPr>
            <w:r>
              <w:rPr>
                <w:rFonts w:ascii="Arial" w:eastAsia="Arial" w:hAnsi="Arial" w:cs="Arial"/>
                <w:color w:val="000000"/>
                <w:sz w:val="16"/>
                <w:szCs w:val="16"/>
              </w:rPr>
              <w:t>Y</w:t>
            </w:r>
          </w:p>
        </w:tc>
        <w:tc>
          <w:tcPr>
            <w:tcW w:w="1044" w:type="dxa"/>
            <w:tcBorders>
              <w:top w:val="nil"/>
              <w:left w:val="nil"/>
              <w:bottom w:val="single" w:sz="4" w:space="0" w:color="000000" w:themeColor="text1"/>
              <w:right w:val="single" w:sz="4" w:space="0" w:color="000000" w:themeColor="text1"/>
            </w:tcBorders>
            <w:shd w:val="clear" w:color="auto" w:fill="auto"/>
            <w:vAlign w:val="bottom"/>
          </w:tcPr>
          <w:p w14:paraId="29618D22" w14:textId="77777777" w:rsidR="002A7B64" w:rsidRDefault="002A7B64" w:rsidP="00BF3C3A">
            <w:pPr>
              <w:jc w:val="center"/>
              <w:rPr>
                <w:rFonts w:ascii="Arial" w:eastAsia="Arial" w:hAnsi="Arial" w:cs="Arial"/>
                <w:color w:val="000000"/>
                <w:sz w:val="16"/>
                <w:szCs w:val="16"/>
              </w:rPr>
            </w:pPr>
            <w:r>
              <w:rPr>
                <w:rFonts w:ascii="Arial" w:eastAsia="Arial" w:hAnsi="Arial" w:cs="Arial"/>
                <w:color w:val="000000"/>
                <w:sz w:val="16"/>
                <w:szCs w:val="16"/>
              </w:rPr>
              <w:t>3</w:t>
            </w:r>
          </w:p>
        </w:tc>
        <w:tc>
          <w:tcPr>
            <w:tcW w:w="1007" w:type="dxa"/>
            <w:tcBorders>
              <w:top w:val="nil"/>
              <w:left w:val="nil"/>
              <w:bottom w:val="single" w:sz="4" w:space="0" w:color="000000" w:themeColor="text1"/>
              <w:right w:val="single" w:sz="4" w:space="0" w:color="000000" w:themeColor="text1"/>
            </w:tcBorders>
            <w:shd w:val="clear" w:color="auto" w:fill="auto"/>
            <w:vAlign w:val="bottom"/>
          </w:tcPr>
          <w:p w14:paraId="1E701BAF" w14:textId="5F5B9CE9" w:rsidR="002A7B64" w:rsidRDefault="4B329404" w:rsidP="00BF3C3A">
            <w:pPr>
              <w:jc w:val="center"/>
              <w:rPr>
                <w:rFonts w:ascii="Arial" w:eastAsia="Arial" w:hAnsi="Arial" w:cs="Arial"/>
                <w:color w:val="000000"/>
                <w:sz w:val="16"/>
                <w:szCs w:val="16"/>
              </w:rPr>
            </w:pPr>
            <w:r w:rsidRPr="6A6EDB72">
              <w:rPr>
                <w:rFonts w:ascii="Arial" w:eastAsia="Arial" w:hAnsi="Arial" w:cs="Arial"/>
                <w:color w:val="000000" w:themeColor="text1"/>
                <w:sz w:val="16"/>
                <w:szCs w:val="16"/>
              </w:rPr>
              <w:t>2</w:t>
            </w:r>
          </w:p>
        </w:tc>
        <w:tc>
          <w:tcPr>
            <w:tcW w:w="1159" w:type="dxa"/>
            <w:tcBorders>
              <w:top w:val="nil"/>
              <w:left w:val="nil"/>
              <w:bottom w:val="single" w:sz="4" w:space="0" w:color="000000" w:themeColor="text1"/>
              <w:right w:val="single" w:sz="8" w:space="0" w:color="000000" w:themeColor="text1"/>
            </w:tcBorders>
            <w:shd w:val="clear" w:color="auto" w:fill="auto"/>
            <w:vAlign w:val="bottom"/>
          </w:tcPr>
          <w:p w14:paraId="4DE2C33E" w14:textId="77777777" w:rsidR="002A7B64" w:rsidRDefault="002A7B64" w:rsidP="00BF3C3A">
            <w:pPr>
              <w:jc w:val="center"/>
              <w:rPr>
                <w:rFonts w:ascii="Arial" w:eastAsia="Arial" w:hAnsi="Arial" w:cs="Arial"/>
                <w:color w:val="000000"/>
                <w:sz w:val="16"/>
                <w:szCs w:val="16"/>
              </w:rPr>
            </w:pPr>
            <w:r>
              <w:rPr>
                <w:rFonts w:ascii="Arial" w:eastAsia="Arial" w:hAnsi="Arial" w:cs="Arial"/>
                <w:color w:val="000000"/>
                <w:sz w:val="16"/>
                <w:szCs w:val="16"/>
              </w:rPr>
              <w:t>0</w:t>
            </w:r>
          </w:p>
        </w:tc>
        <w:tc>
          <w:tcPr>
            <w:tcW w:w="1044" w:type="dxa"/>
            <w:tcBorders>
              <w:top w:val="nil"/>
              <w:left w:val="nil"/>
              <w:bottom w:val="nil"/>
              <w:right w:val="nil"/>
            </w:tcBorders>
            <w:shd w:val="clear" w:color="auto" w:fill="auto"/>
            <w:vAlign w:val="bottom"/>
          </w:tcPr>
          <w:p w14:paraId="0F6903FC" w14:textId="77777777" w:rsidR="002A7B64" w:rsidRDefault="002A7B64" w:rsidP="00BF3C3A">
            <w:pPr>
              <w:rPr>
                <w:rFonts w:ascii="Arial" w:eastAsia="Arial" w:hAnsi="Arial" w:cs="Arial"/>
                <w:sz w:val="20"/>
                <w:szCs w:val="20"/>
              </w:rPr>
            </w:pPr>
          </w:p>
        </w:tc>
      </w:tr>
      <w:tr w:rsidR="00952670" w14:paraId="42A4C424" w14:textId="77777777" w:rsidTr="6A6EDB72">
        <w:trPr>
          <w:trHeight w:val="260"/>
          <w:jc w:val="center"/>
        </w:trPr>
        <w:tc>
          <w:tcPr>
            <w:tcW w:w="2022" w:type="dxa"/>
            <w:tcBorders>
              <w:top w:val="nil"/>
              <w:left w:val="single" w:sz="8" w:space="0" w:color="000000" w:themeColor="text1"/>
              <w:bottom w:val="single" w:sz="4" w:space="0" w:color="000000" w:themeColor="text1"/>
              <w:right w:val="single" w:sz="4" w:space="0" w:color="000000" w:themeColor="text1"/>
            </w:tcBorders>
            <w:shd w:val="clear" w:color="auto" w:fill="auto"/>
            <w:vAlign w:val="bottom"/>
          </w:tcPr>
          <w:p w14:paraId="19DB1095" w14:textId="77777777" w:rsidR="00952670" w:rsidRDefault="00952670" w:rsidP="00952670">
            <w:pPr>
              <w:rPr>
                <w:rFonts w:ascii="Arial" w:eastAsia="Arial" w:hAnsi="Arial" w:cs="Arial"/>
                <w:color w:val="000000"/>
                <w:sz w:val="16"/>
                <w:szCs w:val="16"/>
              </w:rPr>
            </w:pPr>
            <w:proofErr w:type="spellStart"/>
            <w:r>
              <w:rPr>
                <w:rFonts w:ascii="Arial" w:eastAsia="Arial" w:hAnsi="Arial" w:cs="Arial"/>
                <w:color w:val="000000"/>
                <w:sz w:val="16"/>
                <w:szCs w:val="16"/>
              </w:rPr>
              <w:t>Riverlea</w:t>
            </w:r>
            <w:proofErr w:type="spellEnd"/>
          </w:p>
        </w:tc>
        <w:tc>
          <w:tcPr>
            <w:tcW w:w="1196" w:type="dxa"/>
            <w:tcBorders>
              <w:top w:val="nil"/>
              <w:left w:val="nil"/>
              <w:bottom w:val="single" w:sz="4" w:space="0" w:color="000000" w:themeColor="text1"/>
              <w:right w:val="single" w:sz="4" w:space="0" w:color="000000" w:themeColor="text1"/>
            </w:tcBorders>
            <w:shd w:val="clear" w:color="auto" w:fill="auto"/>
            <w:vAlign w:val="bottom"/>
          </w:tcPr>
          <w:p w14:paraId="0417D67C" w14:textId="77777777" w:rsidR="00952670" w:rsidRDefault="00952670" w:rsidP="00952670">
            <w:pPr>
              <w:jc w:val="center"/>
              <w:rPr>
                <w:rFonts w:ascii="Arial" w:eastAsia="Arial" w:hAnsi="Arial" w:cs="Arial"/>
                <w:color w:val="000000"/>
                <w:sz w:val="16"/>
                <w:szCs w:val="16"/>
              </w:rPr>
            </w:pPr>
            <w:r>
              <w:rPr>
                <w:rFonts w:ascii="Arial" w:eastAsia="Arial" w:hAnsi="Arial" w:cs="Arial"/>
                <w:color w:val="000000"/>
                <w:sz w:val="16"/>
                <w:szCs w:val="16"/>
              </w:rPr>
              <w:t>Village</w:t>
            </w:r>
          </w:p>
        </w:tc>
        <w:tc>
          <w:tcPr>
            <w:tcW w:w="1008" w:type="dxa"/>
            <w:tcBorders>
              <w:top w:val="nil"/>
              <w:left w:val="nil"/>
              <w:bottom w:val="single" w:sz="4" w:space="0" w:color="000000" w:themeColor="text1"/>
              <w:right w:val="single" w:sz="4" w:space="0" w:color="000000" w:themeColor="text1"/>
            </w:tcBorders>
            <w:shd w:val="clear" w:color="auto" w:fill="auto"/>
            <w:vAlign w:val="bottom"/>
          </w:tcPr>
          <w:p w14:paraId="218C08EC" w14:textId="77777777" w:rsidR="00952670" w:rsidRDefault="00952670" w:rsidP="00952670">
            <w:pPr>
              <w:jc w:val="center"/>
              <w:rPr>
                <w:rFonts w:ascii="Arial" w:eastAsia="Arial" w:hAnsi="Arial" w:cs="Arial"/>
                <w:color w:val="000000"/>
                <w:sz w:val="16"/>
                <w:szCs w:val="16"/>
              </w:rPr>
            </w:pPr>
            <w:r>
              <w:rPr>
                <w:rFonts w:ascii="Arial" w:eastAsia="Arial" w:hAnsi="Arial" w:cs="Arial"/>
                <w:color w:val="000000"/>
                <w:sz w:val="16"/>
                <w:szCs w:val="16"/>
              </w:rPr>
              <w:t>Y</w:t>
            </w:r>
          </w:p>
        </w:tc>
        <w:tc>
          <w:tcPr>
            <w:tcW w:w="1044" w:type="dxa"/>
            <w:tcBorders>
              <w:top w:val="nil"/>
              <w:left w:val="nil"/>
              <w:bottom w:val="single" w:sz="4" w:space="0" w:color="000000" w:themeColor="text1"/>
              <w:right w:val="single" w:sz="4" w:space="0" w:color="000000" w:themeColor="text1"/>
            </w:tcBorders>
            <w:shd w:val="clear" w:color="auto" w:fill="auto"/>
            <w:vAlign w:val="bottom"/>
          </w:tcPr>
          <w:p w14:paraId="143F1037" w14:textId="0E52D35E" w:rsidR="00952670" w:rsidRDefault="00952670" w:rsidP="00952670">
            <w:pPr>
              <w:jc w:val="center"/>
              <w:rPr>
                <w:rFonts w:ascii="Arial" w:eastAsia="Arial" w:hAnsi="Arial" w:cs="Arial"/>
                <w:color w:val="000000"/>
                <w:sz w:val="16"/>
                <w:szCs w:val="16"/>
              </w:rPr>
            </w:pPr>
            <w:r>
              <w:rPr>
                <w:rFonts w:ascii="Arial" w:eastAsia="Arial" w:hAnsi="Arial" w:cs="Arial"/>
                <w:color w:val="000000"/>
                <w:sz w:val="16"/>
                <w:szCs w:val="16"/>
              </w:rPr>
              <w:t>2</w:t>
            </w:r>
          </w:p>
        </w:tc>
        <w:tc>
          <w:tcPr>
            <w:tcW w:w="1007" w:type="dxa"/>
            <w:tcBorders>
              <w:top w:val="nil"/>
              <w:left w:val="nil"/>
              <w:bottom w:val="single" w:sz="4" w:space="0" w:color="000000" w:themeColor="text1"/>
              <w:right w:val="single" w:sz="4" w:space="0" w:color="000000" w:themeColor="text1"/>
            </w:tcBorders>
            <w:shd w:val="clear" w:color="auto" w:fill="auto"/>
            <w:vAlign w:val="bottom"/>
          </w:tcPr>
          <w:p w14:paraId="525DD696" w14:textId="7E1AEB92" w:rsidR="00952670" w:rsidRDefault="00952670" w:rsidP="00952670">
            <w:pPr>
              <w:jc w:val="center"/>
              <w:rPr>
                <w:rFonts w:ascii="Arial" w:eastAsia="Arial" w:hAnsi="Arial" w:cs="Arial"/>
                <w:color w:val="000000"/>
                <w:sz w:val="16"/>
                <w:szCs w:val="16"/>
              </w:rPr>
            </w:pPr>
            <w:r>
              <w:rPr>
                <w:rFonts w:ascii="Arial" w:eastAsia="Arial" w:hAnsi="Arial" w:cs="Arial"/>
                <w:color w:val="000000"/>
                <w:sz w:val="16"/>
                <w:szCs w:val="16"/>
              </w:rPr>
              <w:t>1</w:t>
            </w:r>
          </w:p>
        </w:tc>
        <w:tc>
          <w:tcPr>
            <w:tcW w:w="1159" w:type="dxa"/>
            <w:tcBorders>
              <w:top w:val="nil"/>
              <w:left w:val="nil"/>
              <w:bottom w:val="single" w:sz="4" w:space="0" w:color="000000" w:themeColor="text1"/>
              <w:right w:val="single" w:sz="8" w:space="0" w:color="000000" w:themeColor="text1"/>
            </w:tcBorders>
            <w:shd w:val="clear" w:color="auto" w:fill="auto"/>
            <w:vAlign w:val="bottom"/>
          </w:tcPr>
          <w:p w14:paraId="74FE12B4" w14:textId="77777777" w:rsidR="00952670" w:rsidRDefault="00952670" w:rsidP="00952670">
            <w:pPr>
              <w:jc w:val="center"/>
              <w:rPr>
                <w:rFonts w:ascii="Arial" w:eastAsia="Arial" w:hAnsi="Arial" w:cs="Arial"/>
                <w:color w:val="000000"/>
                <w:sz w:val="16"/>
                <w:szCs w:val="16"/>
              </w:rPr>
            </w:pPr>
            <w:r>
              <w:rPr>
                <w:rFonts w:ascii="Arial" w:eastAsia="Arial" w:hAnsi="Arial" w:cs="Arial"/>
                <w:color w:val="000000"/>
                <w:sz w:val="16"/>
                <w:szCs w:val="16"/>
              </w:rPr>
              <w:t>0</w:t>
            </w:r>
          </w:p>
        </w:tc>
        <w:tc>
          <w:tcPr>
            <w:tcW w:w="1044" w:type="dxa"/>
            <w:tcBorders>
              <w:top w:val="nil"/>
              <w:left w:val="nil"/>
              <w:bottom w:val="nil"/>
              <w:right w:val="nil"/>
            </w:tcBorders>
            <w:shd w:val="clear" w:color="auto" w:fill="auto"/>
            <w:vAlign w:val="bottom"/>
          </w:tcPr>
          <w:p w14:paraId="522077E7" w14:textId="77777777" w:rsidR="00952670" w:rsidRDefault="00952670" w:rsidP="00952670">
            <w:pPr>
              <w:rPr>
                <w:rFonts w:ascii="Arial" w:eastAsia="Arial" w:hAnsi="Arial" w:cs="Arial"/>
                <w:sz w:val="20"/>
                <w:szCs w:val="20"/>
              </w:rPr>
            </w:pPr>
          </w:p>
        </w:tc>
      </w:tr>
      <w:tr w:rsidR="00952670" w14:paraId="06152189" w14:textId="77777777" w:rsidTr="6A6EDB72">
        <w:trPr>
          <w:trHeight w:val="260"/>
          <w:jc w:val="center"/>
        </w:trPr>
        <w:tc>
          <w:tcPr>
            <w:tcW w:w="2022" w:type="dxa"/>
            <w:tcBorders>
              <w:top w:val="nil"/>
              <w:left w:val="single" w:sz="8" w:space="0" w:color="000000" w:themeColor="text1"/>
              <w:bottom w:val="single" w:sz="4" w:space="0" w:color="000000" w:themeColor="text1"/>
              <w:right w:val="single" w:sz="4" w:space="0" w:color="000000" w:themeColor="text1"/>
            </w:tcBorders>
            <w:shd w:val="clear" w:color="auto" w:fill="auto"/>
            <w:vAlign w:val="bottom"/>
          </w:tcPr>
          <w:p w14:paraId="46057025" w14:textId="77777777" w:rsidR="00952670" w:rsidRDefault="00952670" w:rsidP="00952670">
            <w:pPr>
              <w:rPr>
                <w:rFonts w:ascii="Arial" w:eastAsia="Arial" w:hAnsi="Arial" w:cs="Arial"/>
                <w:color w:val="000000"/>
                <w:sz w:val="16"/>
                <w:szCs w:val="16"/>
              </w:rPr>
            </w:pPr>
            <w:proofErr w:type="spellStart"/>
            <w:r>
              <w:rPr>
                <w:rFonts w:ascii="Arial" w:eastAsia="Arial" w:hAnsi="Arial" w:cs="Arial"/>
                <w:color w:val="000000"/>
                <w:sz w:val="16"/>
                <w:szCs w:val="16"/>
              </w:rPr>
              <w:t>Urbancrest</w:t>
            </w:r>
            <w:proofErr w:type="spellEnd"/>
          </w:p>
        </w:tc>
        <w:tc>
          <w:tcPr>
            <w:tcW w:w="1196" w:type="dxa"/>
            <w:tcBorders>
              <w:top w:val="nil"/>
              <w:left w:val="nil"/>
              <w:bottom w:val="single" w:sz="4" w:space="0" w:color="000000" w:themeColor="text1"/>
              <w:right w:val="single" w:sz="4" w:space="0" w:color="000000" w:themeColor="text1"/>
            </w:tcBorders>
            <w:shd w:val="clear" w:color="auto" w:fill="auto"/>
            <w:vAlign w:val="bottom"/>
          </w:tcPr>
          <w:p w14:paraId="59AC17D4" w14:textId="77777777" w:rsidR="00952670" w:rsidRDefault="00952670" w:rsidP="00952670">
            <w:pPr>
              <w:jc w:val="center"/>
              <w:rPr>
                <w:rFonts w:ascii="Arial" w:eastAsia="Arial" w:hAnsi="Arial" w:cs="Arial"/>
                <w:color w:val="000000"/>
                <w:sz w:val="16"/>
                <w:szCs w:val="16"/>
              </w:rPr>
            </w:pPr>
            <w:r>
              <w:rPr>
                <w:rFonts w:ascii="Arial" w:eastAsia="Arial" w:hAnsi="Arial" w:cs="Arial"/>
                <w:color w:val="000000"/>
                <w:sz w:val="16"/>
                <w:szCs w:val="16"/>
              </w:rPr>
              <w:t>Village</w:t>
            </w:r>
          </w:p>
        </w:tc>
        <w:tc>
          <w:tcPr>
            <w:tcW w:w="1008" w:type="dxa"/>
            <w:tcBorders>
              <w:top w:val="nil"/>
              <w:left w:val="nil"/>
              <w:bottom w:val="single" w:sz="4" w:space="0" w:color="000000" w:themeColor="text1"/>
              <w:right w:val="single" w:sz="4" w:space="0" w:color="000000" w:themeColor="text1"/>
            </w:tcBorders>
            <w:shd w:val="clear" w:color="auto" w:fill="auto"/>
            <w:vAlign w:val="bottom"/>
          </w:tcPr>
          <w:p w14:paraId="3A1AF86F" w14:textId="77777777" w:rsidR="00952670" w:rsidRDefault="00952670" w:rsidP="00952670">
            <w:pPr>
              <w:jc w:val="center"/>
              <w:rPr>
                <w:rFonts w:ascii="Arial" w:eastAsia="Arial" w:hAnsi="Arial" w:cs="Arial"/>
                <w:color w:val="000000"/>
                <w:sz w:val="16"/>
                <w:szCs w:val="16"/>
              </w:rPr>
            </w:pPr>
            <w:r>
              <w:rPr>
                <w:rFonts w:ascii="Arial" w:eastAsia="Arial" w:hAnsi="Arial" w:cs="Arial"/>
                <w:color w:val="000000"/>
                <w:sz w:val="16"/>
                <w:szCs w:val="16"/>
              </w:rPr>
              <w:t>Y</w:t>
            </w:r>
          </w:p>
        </w:tc>
        <w:tc>
          <w:tcPr>
            <w:tcW w:w="1044" w:type="dxa"/>
            <w:tcBorders>
              <w:top w:val="nil"/>
              <w:left w:val="nil"/>
              <w:bottom w:val="single" w:sz="4" w:space="0" w:color="000000" w:themeColor="text1"/>
              <w:right w:val="single" w:sz="4" w:space="0" w:color="000000" w:themeColor="text1"/>
            </w:tcBorders>
            <w:shd w:val="clear" w:color="auto" w:fill="auto"/>
            <w:vAlign w:val="bottom"/>
          </w:tcPr>
          <w:p w14:paraId="37B97AB0" w14:textId="77777777" w:rsidR="00952670" w:rsidRDefault="00952670" w:rsidP="00952670">
            <w:pPr>
              <w:jc w:val="center"/>
              <w:rPr>
                <w:rFonts w:ascii="Arial" w:eastAsia="Arial" w:hAnsi="Arial" w:cs="Arial"/>
                <w:color w:val="000000"/>
                <w:sz w:val="16"/>
                <w:szCs w:val="16"/>
              </w:rPr>
            </w:pPr>
            <w:r>
              <w:rPr>
                <w:rFonts w:ascii="Arial" w:eastAsia="Arial" w:hAnsi="Arial" w:cs="Arial"/>
                <w:color w:val="000000"/>
                <w:sz w:val="16"/>
                <w:szCs w:val="16"/>
              </w:rPr>
              <w:t>5</w:t>
            </w:r>
          </w:p>
        </w:tc>
        <w:tc>
          <w:tcPr>
            <w:tcW w:w="1007" w:type="dxa"/>
            <w:tcBorders>
              <w:top w:val="nil"/>
              <w:left w:val="nil"/>
              <w:bottom w:val="single" w:sz="4" w:space="0" w:color="000000" w:themeColor="text1"/>
              <w:right w:val="single" w:sz="4" w:space="0" w:color="000000" w:themeColor="text1"/>
            </w:tcBorders>
            <w:shd w:val="clear" w:color="auto" w:fill="auto"/>
            <w:vAlign w:val="bottom"/>
          </w:tcPr>
          <w:p w14:paraId="61A48CE6" w14:textId="69CC28DD" w:rsidR="00952670" w:rsidRDefault="00952670" w:rsidP="00952670">
            <w:pPr>
              <w:jc w:val="center"/>
              <w:rPr>
                <w:rFonts w:ascii="Arial" w:eastAsia="Arial" w:hAnsi="Arial" w:cs="Arial"/>
                <w:color w:val="000000"/>
                <w:sz w:val="16"/>
                <w:szCs w:val="16"/>
              </w:rPr>
            </w:pPr>
            <w:r>
              <w:rPr>
                <w:rFonts w:ascii="Arial" w:eastAsia="Arial" w:hAnsi="Arial" w:cs="Arial"/>
                <w:color w:val="000000"/>
                <w:sz w:val="16"/>
                <w:szCs w:val="16"/>
              </w:rPr>
              <w:t>1</w:t>
            </w:r>
          </w:p>
        </w:tc>
        <w:tc>
          <w:tcPr>
            <w:tcW w:w="1159" w:type="dxa"/>
            <w:tcBorders>
              <w:top w:val="nil"/>
              <w:left w:val="nil"/>
              <w:bottom w:val="single" w:sz="4" w:space="0" w:color="000000" w:themeColor="text1"/>
              <w:right w:val="single" w:sz="8" w:space="0" w:color="000000" w:themeColor="text1"/>
            </w:tcBorders>
            <w:shd w:val="clear" w:color="auto" w:fill="auto"/>
            <w:vAlign w:val="bottom"/>
          </w:tcPr>
          <w:p w14:paraId="00BE4107" w14:textId="77777777" w:rsidR="00952670" w:rsidRDefault="00952670" w:rsidP="00952670">
            <w:pPr>
              <w:jc w:val="center"/>
              <w:rPr>
                <w:rFonts w:ascii="Arial" w:eastAsia="Arial" w:hAnsi="Arial" w:cs="Arial"/>
                <w:color w:val="000000"/>
                <w:sz w:val="16"/>
                <w:szCs w:val="16"/>
              </w:rPr>
            </w:pPr>
            <w:r>
              <w:rPr>
                <w:rFonts w:ascii="Arial" w:eastAsia="Arial" w:hAnsi="Arial" w:cs="Arial"/>
                <w:color w:val="000000"/>
                <w:sz w:val="16"/>
                <w:szCs w:val="16"/>
              </w:rPr>
              <w:t>0</w:t>
            </w:r>
          </w:p>
        </w:tc>
        <w:tc>
          <w:tcPr>
            <w:tcW w:w="1044" w:type="dxa"/>
            <w:tcBorders>
              <w:top w:val="nil"/>
              <w:left w:val="nil"/>
              <w:bottom w:val="nil"/>
              <w:right w:val="nil"/>
            </w:tcBorders>
            <w:shd w:val="clear" w:color="auto" w:fill="auto"/>
            <w:vAlign w:val="bottom"/>
          </w:tcPr>
          <w:p w14:paraId="1DD16B7B" w14:textId="77777777" w:rsidR="00952670" w:rsidRDefault="00952670" w:rsidP="00952670">
            <w:pPr>
              <w:rPr>
                <w:rFonts w:ascii="Arial" w:eastAsia="Arial" w:hAnsi="Arial" w:cs="Arial"/>
                <w:sz w:val="20"/>
                <w:szCs w:val="20"/>
              </w:rPr>
            </w:pPr>
          </w:p>
        </w:tc>
      </w:tr>
      <w:tr w:rsidR="002A7B64" w14:paraId="2A581469" w14:textId="77777777" w:rsidTr="6A6EDB72">
        <w:trPr>
          <w:trHeight w:val="260"/>
          <w:jc w:val="center"/>
        </w:trPr>
        <w:tc>
          <w:tcPr>
            <w:tcW w:w="2022" w:type="dxa"/>
            <w:tcBorders>
              <w:top w:val="nil"/>
              <w:left w:val="single" w:sz="8" w:space="0" w:color="000000" w:themeColor="text1"/>
              <w:bottom w:val="single" w:sz="4" w:space="0" w:color="000000" w:themeColor="text1"/>
              <w:right w:val="single" w:sz="4" w:space="0" w:color="000000" w:themeColor="text1"/>
            </w:tcBorders>
            <w:shd w:val="clear" w:color="auto" w:fill="auto"/>
            <w:vAlign w:val="bottom"/>
          </w:tcPr>
          <w:p w14:paraId="73B42732" w14:textId="77777777" w:rsidR="002A7B64" w:rsidRDefault="002A7B64" w:rsidP="00BF3C3A">
            <w:pPr>
              <w:rPr>
                <w:rFonts w:ascii="Arial" w:eastAsia="Arial" w:hAnsi="Arial" w:cs="Arial"/>
                <w:color w:val="000000"/>
                <w:sz w:val="16"/>
                <w:szCs w:val="16"/>
              </w:rPr>
            </w:pPr>
            <w:r>
              <w:rPr>
                <w:rFonts w:ascii="Arial" w:eastAsia="Arial" w:hAnsi="Arial" w:cs="Arial"/>
                <w:color w:val="000000"/>
                <w:sz w:val="16"/>
                <w:szCs w:val="16"/>
              </w:rPr>
              <w:t>Valleyview</w:t>
            </w:r>
          </w:p>
        </w:tc>
        <w:tc>
          <w:tcPr>
            <w:tcW w:w="1196" w:type="dxa"/>
            <w:tcBorders>
              <w:top w:val="nil"/>
              <w:left w:val="nil"/>
              <w:bottom w:val="single" w:sz="4" w:space="0" w:color="000000" w:themeColor="text1"/>
              <w:right w:val="single" w:sz="4" w:space="0" w:color="000000" w:themeColor="text1"/>
            </w:tcBorders>
            <w:shd w:val="clear" w:color="auto" w:fill="auto"/>
            <w:vAlign w:val="bottom"/>
          </w:tcPr>
          <w:p w14:paraId="6150A7FA" w14:textId="77777777" w:rsidR="002A7B64" w:rsidRDefault="002A7B64" w:rsidP="00BF3C3A">
            <w:pPr>
              <w:jc w:val="center"/>
              <w:rPr>
                <w:rFonts w:ascii="Arial" w:eastAsia="Arial" w:hAnsi="Arial" w:cs="Arial"/>
                <w:color w:val="000000"/>
                <w:sz w:val="16"/>
                <w:szCs w:val="16"/>
              </w:rPr>
            </w:pPr>
            <w:r>
              <w:rPr>
                <w:rFonts w:ascii="Arial" w:eastAsia="Arial" w:hAnsi="Arial" w:cs="Arial"/>
                <w:color w:val="000000"/>
                <w:sz w:val="16"/>
                <w:szCs w:val="16"/>
              </w:rPr>
              <w:t>Village</w:t>
            </w:r>
          </w:p>
        </w:tc>
        <w:tc>
          <w:tcPr>
            <w:tcW w:w="1008" w:type="dxa"/>
            <w:tcBorders>
              <w:top w:val="nil"/>
              <w:left w:val="nil"/>
              <w:bottom w:val="single" w:sz="4" w:space="0" w:color="000000" w:themeColor="text1"/>
              <w:right w:val="single" w:sz="4" w:space="0" w:color="000000" w:themeColor="text1"/>
            </w:tcBorders>
            <w:shd w:val="clear" w:color="auto" w:fill="auto"/>
            <w:vAlign w:val="bottom"/>
          </w:tcPr>
          <w:p w14:paraId="6E491F53" w14:textId="77777777" w:rsidR="002A7B64" w:rsidRDefault="002A7B64" w:rsidP="00BF3C3A">
            <w:pPr>
              <w:jc w:val="center"/>
              <w:rPr>
                <w:rFonts w:ascii="Arial" w:eastAsia="Arial" w:hAnsi="Arial" w:cs="Arial"/>
                <w:color w:val="000000"/>
                <w:sz w:val="16"/>
                <w:szCs w:val="16"/>
              </w:rPr>
            </w:pPr>
            <w:r>
              <w:rPr>
                <w:rFonts w:ascii="Arial" w:eastAsia="Arial" w:hAnsi="Arial" w:cs="Arial"/>
                <w:color w:val="000000"/>
                <w:sz w:val="16"/>
                <w:szCs w:val="16"/>
              </w:rPr>
              <w:t>Y</w:t>
            </w:r>
          </w:p>
        </w:tc>
        <w:tc>
          <w:tcPr>
            <w:tcW w:w="1044" w:type="dxa"/>
            <w:tcBorders>
              <w:top w:val="nil"/>
              <w:left w:val="nil"/>
              <w:bottom w:val="single" w:sz="4" w:space="0" w:color="000000" w:themeColor="text1"/>
              <w:right w:val="single" w:sz="4" w:space="0" w:color="000000" w:themeColor="text1"/>
            </w:tcBorders>
            <w:shd w:val="clear" w:color="auto" w:fill="auto"/>
            <w:vAlign w:val="bottom"/>
          </w:tcPr>
          <w:p w14:paraId="06439683" w14:textId="77777777" w:rsidR="002A7B64" w:rsidRDefault="002A7B64" w:rsidP="00BF3C3A">
            <w:pPr>
              <w:jc w:val="center"/>
              <w:rPr>
                <w:rFonts w:ascii="Arial" w:eastAsia="Arial" w:hAnsi="Arial" w:cs="Arial"/>
                <w:color w:val="000000"/>
                <w:sz w:val="16"/>
                <w:szCs w:val="16"/>
              </w:rPr>
            </w:pPr>
            <w:r>
              <w:rPr>
                <w:rFonts w:ascii="Arial" w:eastAsia="Arial" w:hAnsi="Arial" w:cs="Arial"/>
                <w:color w:val="000000"/>
                <w:sz w:val="16"/>
                <w:szCs w:val="16"/>
              </w:rPr>
              <w:t>4</w:t>
            </w:r>
          </w:p>
        </w:tc>
        <w:tc>
          <w:tcPr>
            <w:tcW w:w="1007" w:type="dxa"/>
            <w:tcBorders>
              <w:top w:val="nil"/>
              <w:left w:val="nil"/>
              <w:bottom w:val="single" w:sz="4" w:space="0" w:color="000000" w:themeColor="text1"/>
              <w:right w:val="single" w:sz="4" w:space="0" w:color="000000" w:themeColor="text1"/>
            </w:tcBorders>
            <w:shd w:val="clear" w:color="auto" w:fill="auto"/>
            <w:vAlign w:val="bottom"/>
          </w:tcPr>
          <w:p w14:paraId="69F1CDAB" w14:textId="77777777" w:rsidR="002A7B64" w:rsidRDefault="002A7B64" w:rsidP="00BF3C3A">
            <w:pPr>
              <w:jc w:val="center"/>
              <w:rPr>
                <w:rFonts w:ascii="Arial" w:eastAsia="Arial" w:hAnsi="Arial" w:cs="Arial"/>
                <w:color w:val="000000"/>
                <w:sz w:val="16"/>
                <w:szCs w:val="16"/>
              </w:rPr>
            </w:pPr>
            <w:r>
              <w:rPr>
                <w:rFonts w:ascii="Arial" w:eastAsia="Arial" w:hAnsi="Arial" w:cs="Arial"/>
                <w:color w:val="000000"/>
                <w:sz w:val="16"/>
                <w:szCs w:val="16"/>
              </w:rPr>
              <w:t>0</w:t>
            </w:r>
          </w:p>
        </w:tc>
        <w:tc>
          <w:tcPr>
            <w:tcW w:w="1159" w:type="dxa"/>
            <w:tcBorders>
              <w:top w:val="nil"/>
              <w:left w:val="nil"/>
              <w:bottom w:val="single" w:sz="4" w:space="0" w:color="000000" w:themeColor="text1"/>
              <w:right w:val="single" w:sz="8" w:space="0" w:color="000000" w:themeColor="text1"/>
            </w:tcBorders>
            <w:shd w:val="clear" w:color="auto" w:fill="auto"/>
            <w:vAlign w:val="bottom"/>
          </w:tcPr>
          <w:p w14:paraId="7C6C0E28" w14:textId="77777777" w:rsidR="002A7B64" w:rsidRDefault="002A7B64" w:rsidP="00BF3C3A">
            <w:pPr>
              <w:jc w:val="center"/>
              <w:rPr>
                <w:rFonts w:ascii="Arial" w:eastAsia="Arial" w:hAnsi="Arial" w:cs="Arial"/>
                <w:color w:val="000000"/>
                <w:sz w:val="16"/>
                <w:szCs w:val="16"/>
              </w:rPr>
            </w:pPr>
            <w:r>
              <w:rPr>
                <w:rFonts w:ascii="Arial" w:eastAsia="Arial" w:hAnsi="Arial" w:cs="Arial"/>
                <w:color w:val="000000"/>
                <w:sz w:val="16"/>
                <w:szCs w:val="16"/>
              </w:rPr>
              <w:t>0</w:t>
            </w:r>
          </w:p>
        </w:tc>
        <w:tc>
          <w:tcPr>
            <w:tcW w:w="1044" w:type="dxa"/>
            <w:tcBorders>
              <w:top w:val="nil"/>
              <w:left w:val="nil"/>
              <w:bottom w:val="nil"/>
              <w:right w:val="nil"/>
            </w:tcBorders>
            <w:shd w:val="clear" w:color="auto" w:fill="auto"/>
            <w:vAlign w:val="bottom"/>
          </w:tcPr>
          <w:p w14:paraId="58680A18" w14:textId="77777777" w:rsidR="002A7B64" w:rsidRDefault="002A7B64" w:rsidP="00BF3C3A">
            <w:pPr>
              <w:rPr>
                <w:rFonts w:ascii="Arial" w:eastAsia="Arial" w:hAnsi="Arial" w:cs="Arial"/>
                <w:sz w:val="20"/>
                <w:szCs w:val="20"/>
              </w:rPr>
            </w:pPr>
          </w:p>
        </w:tc>
      </w:tr>
      <w:tr w:rsidR="00952670" w14:paraId="26C86EA2" w14:textId="77777777" w:rsidTr="6A6EDB72">
        <w:trPr>
          <w:trHeight w:val="260"/>
          <w:jc w:val="center"/>
        </w:trPr>
        <w:tc>
          <w:tcPr>
            <w:tcW w:w="2022" w:type="dxa"/>
            <w:tcBorders>
              <w:top w:val="nil"/>
              <w:left w:val="single" w:sz="8" w:space="0" w:color="000000" w:themeColor="text1"/>
              <w:bottom w:val="single" w:sz="4" w:space="0" w:color="000000" w:themeColor="text1"/>
              <w:right w:val="single" w:sz="4" w:space="0" w:color="000000" w:themeColor="text1"/>
            </w:tcBorders>
            <w:shd w:val="clear" w:color="auto" w:fill="auto"/>
            <w:vAlign w:val="bottom"/>
          </w:tcPr>
          <w:p w14:paraId="1013C3E2" w14:textId="77777777" w:rsidR="00952670" w:rsidRDefault="00952670" w:rsidP="00952670">
            <w:pPr>
              <w:rPr>
                <w:rFonts w:ascii="Arial" w:eastAsia="Arial" w:hAnsi="Arial" w:cs="Arial"/>
                <w:color w:val="000000"/>
                <w:sz w:val="16"/>
                <w:szCs w:val="16"/>
              </w:rPr>
            </w:pPr>
            <w:r>
              <w:rPr>
                <w:rFonts w:ascii="Arial" w:eastAsia="Arial" w:hAnsi="Arial" w:cs="Arial"/>
                <w:color w:val="000000"/>
                <w:sz w:val="16"/>
                <w:szCs w:val="16"/>
              </w:rPr>
              <w:t>Franklin County</w:t>
            </w:r>
          </w:p>
        </w:tc>
        <w:tc>
          <w:tcPr>
            <w:tcW w:w="1196" w:type="dxa"/>
            <w:tcBorders>
              <w:top w:val="nil"/>
              <w:left w:val="nil"/>
              <w:bottom w:val="single" w:sz="4" w:space="0" w:color="000000" w:themeColor="text1"/>
              <w:right w:val="single" w:sz="4" w:space="0" w:color="000000" w:themeColor="text1"/>
            </w:tcBorders>
            <w:shd w:val="clear" w:color="auto" w:fill="auto"/>
            <w:vAlign w:val="bottom"/>
          </w:tcPr>
          <w:p w14:paraId="614E705E" w14:textId="77777777" w:rsidR="00952670" w:rsidRDefault="00952670" w:rsidP="00952670">
            <w:pPr>
              <w:jc w:val="center"/>
              <w:rPr>
                <w:rFonts w:ascii="Arial" w:eastAsia="Arial" w:hAnsi="Arial" w:cs="Arial"/>
                <w:color w:val="000000"/>
                <w:sz w:val="16"/>
                <w:szCs w:val="16"/>
              </w:rPr>
            </w:pPr>
            <w:r>
              <w:rPr>
                <w:rFonts w:ascii="Arial" w:eastAsia="Arial" w:hAnsi="Arial" w:cs="Arial"/>
                <w:color w:val="000000"/>
                <w:sz w:val="16"/>
                <w:szCs w:val="16"/>
              </w:rPr>
              <w:t>County</w:t>
            </w:r>
          </w:p>
        </w:tc>
        <w:tc>
          <w:tcPr>
            <w:tcW w:w="1008" w:type="dxa"/>
            <w:tcBorders>
              <w:top w:val="nil"/>
              <w:left w:val="nil"/>
              <w:bottom w:val="single" w:sz="4" w:space="0" w:color="000000" w:themeColor="text1"/>
              <w:right w:val="single" w:sz="4" w:space="0" w:color="000000" w:themeColor="text1"/>
            </w:tcBorders>
            <w:shd w:val="clear" w:color="auto" w:fill="auto"/>
            <w:vAlign w:val="bottom"/>
          </w:tcPr>
          <w:p w14:paraId="1939B9FE" w14:textId="77777777" w:rsidR="00952670" w:rsidRDefault="00952670" w:rsidP="00952670">
            <w:pPr>
              <w:jc w:val="center"/>
              <w:rPr>
                <w:rFonts w:ascii="Arial" w:eastAsia="Arial" w:hAnsi="Arial" w:cs="Arial"/>
                <w:color w:val="000000"/>
                <w:sz w:val="16"/>
                <w:szCs w:val="16"/>
              </w:rPr>
            </w:pPr>
            <w:r>
              <w:rPr>
                <w:rFonts w:ascii="Arial" w:eastAsia="Arial" w:hAnsi="Arial" w:cs="Arial"/>
                <w:color w:val="000000"/>
                <w:sz w:val="16"/>
                <w:szCs w:val="16"/>
              </w:rPr>
              <w:t> </w:t>
            </w:r>
          </w:p>
        </w:tc>
        <w:tc>
          <w:tcPr>
            <w:tcW w:w="1044" w:type="dxa"/>
            <w:tcBorders>
              <w:top w:val="nil"/>
              <w:left w:val="nil"/>
              <w:bottom w:val="single" w:sz="4" w:space="0" w:color="000000" w:themeColor="text1"/>
              <w:right w:val="single" w:sz="4" w:space="0" w:color="000000" w:themeColor="text1"/>
            </w:tcBorders>
            <w:shd w:val="clear" w:color="auto" w:fill="auto"/>
            <w:vAlign w:val="bottom"/>
          </w:tcPr>
          <w:p w14:paraId="56A0F1B4" w14:textId="77777777" w:rsidR="00952670" w:rsidRDefault="00952670" w:rsidP="00952670">
            <w:pPr>
              <w:jc w:val="center"/>
              <w:rPr>
                <w:rFonts w:ascii="Arial" w:eastAsia="Arial" w:hAnsi="Arial" w:cs="Arial"/>
                <w:color w:val="000000"/>
                <w:sz w:val="16"/>
                <w:szCs w:val="16"/>
              </w:rPr>
            </w:pPr>
            <w:r>
              <w:rPr>
                <w:rFonts w:ascii="Arial" w:eastAsia="Arial" w:hAnsi="Arial" w:cs="Arial"/>
                <w:color w:val="000000"/>
                <w:sz w:val="16"/>
                <w:szCs w:val="16"/>
              </w:rPr>
              <w:t>3</w:t>
            </w:r>
          </w:p>
        </w:tc>
        <w:tc>
          <w:tcPr>
            <w:tcW w:w="1007" w:type="dxa"/>
            <w:tcBorders>
              <w:top w:val="nil"/>
              <w:left w:val="nil"/>
              <w:bottom w:val="single" w:sz="4" w:space="0" w:color="000000" w:themeColor="text1"/>
              <w:right w:val="single" w:sz="4" w:space="0" w:color="000000" w:themeColor="text1"/>
            </w:tcBorders>
            <w:shd w:val="clear" w:color="auto" w:fill="auto"/>
            <w:vAlign w:val="bottom"/>
          </w:tcPr>
          <w:p w14:paraId="77657B93" w14:textId="7D5B523E" w:rsidR="00952670" w:rsidRDefault="005835EB" w:rsidP="00952670">
            <w:pPr>
              <w:jc w:val="center"/>
              <w:rPr>
                <w:rFonts w:ascii="Arial" w:eastAsia="Arial" w:hAnsi="Arial" w:cs="Arial"/>
                <w:color w:val="000000"/>
                <w:sz w:val="16"/>
                <w:szCs w:val="16"/>
              </w:rPr>
            </w:pPr>
            <w:r>
              <w:rPr>
                <w:rFonts w:ascii="Arial" w:eastAsia="Arial" w:hAnsi="Arial" w:cs="Arial"/>
                <w:color w:val="000000"/>
                <w:sz w:val="16"/>
                <w:szCs w:val="16"/>
              </w:rPr>
              <w:t>2</w:t>
            </w:r>
          </w:p>
        </w:tc>
        <w:tc>
          <w:tcPr>
            <w:tcW w:w="1159" w:type="dxa"/>
            <w:tcBorders>
              <w:top w:val="nil"/>
              <w:left w:val="nil"/>
              <w:bottom w:val="single" w:sz="4" w:space="0" w:color="000000" w:themeColor="text1"/>
              <w:right w:val="single" w:sz="8" w:space="0" w:color="000000" w:themeColor="text1"/>
            </w:tcBorders>
            <w:shd w:val="clear" w:color="auto" w:fill="auto"/>
            <w:vAlign w:val="bottom"/>
          </w:tcPr>
          <w:p w14:paraId="0B42B9E8" w14:textId="77777777" w:rsidR="00952670" w:rsidRDefault="00952670" w:rsidP="00952670">
            <w:pPr>
              <w:jc w:val="center"/>
              <w:rPr>
                <w:rFonts w:ascii="Arial" w:eastAsia="Arial" w:hAnsi="Arial" w:cs="Arial"/>
                <w:color w:val="000000"/>
                <w:sz w:val="16"/>
                <w:szCs w:val="16"/>
              </w:rPr>
            </w:pPr>
            <w:r>
              <w:rPr>
                <w:rFonts w:ascii="Arial" w:eastAsia="Arial" w:hAnsi="Arial" w:cs="Arial"/>
                <w:color w:val="000000"/>
                <w:sz w:val="16"/>
                <w:szCs w:val="16"/>
              </w:rPr>
              <w:t>0</w:t>
            </w:r>
          </w:p>
        </w:tc>
        <w:tc>
          <w:tcPr>
            <w:tcW w:w="1044" w:type="dxa"/>
            <w:tcBorders>
              <w:top w:val="nil"/>
              <w:left w:val="nil"/>
              <w:bottom w:val="nil"/>
              <w:right w:val="nil"/>
            </w:tcBorders>
            <w:shd w:val="clear" w:color="auto" w:fill="auto"/>
            <w:vAlign w:val="bottom"/>
          </w:tcPr>
          <w:p w14:paraId="19E2A45E" w14:textId="77777777" w:rsidR="00952670" w:rsidRDefault="00952670" w:rsidP="00952670">
            <w:pPr>
              <w:rPr>
                <w:rFonts w:ascii="Arial" w:eastAsia="Arial" w:hAnsi="Arial" w:cs="Arial"/>
                <w:sz w:val="20"/>
                <w:szCs w:val="20"/>
              </w:rPr>
            </w:pPr>
          </w:p>
        </w:tc>
      </w:tr>
      <w:tr w:rsidR="002A7B64" w14:paraId="6EAD4186" w14:textId="77777777" w:rsidTr="6A6EDB72">
        <w:trPr>
          <w:trHeight w:val="260"/>
          <w:jc w:val="center"/>
        </w:trPr>
        <w:tc>
          <w:tcPr>
            <w:tcW w:w="2022" w:type="dxa"/>
            <w:tcBorders>
              <w:top w:val="nil"/>
              <w:left w:val="single" w:sz="8" w:space="0" w:color="000000" w:themeColor="text1"/>
              <w:bottom w:val="single" w:sz="8" w:space="0" w:color="000000" w:themeColor="text1"/>
              <w:right w:val="single" w:sz="4" w:space="0" w:color="000000" w:themeColor="text1"/>
            </w:tcBorders>
            <w:shd w:val="clear" w:color="auto" w:fill="auto"/>
            <w:vAlign w:val="bottom"/>
          </w:tcPr>
          <w:p w14:paraId="72491770" w14:textId="77777777" w:rsidR="002A7B64" w:rsidRDefault="002A7B64" w:rsidP="00BF3C3A">
            <w:pPr>
              <w:rPr>
                <w:rFonts w:ascii="Arial" w:eastAsia="Arial" w:hAnsi="Arial" w:cs="Arial"/>
                <w:color w:val="000000"/>
                <w:sz w:val="16"/>
                <w:szCs w:val="16"/>
              </w:rPr>
            </w:pPr>
            <w:r>
              <w:rPr>
                <w:rFonts w:ascii="Arial" w:eastAsia="Arial" w:hAnsi="Arial" w:cs="Arial"/>
                <w:color w:val="000000"/>
                <w:sz w:val="16"/>
                <w:szCs w:val="16"/>
              </w:rPr>
              <w:t>Jefferson W/S</w:t>
            </w:r>
          </w:p>
        </w:tc>
        <w:tc>
          <w:tcPr>
            <w:tcW w:w="1196" w:type="dxa"/>
            <w:tcBorders>
              <w:top w:val="nil"/>
              <w:left w:val="nil"/>
              <w:bottom w:val="single" w:sz="8" w:space="0" w:color="000000" w:themeColor="text1"/>
              <w:right w:val="single" w:sz="4" w:space="0" w:color="000000" w:themeColor="text1"/>
            </w:tcBorders>
            <w:shd w:val="clear" w:color="auto" w:fill="auto"/>
            <w:vAlign w:val="bottom"/>
          </w:tcPr>
          <w:p w14:paraId="791514AD" w14:textId="77777777" w:rsidR="002A7B64" w:rsidRDefault="002A7B64" w:rsidP="00BF3C3A">
            <w:pPr>
              <w:jc w:val="center"/>
              <w:rPr>
                <w:rFonts w:ascii="Arial" w:eastAsia="Arial" w:hAnsi="Arial" w:cs="Arial"/>
                <w:color w:val="000000"/>
                <w:sz w:val="16"/>
                <w:szCs w:val="16"/>
              </w:rPr>
            </w:pPr>
            <w:r>
              <w:rPr>
                <w:rFonts w:ascii="Arial" w:eastAsia="Arial" w:hAnsi="Arial" w:cs="Arial"/>
                <w:color w:val="000000"/>
                <w:sz w:val="16"/>
                <w:szCs w:val="16"/>
              </w:rPr>
              <w:t>District</w:t>
            </w:r>
          </w:p>
        </w:tc>
        <w:tc>
          <w:tcPr>
            <w:tcW w:w="1008" w:type="dxa"/>
            <w:tcBorders>
              <w:top w:val="nil"/>
              <w:left w:val="nil"/>
              <w:bottom w:val="single" w:sz="8" w:space="0" w:color="000000" w:themeColor="text1"/>
              <w:right w:val="single" w:sz="4" w:space="0" w:color="000000" w:themeColor="text1"/>
            </w:tcBorders>
            <w:shd w:val="clear" w:color="auto" w:fill="auto"/>
            <w:vAlign w:val="bottom"/>
          </w:tcPr>
          <w:p w14:paraId="38C72DC1" w14:textId="77777777" w:rsidR="002A7B64" w:rsidRDefault="002A7B64" w:rsidP="00BF3C3A">
            <w:pPr>
              <w:jc w:val="center"/>
              <w:rPr>
                <w:rFonts w:ascii="Arial" w:eastAsia="Arial" w:hAnsi="Arial" w:cs="Arial"/>
                <w:color w:val="000000"/>
                <w:sz w:val="16"/>
                <w:szCs w:val="16"/>
              </w:rPr>
            </w:pPr>
            <w:r>
              <w:rPr>
                <w:rFonts w:ascii="Arial" w:eastAsia="Arial" w:hAnsi="Arial" w:cs="Arial"/>
                <w:color w:val="000000"/>
                <w:sz w:val="16"/>
                <w:szCs w:val="16"/>
              </w:rPr>
              <w:t> </w:t>
            </w:r>
          </w:p>
        </w:tc>
        <w:tc>
          <w:tcPr>
            <w:tcW w:w="1044" w:type="dxa"/>
            <w:tcBorders>
              <w:top w:val="nil"/>
              <w:left w:val="nil"/>
              <w:bottom w:val="single" w:sz="8" w:space="0" w:color="000000" w:themeColor="text1"/>
              <w:right w:val="single" w:sz="4" w:space="0" w:color="000000" w:themeColor="text1"/>
            </w:tcBorders>
            <w:shd w:val="clear" w:color="auto" w:fill="auto"/>
            <w:vAlign w:val="bottom"/>
          </w:tcPr>
          <w:p w14:paraId="4C331729" w14:textId="77777777" w:rsidR="002A7B64" w:rsidRDefault="002A7B64" w:rsidP="00BF3C3A">
            <w:pPr>
              <w:jc w:val="center"/>
              <w:rPr>
                <w:rFonts w:ascii="Arial" w:eastAsia="Arial" w:hAnsi="Arial" w:cs="Arial"/>
                <w:color w:val="000000"/>
                <w:sz w:val="16"/>
                <w:szCs w:val="16"/>
              </w:rPr>
            </w:pPr>
            <w:r>
              <w:rPr>
                <w:rFonts w:ascii="Arial" w:eastAsia="Arial" w:hAnsi="Arial" w:cs="Arial"/>
                <w:color w:val="000000"/>
                <w:sz w:val="16"/>
                <w:szCs w:val="16"/>
              </w:rPr>
              <w:t>2</w:t>
            </w:r>
          </w:p>
        </w:tc>
        <w:tc>
          <w:tcPr>
            <w:tcW w:w="1007" w:type="dxa"/>
            <w:tcBorders>
              <w:top w:val="nil"/>
              <w:left w:val="nil"/>
              <w:bottom w:val="single" w:sz="8" w:space="0" w:color="000000" w:themeColor="text1"/>
              <w:right w:val="single" w:sz="4" w:space="0" w:color="000000" w:themeColor="text1"/>
            </w:tcBorders>
            <w:shd w:val="clear" w:color="auto" w:fill="auto"/>
            <w:vAlign w:val="bottom"/>
          </w:tcPr>
          <w:p w14:paraId="5F0C55C3" w14:textId="77777777" w:rsidR="002A7B64" w:rsidRDefault="002A7B64" w:rsidP="00BF3C3A">
            <w:pPr>
              <w:jc w:val="center"/>
              <w:rPr>
                <w:rFonts w:ascii="Arial" w:eastAsia="Arial" w:hAnsi="Arial" w:cs="Arial"/>
                <w:color w:val="000000"/>
                <w:sz w:val="16"/>
                <w:szCs w:val="16"/>
              </w:rPr>
            </w:pPr>
            <w:r>
              <w:rPr>
                <w:rFonts w:ascii="Arial" w:eastAsia="Arial" w:hAnsi="Arial" w:cs="Arial"/>
                <w:color w:val="000000"/>
                <w:sz w:val="16"/>
                <w:szCs w:val="16"/>
              </w:rPr>
              <w:t>0</w:t>
            </w:r>
          </w:p>
        </w:tc>
        <w:tc>
          <w:tcPr>
            <w:tcW w:w="1159" w:type="dxa"/>
            <w:tcBorders>
              <w:top w:val="nil"/>
              <w:left w:val="nil"/>
              <w:bottom w:val="single" w:sz="8" w:space="0" w:color="000000" w:themeColor="text1"/>
              <w:right w:val="single" w:sz="8" w:space="0" w:color="000000" w:themeColor="text1"/>
            </w:tcBorders>
            <w:shd w:val="clear" w:color="auto" w:fill="auto"/>
            <w:vAlign w:val="bottom"/>
          </w:tcPr>
          <w:p w14:paraId="7742F9D2" w14:textId="77777777" w:rsidR="002A7B64" w:rsidRDefault="002A7B64" w:rsidP="00BF3C3A">
            <w:pPr>
              <w:jc w:val="center"/>
              <w:rPr>
                <w:rFonts w:ascii="Arial" w:eastAsia="Arial" w:hAnsi="Arial" w:cs="Arial"/>
                <w:color w:val="000000"/>
                <w:sz w:val="16"/>
                <w:szCs w:val="16"/>
              </w:rPr>
            </w:pPr>
            <w:r>
              <w:rPr>
                <w:rFonts w:ascii="Arial" w:eastAsia="Arial" w:hAnsi="Arial" w:cs="Arial"/>
                <w:color w:val="000000"/>
                <w:sz w:val="16"/>
                <w:szCs w:val="16"/>
              </w:rPr>
              <w:t>0</w:t>
            </w:r>
          </w:p>
        </w:tc>
        <w:tc>
          <w:tcPr>
            <w:tcW w:w="1044" w:type="dxa"/>
            <w:tcBorders>
              <w:top w:val="nil"/>
              <w:left w:val="nil"/>
              <w:bottom w:val="nil"/>
              <w:right w:val="nil"/>
            </w:tcBorders>
            <w:shd w:val="clear" w:color="auto" w:fill="auto"/>
            <w:vAlign w:val="bottom"/>
          </w:tcPr>
          <w:p w14:paraId="5F76E147" w14:textId="77777777" w:rsidR="002A7B64" w:rsidRDefault="002A7B64" w:rsidP="00BF3C3A">
            <w:pPr>
              <w:rPr>
                <w:rFonts w:ascii="Arial" w:eastAsia="Arial" w:hAnsi="Arial" w:cs="Arial"/>
                <w:sz w:val="20"/>
                <w:szCs w:val="20"/>
              </w:rPr>
            </w:pPr>
          </w:p>
        </w:tc>
      </w:tr>
      <w:tr w:rsidR="008A2E7E" w14:paraId="123EE0DB" w14:textId="77777777" w:rsidTr="6A6EDB72">
        <w:trPr>
          <w:trHeight w:val="67"/>
          <w:jc w:val="center"/>
        </w:trPr>
        <w:tc>
          <w:tcPr>
            <w:tcW w:w="8480" w:type="dxa"/>
            <w:gridSpan w:val="7"/>
            <w:tcBorders>
              <w:top w:val="nil"/>
              <w:left w:val="nil"/>
              <w:bottom w:val="nil"/>
              <w:right w:val="nil"/>
            </w:tcBorders>
            <w:shd w:val="clear" w:color="auto" w:fill="auto"/>
            <w:vAlign w:val="bottom"/>
          </w:tcPr>
          <w:p w14:paraId="41F294AF" w14:textId="17B2193F" w:rsidR="008A2E7E" w:rsidRDefault="008A2E7E" w:rsidP="008A2E7E">
            <w:pPr>
              <w:rPr>
                <w:rFonts w:ascii="Arial" w:eastAsia="Arial" w:hAnsi="Arial" w:cs="Arial"/>
                <w:sz w:val="20"/>
                <w:szCs w:val="20"/>
              </w:rPr>
            </w:pPr>
            <w:r>
              <w:rPr>
                <w:rFonts w:ascii="Arial" w:eastAsia="Arial" w:hAnsi="Arial" w:cs="Arial"/>
                <w:sz w:val="16"/>
                <w:szCs w:val="16"/>
              </w:rPr>
              <w:t>(1) SMALL - Any community with a 20</w:t>
            </w:r>
            <w:r w:rsidR="004C5755">
              <w:rPr>
                <w:rFonts w:ascii="Arial" w:eastAsia="Arial" w:hAnsi="Arial" w:cs="Arial"/>
                <w:sz w:val="16"/>
                <w:szCs w:val="16"/>
              </w:rPr>
              <w:t>20</w:t>
            </w:r>
            <w:r>
              <w:rPr>
                <w:rFonts w:ascii="Arial" w:eastAsia="Arial" w:hAnsi="Arial" w:cs="Arial"/>
                <w:sz w:val="16"/>
                <w:szCs w:val="16"/>
              </w:rPr>
              <w:t xml:space="preserve"> population of 5,000 or less</w:t>
            </w:r>
          </w:p>
        </w:tc>
      </w:tr>
      <w:tr w:rsidR="008A2E7E" w14:paraId="7947A4ED" w14:textId="77777777" w:rsidTr="6A6EDB72">
        <w:trPr>
          <w:trHeight w:val="171"/>
          <w:jc w:val="center"/>
        </w:trPr>
        <w:tc>
          <w:tcPr>
            <w:tcW w:w="8480" w:type="dxa"/>
            <w:gridSpan w:val="7"/>
            <w:tcBorders>
              <w:top w:val="nil"/>
              <w:left w:val="nil"/>
              <w:bottom w:val="nil"/>
              <w:right w:val="nil"/>
            </w:tcBorders>
            <w:shd w:val="clear" w:color="auto" w:fill="auto"/>
            <w:vAlign w:val="bottom"/>
          </w:tcPr>
          <w:p w14:paraId="5E1C286C" w14:textId="267F48F3" w:rsidR="008A2E7E" w:rsidRPr="00BF4E57" w:rsidRDefault="008A2E7E" w:rsidP="008A2E7E">
            <w:pPr>
              <w:rPr>
                <w:rFonts w:ascii="Arial" w:eastAsia="Arial" w:hAnsi="Arial" w:cs="Arial"/>
                <w:sz w:val="16"/>
                <w:szCs w:val="16"/>
              </w:rPr>
            </w:pPr>
            <w:r>
              <w:rPr>
                <w:rFonts w:ascii="Arial" w:eastAsia="Arial" w:hAnsi="Arial" w:cs="Arial"/>
                <w:sz w:val="16"/>
                <w:szCs w:val="16"/>
              </w:rPr>
              <w:t>(2) ECOCOND- based on 20</w:t>
            </w:r>
            <w:r w:rsidR="004C5755">
              <w:rPr>
                <w:rFonts w:ascii="Arial" w:eastAsia="Arial" w:hAnsi="Arial" w:cs="Arial"/>
                <w:sz w:val="16"/>
                <w:szCs w:val="16"/>
              </w:rPr>
              <w:t>20</w:t>
            </w:r>
            <w:r>
              <w:rPr>
                <w:rFonts w:ascii="Arial" w:eastAsia="Arial" w:hAnsi="Arial" w:cs="Arial"/>
                <w:sz w:val="16"/>
                <w:szCs w:val="16"/>
              </w:rPr>
              <w:t xml:space="preserve"> per capita income</w:t>
            </w:r>
          </w:p>
        </w:tc>
      </w:tr>
      <w:tr w:rsidR="008A2E7E" w14:paraId="283118E5" w14:textId="77777777" w:rsidTr="6A6EDB72">
        <w:trPr>
          <w:trHeight w:val="260"/>
          <w:jc w:val="center"/>
        </w:trPr>
        <w:tc>
          <w:tcPr>
            <w:tcW w:w="8480" w:type="dxa"/>
            <w:gridSpan w:val="7"/>
            <w:tcBorders>
              <w:top w:val="nil"/>
              <w:left w:val="nil"/>
              <w:bottom w:val="nil"/>
              <w:right w:val="nil"/>
            </w:tcBorders>
            <w:shd w:val="clear" w:color="auto" w:fill="auto"/>
            <w:vAlign w:val="bottom"/>
          </w:tcPr>
          <w:p w14:paraId="4C8F154D" w14:textId="71149589" w:rsidR="008A2E7E" w:rsidRDefault="008A2E7E" w:rsidP="008A2E7E">
            <w:pPr>
              <w:rPr>
                <w:rFonts w:ascii="Arial" w:eastAsia="Arial" w:hAnsi="Arial" w:cs="Arial"/>
                <w:sz w:val="16"/>
                <w:szCs w:val="16"/>
              </w:rPr>
            </w:pPr>
            <w:r>
              <w:rPr>
                <w:rFonts w:ascii="Arial" w:eastAsia="Arial" w:hAnsi="Arial" w:cs="Arial"/>
                <w:sz w:val="16"/>
                <w:szCs w:val="16"/>
              </w:rPr>
              <w:t xml:space="preserve">(3) MVLICFE - communities that have enacted </w:t>
            </w:r>
            <w:r w:rsidR="00952670">
              <w:rPr>
                <w:rFonts w:ascii="Arial" w:eastAsia="Arial" w:hAnsi="Arial" w:cs="Arial"/>
                <w:sz w:val="16"/>
                <w:szCs w:val="16"/>
              </w:rPr>
              <w:t xml:space="preserve">one or two $5 increments of </w:t>
            </w:r>
            <w:r>
              <w:rPr>
                <w:rFonts w:ascii="Arial" w:eastAsia="Arial" w:hAnsi="Arial" w:cs="Arial"/>
                <w:sz w:val="16"/>
                <w:szCs w:val="16"/>
              </w:rPr>
              <w:t xml:space="preserve">the local motor license fee per Chapter 4504 of the Ohio Revised Code. Source: </w:t>
            </w:r>
            <w:r w:rsidR="003C4B42" w:rsidRPr="003C4B42">
              <w:rPr>
                <w:rFonts w:ascii="Arial" w:eastAsia="Arial" w:hAnsi="Arial" w:cs="Arial"/>
                <w:sz w:val="16"/>
                <w:szCs w:val="16"/>
              </w:rPr>
              <w:t>https://www.bmv.ohio.gov/doc-fees.aspx</w:t>
            </w:r>
            <w:r w:rsidR="003C4B42">
              <w:rPr>
                <w:rFonts w:ascii="Arial" w:eastAsia="Arial" w:hAnsi="Arial" w:cs="Arial"/>
                <w:sz w:val="16"/>
                <w:szCs w:val="16"/>
              </w:rPr>
              <w:t xml:space="preserve"> </w:t>
            </w:r>
            <w:r>
              <w:rPr>
                <w:rFonts w:ascii="Arial" w:eastAsia="Arial" w:hAnsi="Arial" w:cs="Arial"/>
                <w:sz w:val="16"/>
                <w:szCs w:val="16"/>
              </w:rPr>
              <w:t xml:space="preserve"> </w:t>
            </w:r>
          </w:p>
        </w:tc>
      </w:tr>
    </w:tbl>
    <w:p w14:paraId="2BDCCE98" w14:textId="5098F59D" w:rsidR="005F77A8" w:rsidRPr="001111DC" w:rsidRDefault="005F77A8" w:rsidP="001111DC">
      <w:pPr>
        <w:spacing w:after="160" w:line="259" w:lineRule="auto"/>
      </w:pPr>
    </w:p>
    <w:sectPr w:rsidR="005F77A8" w:rsidRPr="001111DC" w:rsidSect="00DE7EFE">
      <w:headerReference w:type="default" r:id="rId19"/>
      <w:headerReference w:type="first" r:id="rId20"/>
      <w:footerReference w:type="first" r:id="rId21"/>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F544A5" w14:textId="77777777" w:rsidR="00F26442" w:rsidRDefault="00F26442" w:rsidP="007929CB">
      <w:r>
        <w:separator/>
      </w:r>
    </w:p>
  </w:endnote>
  <w:endnote w:type="continuationSeparator" w:id="0">
    <w:p w14:paraId="36F6C603" w14:textId="77777777" w:rsidR="00F26442" w:rsidRDefault="00F26442" w:rsidP="007929CB">
      <w:r>
        <w:continuationSeparator/>
      </w:r>
    </w:p>
  </w:endnote>
  <w:endnote w:type="continuationNotice" w:id="1">
    <w:p w14:paraId="79597859" w14:textId="77777777" w:rsidR="00F26442" w:rsidRDefault="00F264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ITCFranklinGothicStd-BkCd">
    <w:altName w:val="Calibri"/>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22"/>
        <w:szCs w:val="22"/>
      </w:rPr>
      <w:id w:val="1410353659"/>
      <w:docPartObj>
        <w:docPartGallery w:val="Page Numbers (Bottom of Page)"/>
        <w:docPartUnique/>
      </w:docPartObj>
    </w:sdtPr>
    <w:sdtEndPr/>
    <w:sdtContent>
      <w:sdt>
        <w:sdtPr>
          <w:rPr>
            <w:rFonts w:ascii="Arial" w:hAnsi="Arial" w:cs="Arial"/>
            <w:sz w:val="22"/>
            <w:szCs w:val="22"/>
          </w:rPr>
          <w:id w:val="1698581127"/>
          <w:docPartObj>
            <w:docPartGallery w:val="Page Numbers (Top of Page)"/>
            <w:docPartUnique/>
          </w:docPartObj>
        </w:sdtPr>
        <w:sdtEndPr/>
        <w:sdtContent>
          <w:p w14:paraId="0A71171D" w14:textId="1DFCA38C" w:rsidR="00D1008B" w:rsidRPr="006B4DD7" w:rsidRDefault="00D1008B" w:rsidP="006B4DD7">
            <w:pPr>
              <w:pStyle w:val="Footer"/>
              <w:jc w:val="center"/>
              <w:rPr>
                <w:rFonts w:ascii="Arial" w:hAnsi="Arial" w:cs="Arial"/>
                <w:b/>
                <w:bCs/>
                <w:sz w:val="22"/>
                <w:szCs w:val="22"/>
              </w:rPr>
            </w:pPr>
            <w:r>
              <w:rPr>
                <w:rFonts w:ascii="Arial" w:hAnsi="Arial" w:cs="Arial"/>
                <w:sz w:val="22"/>
                <w:szCs w:val="22"/>
              </w:rPr>
              <w:ptab w:relativeTo="margin" w:alignment="center" w:leader="none"/>
            </w:r>
            <w:r w:rsidRPr="008D1E22">
              <w:rPr>
                <w:rFonts w:ascii="Arial" w:hAnsi="Arial" w:cs="Arial"/>
                <w:sz w:val="22"/>
                <w:szCs w:val="22"/>
              </w:rPr>
              <w:t xml:space="preserve">Page </w:t>
            </w:r>
            <w:r w:rsidRPr="008D1E22">
              <w:rPr>
                <w:rFonts w:ascii="Arial" w:hAnsi="Arial" w:cs="Arial"/>
                <w:b/>
                <w:bCs/>
                <w:sz w:val="22"/>
                <w:szCs w:val="22"/>
              </w:rPr>
              <w:fldChar w:fldCharType="begin"/>
            </w:r>
            <w:r w:rsidRPr="008D1E22">
              <w:rPr>
                <w:rFonts w:ascii="Arial" w:hAnsi="Arial" w:cs="Arial"/>
                <w:b/>
                <w:bCs/>
                <w:sz w:val="22"/>
                <w:szCs w:val="22"/>
              </w:rPr>
              <w:instrText xml:space="preserve"> PAGE </w:instrText>
            </w:r>
            <w:r w:rsidRPr="008D1E22">
              <w:rPr>
                <w:rFonts w:ascii="Arial" w:hAnsi="Arial" w:cs="Arial"/>
                <w:b/>
                <w:bCs/>
                <w:sz w:val="22"/>
                <w:szCs w:val="22"/>
              </w:rPr>
              <w:fldChar w:fldCharType="separate"/>
            </w:r>
            <w:r>
              <w:rPr>
                <w:rFonts w:ascii="Arial" w:hAnsi="Arial" w:cs="Arial"/>
                <w:b/>
                <w:bCs/>
                <w:noProof/>
                <w:sz w:val="22"/>
                <w:szCs w:val="22"/>
              </w:rPr>
              <w:t>32</w:t>
            </w:r>
            <w:r w:rsidRPr="008D1E22">
              <w:rPr>
                <w:rFonts w:ascii="Arial" w:hAnsi="Arial" w:cs="Arial"/>
                <w:b/>
                <w:bCs/>
                <w:sz w:val="22"/>
                <w:szCs w:val="22"/>
              </w:rPr>
              <w:fldChar w:fldCharType="end"/>
            </w:r>
            <w:r w:rsidRPr="008D1E22">
              <w:rPr>
                <w:rFonts w:ascii="Arial" w:hAnsi="Arial" w:cs="Arial"/>
                <w:sz w:val="22"/>
                <w:szCs w:val="22"/>
              </w:rPr>
              <w:t xml:space="preserve"> of </w:t>
            </w:r>
            <w:r w:rsidRPr="008D1E22">
              <w:rPr>
                <w:rFonts w:ascii="Arial" w:hAnsi="Arial" w:cs="Arial"/>
                <w:b/>
                <w:bCs/>
                <w:sz w:val="22"/>
                <w:szCs w:val="22"/>
              </w:rPr>
              <w:fldChar w:fldCharType="begin"/>
            </w:r>
            <w:r w:rsidRPr="008D1E22">
              <w:rPr>
                <w:rFonts w:ascii="Arial" w:hAnsi="Arial" w:cs="Arial"/>
                <w:b/>
                <w:bCs/>
                <w:sz w:val="22"/>
                <w:szCs w:val="22"/>
              </w:rPr>
              <w:instrText xml:space="preserve"> NUMPAGES  </w:instrText>
            </w:r>
            <w:r w:rsidRPr="008D1E22">
              <w:rPr>
                <w:rFonts w:ascii="Arial" w:hAnsi="Arial" w:cs="Arial"/>
                <w:b/>
                <w:bCs/>
                <w:sz w:val="22"/>
                <w:szCs w:val="22"/>
              </w:rPr>
              <w:fldChar w:fldCharType="separate"/>
            </w:r>
            <w:r>
              <w:rPr>
                <w:rFonts w:ascii="Arial" w:hAnsi="Arial" w:cs="Arial"/>
                <w:b/>
                <w:bCs/>
                <w:noProof/>
                <w:sz w:val="22"/>
                <w:szCs w:val="22"/>
              </w:rPr>
              <w:t>34</w:t>
            </w:r>
            <w:r w:rsidRPr="008D1E22">
              <w:rPr>
                <w:rFonts w:ascii="Arial" w:hAnsi="Arial" w:cs="Arial"/>
                <w:b/>
                <w:bCs/>
                <w:sz w:val="22"/>
                <w:szCs w:val="22"/>
              </w:rPr>
              <w:fldChar w:fldCharType="end"/>
            </w:r>
            <w:r>
              <w:rPr>
                <w:rFonts w:ascii="Arial" w:hAnsi="Arial" w:cs="Arial"/>
                <w:b/>
                <w:bCs/>
                <w:sz w:val="22"/>
                <w:szCs w:val="22"/>
              </w:rPr>
              <w:ptab w:relativeTo="margin" w:alignment="right" w:leader="none"/>
            </w:r>
            <w:r w:rsidR="001111DC">
              <w:rPr>
                <w:rFonts w:ascii="Arial" w:hAnsi="Arial" w:cs="Arial"/>
                <w:b/>
                <w:bCs/>
                <w:sz w:val="22"/>
                <w:szCs w:val="22"/>
              </w:rPr>
              <w:t>6/17/2025</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0D1008B" w14:paraId="2B9946B0" w14:textId="77777777" w:rsidTr="4C6CE271">
      <w:tc>
        <w:tcPr>
          <w:tcW w:w="3120" w:type="dxa"/>
        </w:tcPr>
        <w:p w14:paraId="13D0ED6C" w14:textId="7A694AB0" w:rsidR="00D1008B" w:rsidRDefault="00D1008B" w:rsidP="4C6CE271">
          <w:pPr>
            <w:pStyle w:val="Header"/>
            <w:ind w:left="-115"/>
          </w:pPr>
        </w:p>
      </w:tc>
      <w:tc>
        <w:tcPr>
          <w:tcW w:w="3120" w:type="dxa"/>
        </w:tcPr>
        <w:p w14:paraId="5BE27489" w14:textId="7A098389" w:rsidR="00D1008B" w:rsidRDefault="00D1008B" w:rsidP="4C6CE271">
          <w:pPr>
            <w:pStyle w:val="Header"/>
            <w:jc w:val="center"/>
          </w:pPr>
        </w:p>
      </w:tc>
      <w:tc>
        <w:tcPr>
          <w:tcW w:w="3120" w:type="dxa"/>
        </w:tcPr>
        <w:p w14:paraId="29828178" w14:textId="7E38A373" w:rsidR="00D1008B" w:rsidRDefault="00D1008B" w:rsidP="4C6CE271">
          <w:pPr>
            <w:pStyle w:val="Header"/>
            <w:ind w:right="-115"/>
            <w:jc w:val="right"/>
          </w:pPr>
        </w:p>
      </w:tc>
    </w:tr>
  </w:tbl>
  <w:p w14:paraId="578975EE" w14:textId="5F50E944" w:rsidR="00D1008B" w:rsidRDefault="00D100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0D1008B" w14:paraId="61B22314" w14:textId="77777777" w:rsidTr="4C6CE271">
      <w:tc>
        <w:tcPr>
          <w:tcW w:w="3120" w:type="dxa"/>
        </w:tcPr>
        <w:p w14:paraId="507B7F2F" w14:textId="45CE2992" w:rsidR="00D1008B" w:rsidRDefault="00D1008B" w:rsidP="4C6CE271">
          <w:pPr>
            <w:pStyle w:val="Header"/>
            <w:ind w:left="-115"/>
          </w:pPr>
        </w:p>
      </w:tc>
      <w:tc>
        <w:tcPr>
          <w:tcW w:w="3120" w:type="dxa"/>
        </w:tcPr>
        <w:p w14:paraId="5974EF02" w14:textId="00C30556" w:rsidR="00D1008B" w:rsidRDefault="00D1008B" w:rsidP="4C6CE271">
          <w:pPr>
            <w:pStyle w:val="Header"/>
            <w:jc w:val="center"/>
          </w:pPr>
        </w:p>
      </w:tc>
      <w:tc>
        <w:tcPr>
          <w:tcW w:w="3120" w:type="dxa"/>
        </w:tcPr>
        <w:p w14:paraId="6F6DF05A" w14:textId="42D242A2" w:rsidR="00D1008B" w:rsidRDefault="00D1008B" w:rsidP="4C6CE271">
          <w:pPr>
            <w:pStyle w:val="Header"/>
            <w:ind w:right="-115"/>
            <w:jc w:val="right"/>
          </w:pPr>
        </w:p>
      </w:tc>
    </w:tr>
  </w:tbl>
  <w:p w14:paraId="54AC347F" w14:textId="2604232E" w:rsidR="00D1008B" w:rsidRDefault="00D100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B92E96" w14:textId="77777777" w:rsidR="00F26442" w:rsidRDefault="00F26442" w:rsidP="007929CB">
      <w:r>
        <w:separator/>
      </w:r>
    </w:p>
  </w:footnote>
  <w:footnote w:type="continuationSeparator" w:id="0">
    <w:p w14:paraId="21930234" w14:textId="77777777" w:rsidR="00F26442" w:rsidRDefault="00F26442" w:rsidP="007929CB">
      <w:r>
        <w:continuationSeparator/>
      </w:r>
    </w:p>
  </w:footnote>
  <w:footnote w:type="continuationNotice" w:id="1">
    <w:p w14:paraId="5FFED61F" w14:textId="77777777" w:rsidR="00F26442" w:rsidRDefault="00F2644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0D1008B" w14:paraId="2C13CF46" w14:textId="77777777" w:rsidTr="4C6CE271">
      <w:tc>
        <w:tcPr>
          <w:tcW w:w="3120" w:type="dxa"/>
        </w:tcPr>
        <w:p w14:paraId="715D0A71" w14:textId="5FD88EF3" w:rsidR="00D1008B" w:rsidRDefault="00D1008B" w:rsidP="4C6CE271">
          <w:pPr>
            <w:pStyle w:val="Header"/>
            <w:ind w:left="-115"/>
          </w:pPr>
        </w:p>
      </w:tc>
      <w:tc>
        <w:tcPr>
          <w:tcW w:w="3120" w:type="dxa"/>
        </w:tcPr>
        <w:p w14:paraId="6D3CF97A" w14:textId="1BFBB1CF" w:rsidR="00D1008B" w:rsidRDefault="00D1008B" w:rsidP="4C6CE271">
          <w:pPr>
            <w:pStyle w:val="Header"/>
            <w:jc w:val="center"/>
          </w:pPr>
        </w:p>
      </w:tc>
      <w:tc>
        <w:tcPr>
          <w:tcW w:w="3120" w:type="dxa"/>
        </w:tcPr>
        <w:p w14:paraId="05F1D33B" w14:textId="0596C01C" w:rsidR="00D1008B" w:rsidRDefault="00D1008B" w:rsidP="4C6CE271">
          <w:pPr>
            <w:pStyle w:val="Header"/>
            <w:ind w:right="-115"/>
            <w:jc w:val="right"/>
          </w:pPr>
        </w:p>
      </w:tc>
    </w:tr>
  </w:tbl>
  <w:p w14:paraId="72390392" w14:textId="6AF2ED14" w:rsidR="00D1008B" w:rsidRDefault="00D100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F3F695" w14:textId="312FA2E8" w:rsidR="00D1008B" w:rsidRDefault="00D100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0D1008B" w14:paraId="784FED13" w14:textId="77777777" w:rsidTr="4C6CE271">
      <w:tc>
        <w:tcPr>
          <w:tcW w:w="3120" w:type="dxa"/>
        </w:tcPr>
        <w:p w14:paraId="23942261" w14:textId="220ED349" w:rsidR="00D1008B" w:rsidRDefault="00D1008B" w:rsidP="4C6CE271">
          <w:pPr>
            <w:pStyle w:val="Header"/>
            <w:ind w:left="-115"/>
          </w:pPr>
        </w:p>
      </w:tc>
      <w:tc>
        <w:tcPr>
          <w:tcW w:w="3120" w:type="dxa"/>
        </w:tcPr>
        <w:p w14:paraId="28A761EE" w14:textId="6A6E8955" w:rsidR="00D1008B" w:rsidRDefault="00D1008B" w:rsidP="4C6CE271">
          <w:pPr>
            <w:pStyle w:val="Header"/>
            <w:jc w:val="center"/>
          </w:pPr>
        </w:p>
      </w:tc>
      <w:tc>
        <w:tcPr>
          <w:tcW w:w="3120" w:type="dxa"/>
        </w:tcPr>
        <w:p w14:paraId="641B69EF" w14:textId="167371A1" w:rsidR="00D1008B" w:rsidRDefault="00D1008B" w:rsidP="4C6CE271">
          <w:pPr>
            <w:pStyle w:val="Header"/>
            <w:ind w:right="-115"/>
            <w:jc w:val="right"/>
          </w:pPr>
        </w:p>
      </w:tc>
    </w:tr>
  </w:tbl>
  <w:p w14:paraId="73B3C2EE" w14:textId="4D2D8858" w:rsidR="00D1008B" w:rsidRDefault="00D100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C4A3D"/>
    <w:multiLevelType w:val="hybridMultilevel"/>
    <w:tmpl w:val="99F011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0F6BAE"/>
    <w:multiLevelType w:val="hybridMultilevel"/>
    <w:tmpl w:val="3ED045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036E24"/>
    <w:multiLevelType w:val="hybridMultilevel"/>
    <w:tmpl w:val="48A4315A"/>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3" w15:restartNumberingAfterBreak="0">
    <w:nsid w:val="09B80A18"/>
    <w:multiLevelType w:val="hybridMultilevel"/>
    <w:tmpl w:val="CC5200B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EFF0DBB"/>
    <w:multiLevelType w:val="multilevel"/>
    <w:tmpl w:val="FF586EA0"/>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5" w15:restartNumberingAfterBreak="0">
    <w:nsid w:val="0F264FA8"/>
    <w:multiLevelType w:val="hybridMultilevel"/>
    <w:tmpl w:val="416A0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A354DB"/>
    <w:multiLevelType w:val="hybridMultilevel"/>
    <w:tmpl w:val="44721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C13EEE"/>
    <w:multiLevelType w:val="multilevel"/>
    <w:tmpl w:val="585E6842"/>
    <w:lvl w:ilvl="0">
      <w:start w:val="7"/>
      <w:numFmt w:val="decimal"/>
      <w:lvlText w:val="%1"/>
      <w:lvlJc w:val="left"/>
      <w:pPr>
        <w:ind w:left="460" w:hanging="360"/>
      </w:pPr>
      <w:rPr>
        <w:rFonts w:hint="default"/>
      </w:rPr>
    </w:lvl>
    <w:lvl w:ilvl="1">
      <w:numFmt w:val="decimal"/>
      <w:lvlText w:val="%1.%2"/>
      <w:lvlJc w:val="left"/>
      <w:pPr>
        <w:ind w:left="460" w:hanging="360"/>
      </w:pPr>
      <w:rPr>
        <w:rFonts w:ascii="Arial" w:eastAsia="Arial" w:hAnsi="Arial" w:cs="Arial" w:hint="default"/>
        <w:b/>
        <w:bCs/>
        <w:w w:val="99"/>
        <w:sz w:val="22"/>
        <w:szCs w:val="22"/>
      </w:rPr>
    </w:lvl>
    <w:lvl w:ilvl="2">
      <w:start w:val="1"/>
      <w:numFmt w:val="decimal"/>
      <w:lvlText w:val="%3."/>
      <w:lvlJc w:val="left"/>
      <w:pPr>
        <w:ind w:left="1000" w:hanging="361"/>
      </w:pPr>
      <w:rPr>
        <w:rFonts w:ascii="Arial" w:eastAsia="Arial" w:hAnsi="Arial" w:cs="Arial" w:hint="default"/>
        <w:w w:val="99"/>
        <w:sz w:val="22"/>
        <w:szCs w:val="22"/>
      </w:rPr>
    </w:lvl>
    <w:lvl w:ilvl="3">
      <w:numFmt w:val="bullet"/>
      <w:lvlText w:val="•"/>
      <w:lvlJc w:val="left"/>
      <w:pPr>
        <w:ind w:left="2906" w:hanging="361"/>
      </w:pPr>
      <w:rPr>
        <w:rFonts w:hint="default"/>
      </w:rPr>
    </w:lvl>
    <w:lvl w:ilvl="4">
      <w:numFmt w:val="bullet"/>
      <w:lvlText w:val="•"/>
      <w:lvlJc w:val="left"/>
      <w:pPr>
        <w:ind w:left="3860" w:hanging="361"/>
      </w:pPr>
      <w:rPr>
        <w:rFonts w:hint="default"/>
      </w:rPr>
    </w:lvl>
    <w:lvl w:ilvl="5">
      <w:numFmt w:val="bullet"/>
      <w:lvlText w:val="•"/>
      <w:lvlJc w:val="left"/>
      <w:pPr>
        <w:ind w:left="4813" w:hanging="361"/>
      </w:pPr>
      <w:rPr>
        <w:rFonts w:hint="default"/>
      </w:rPr>
    </w:lvl>
    <w:lvl w:ilvl="6">
      <w:numFmt w:val="bullet"/>
      <w:lvlText w:val="•"/>
      <w:lvlJc w:val="left"/>
      <w:pPr>
        <w:ind w:left="5766" w:hanging="361"/>
      </w:pPr>
      <w:rPr>
        <w:rFonts w:hint="default"/>
      </w:rPr>
    </w:lvl>
    <w:lvl w:ilvl="7">
      <w:numFmt w:val="bullet"/>
      <w:lvlText w:val="•"/>
      <w:lvlJc w:val="left"/>
      <w:pPr>
        <w:ind w:left="6720" w:hanging="361"/>
      </w:pPr>
      <w:rPr>
        <w:rFonts w:hint="default"/>
      </w:rPr>
    </w:lvl>
    <w:lvl w:ilvl="8">
      <w:numFmt w:val="bullet"/>
      <w:lvlText w:val="•"/>
      <w:lvlJc w:val="left"/>
      <w:pPr>
        <w:ind w:left="7673" w:hanging="361"/>
      </w:pPr>
      <w:rPr>
        <w:rFonts w:hint="default"/>
      </w:rPr>
    </w:lvl>
  </w:abstractNum>
  <w:abstractNum w:abstractNumId="8" w15:restartNumberingAfterBreak="0">
    <w:nsid w:val="12353D12"/>
    <w:multiLevelType w:val="multilevel"/>
    <w:tmpl w:val="34D0878C"/>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6E165EE"/>
    <w:multiLevelType w:val="hybridMultilevel"/>
    <w:tmpl w:val="58A04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5463E2"/>
    <w:multiLevelType w:val="hybridMultilevel"/>
    <w:tmpl w:val="4C060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096883"/>
    <w:multiLevelType w:val="hybridMultilevel"/>
    <w:tmpl w:val="6D408F96"/>
    <w:lvl w:ilvl="0" w:tplc="04090001">
      <w:start w:val="1"/>
      <w:numFmt w:val="bullet"/>
      <w:lvlText w:val=""/>
      <w:lvlJc w:val="left"/>
      <w:pPr>
        <w:ind w:left="783" w:hanging="360"/>
      </w:pPr>
      <w:rPr>
        <w:rFonts w:ascii="Symbol" w:hAnsi="Symbol" w:hint="default"/>
      </w:rPr>
    </w:lvl>
    <w:lvl w:ilvl="1" w:tplc="04090003">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2" w15:restartNumberingAfterBreak="0">
    <w:nsid w:val="1EF41B0E"/>
    <w:multiLevelType w:val="hybridMultilevel"/>
    <w:tmpl w:val="B75CC2BE"/>
    <w:lvl w:ilvl="0" w:tplc="FD6CD4E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1F537121"/>
    <w:multiLevelType w:val="hybridMultilevel"/>
    <w:tmpl w:val="803E5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5774AE"/>
    <w:multiLevelType w:val="hybridMultilevel"/>
    <w:tmpl w:val="0DEC59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DEC6CF4"/>
    <w:multiLevelType w:val="hybridMultilevel"/>
    <w:tmpl w:val="2FB46112"/>
    <w:lvl w:ilvl="0" w:tplc="854E88AC">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BE6D1F"/>
    <w:multiLevelType w:val="hybridMultilevel"/>
    <w:tmpl w:val="2B444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635047"/>
    <w:multiLevelType w:val="multilevel"/>
    <w:tmpl w:val="D23A864E"/>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369C41C5"/>
    <w:multiLevelType w:val="hybridMultilevel"/>
    <w:tmpl w:val="C9B4AC74"/>
    <w:lvl w:ilvl="0" w:tplc="854E88AC">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E232AC"/>
    <w:multiLevelType w:val="hybridMultilevel"/>
    <w:tmpl w:val="CC5200B6"/>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373C2976"/>
    <w:multiLevelType w:val="hybridMultilevel"/>
    <w:tmpl w:val="91D06F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AEE7F24"/>
    <w:multiLevelType w:val="hybridMultilevel"/>
    <w:tmpl w:val="7584A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2035EB"/>
    <w:multiLevelType w:val="hybridMultilevel"/>
    <w:tmpl w:val="82FC70B4"/>
    <w:lvl w:ilvl="0" w:tplc="3D844178">
      <w:start w:val="1"/>
      <w:numFmt w:val="bullet"/>
      <w:lvlText w:val=""/>
      <w:lvlJc w:val="left"/>
      <w:pPr>
        <w:ind w:left="1080" w:hanging="360"/>
      </w:pPr>
      <w:rPr>
        <w:rFonts w:ascii="Symbol" w:hAnsi="Symbol"/>
      </w:rPr>
    </w:lvl>
    <w:lvl w:ilvl="1" w:tplc="0B4CDE78">
      <w:start w:val="1"/>
      <w:numFmt w:val="bullet"/>
      <w:lvlText w:val=""/>
      <w:lvlJc w:val="left"/>
      <w:pPr>
        <w:ind w:left="1080" w:hanging="360"/>
      </w:pPr>
      <w:rPr>
        <w:rFonts w:ascii="Symbol" w:hAnsi="Symbol"/>
      </w:rPr>
    </w:lvl>
    <w:lvl w:ilvl="2" w:tplc="4104AC54">
      <w:start w:val="1"/>
      <w:numFmt w:val="bullet"/>
      <w:lvlText w:val=""/>
      <w:lvlJc w:val="left"/>
      <w:pPr>
        <w:ind w:left="1080" w:hanging="360"/>
      </w:pPr>
      <w:rPr>
        <w:rFonts w:ascii="Symbol" w:hAnsi="Symbol"/>
      </w:rPr>
    </w:lvl>
    <w:lvl w:ilvl="3" w:tplc="C80859A4">
      <w:start w:val="1"/>
      <w:numFmt w:val="bullet"/>
      <w:lvlText w:val=""/>
      <w:lvlJc w:val="left"/>
      <w:pPr>
        <w:ind w:left="1080" w:hanging="360"/>
      </w:pPr>
      <w:rPr>
        <w:rFonts w:ascii="Symbol" w:hAnsi="Symbol"/>
      </w:rPr>
    </w:lvl>
    <w:lvl w:ilvl="4" w:tplc="5F9A0C40">
      <w:start w:val="1"/>
      <w:numFmt w:val="bullet"/>
      <w:lvlText w:val=""/>
      <w:lvlJc w:val="left"/>
      <w:pPr>
        <w:ind w:left="1080" w:hanging="360"/>
      </w:pPr>
      <w:rPr>
        <w:rFonts w:ascii="Symbol" w:hAnsi="Symbol"/>
      </w:rPr>
    </w:lvl>
    <w:lvl w:ilvl="5" w:tplc="798419FA">
      <w:start w:val="1"/>
      <w:numFmt w:val="bullet"/>
      <w:lvlText w:val=""/>
      <w:lvlJc w:val="left"/>
      <w:pPr>
        <w:ind w:left="1080" w:hanging="360"/>
      </w:pPr>
      <w:rPr>
        <w:rFonts w:ascii="Symbol" w:hAnsi="Symbol"/>
      </w:rPr>
    </w:lvl>
    <w:lvl w:ilvl="6" w:tplc="08D42506">
      <w:start w:val="1"/>
      <w:numFmt w:val="bullet"/>
      <w:lvlText w:val=""/>
      <w:lvlJc w:val="left"/>
      <w:pPr>
        <w:ind w:left="1080" w:hanging="360"/>
      </w:pPr>
      <w:rPr>
        <w:rFonts w:ascii="Symbol" w:hAnsi="Symbol"/>
      </w:rPr>
    </w:lvl>
    <w:lvl w:ilvl="7" w:tplc="A9CC77FE">
      <w:start w:val="1"/>
      <w:numFmt w:val="bullet"/>
      <w:lvlText w:val=""/>
      <w:lvlJc w:val="left"/>
      <w:pPr>
        <w:ind w:left="1080" w:hanging="360"/>
      </w:pPr>
      <w:rPr>
        <w:rFonts w:ascii="Symbol" w:hAnsi="Symbol"/>
      </w:rPr>
    </w:lvl>
    <w:lvl w:ilvl="8" w:tplc="DB54D748">
      <w:start w:val="1"/>
      <w:numFmt w:val="bullet"/>
      <w:lvlText w:val=""/>
      <w:lvlJc w:val="left"/>
      <w:pPr>
        <w:ind w:left="1080" w:hanging="360"/>
      </w:pPr>
      <w:rPr>
        <w:rFonts w:ascii="Symbol" w:hAnsi="Symbol"/>
      </w:rPr>
    </w:lvl>
  </w:abstractNum>
  <w:abstractNum w:abstractNumId="23" w15:restartNumberingAfterBreak="0">
    <w:nsid w:val="5824249F"/>
    <w:multiLevelType w:val="hybridMultilevel"/>
    <w:tmpl w:val="52308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BA37B9"/>
    <w:multiLevelType w:val="hybridMultilevel"/>
    <w:tmpl w:val="D09EC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18064C"/>
    <w:multiLevelType w:val="hybridMultilevel"/>
    <w:tmpl w:val="6B646422"/>
    <w:lvl w:ilvl="0" w:tplc="04090001">
      <w:start w:val="1"/>
      <w:numFmt w:val="bullet"/>
      <w:lvlText w:val=""/>
      <w:lvlJc w:val="left"/>
      <w:pPr>
        <w:ind w:left="1540" w:hanging="360"/>
      </w:pPr>
      <w:rPr>
        <w:rFonts w:ascii="Symbol" w:hAnsi="Symbol" w:hint="default"/>
      </w:rPr>
    </w:lvl>
    <w:lvl w:ilvl="1" w:tplc="04090003" w:tentative="1">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26" w15:restartNumberingAfterBreak="0">
    <w:nsid w:val="661E4C2A"/>
    <w:multiLevelType w:val="hybridMultilevel"/>
    <w:tmpl w:val="EDE4E64C"/>
    <w:lvl w:ilvl="0" w:tplc="8F4CFBBC">
      <w:start w:val="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2872BE"/>
    <w:multiLevelType w:val="hybridMultilevel"/>
    <w:tmpl w:val="1F1CEA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FAD08A2"/>
    <w:multiLevelType w:val="hybridMultilevel"/>
    <w:tmpl w:val="B7A24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4447DC"/>
    <w:multiLevelType w:val="hybridMultilevel"/>
    <w:tmpl w:val="0A501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5C26BB9"/>
    <w:multiLevelType w:val="hybridMultilevel"/>
    <w:tmpl w:val="B6324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F634AC9"/>
    <w:multiLevelType w:val="hybridMultilevel"/>
    <w:tmpl w:val="F706646A"/>
    <w:lvl w:ilvl="0" w:tplc="127A32C4">
      <w:start w:val="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5280222">
    <w:abstractNumId w:val="18"/>
  </w:num>
  <w:num w:numId="2" w16cid:durableId="2081516634">
    <w:abstractNumId w:val="15"/>
  </w:num>
  <w:num w:numId="3" w16cid:durableId="1662272343">
    <w:abstractNumId w:val="4"/>
  </w:num>
  <w:num w:numId="4" w16cid:durableId="988940455">
    <w:abstractNumId w:val="8"/>
  </w:num>
  <w:num w:numId="5" w16cid:durableId="1339382544">
    <w:abstractNumId w:val="27"/>
  </w:num>
  <w:num w:numId="6" w16cid:durableId="1261140740">
    <w:abstractNumId w:val="6"/>
  </w:num>
  <w:num w:numId="7" w16cid:durableId="1457526881">
    <w:abstractNumId w:val="26"/>
  </w:num>
  <w:num w:numId="8" w16cid:durableId="1286766032">
    <w:abstractNumId w:val="31"/>
  </w:num>
  <w:num w:numId="9" w16cid:durableId="2057116959">
    <w:abstractNumId w:val="10"/>
  </w:num>
  <w:num w:numId="10" w16cid:durableId="254291867">
    <w:abstractNumId w:val="2"/>
  </w:num>
  <w:num w:numId="11" w16cid:durableId="906693480">
    <w:abstractNumId w:val="11"/>
  </w:num>
  <w:num w:numId="12" w16cid:durableId="1539396733">
    <w:abstractNumId w:val="30"/>
  </w:num>
  <w:num w:numId="13" w16cid:durableId="466825833">
    <w:abstractNumId w:val="17"/>
  </w:num>
  <w:num w:numId="14" w16cid:durableId="1028406228">
    <w:abstractNumId w:val="25"/>
  </w:num>
  <w:num w:numId="15" w16cid:durableId="290331051">
    <w:abstractNumId w:val="29"/>
  </w:num>
  <w:num w:numId="16" w16cid:durableId="946888265">
    <w:abstractNumId w:val="24"/>
  </w:num>
  <w:num w:numId="17" w16cid:durableId="1392461377">
    <w:abstractNumId w:val="28"/>
  </w:num>
  <w:num w:numId="18" w16cid:durableId="1307315274">
    <w:abstractNumId w:val="13"/>
  </w:num>
  <w:num w:numId="19" w16cid:durableId="915557515">
    <w:abstractNumId w:val="20"/>
  </w:num>
  <w:num w:numId="20" w16cid:durableId="965352607">
    <w:abstractNumId w:val="14"/>
  </w:num>
  <w:num w:numId="21" w16cid:durableId="1013727911">
    <w:abstractNumId w:val="23"/>
  </w:num>
  <w:num w:numId="22" w16cid:durableId="224999193">
    <w:abstractNumId w:val="21"/>
  </w:num>
  <w:num w:numId="23" w16cid:durableId="526871402">
    <w:abstractNumId w:val="7"/>
  </w:num>
  <w:num w:numId="24" w16cid:durableId="1120610973">
    <w:abstractNumId w:val="0"/>
  </w:num>
  <w:num w:numId="25" w16cid:durableId="1955744904">
    <w:abstractNumId w:val="12"/>
  </w:num>
  <w:num w:numId="26" w16cid:durableId="22562985">
    <w:abstractNumId w:val="3"/>
  </w:num>
  <w:num w:numId="27" w16cid:durableId="792559372">
    <w:abstractNumId w:val="16"/>
  </w:num>
  <w:num w:numId="28" w16cid:durableId="1928341491">
    <w:abstractNumId w:val="9"/>
  </w:num>
  <w:num w:numId="29" w16cid:durableId="1107582845">
    <w:abstractNumId w:val="5"/>
  </w:num>
  <w:num w:numId="30" w16cid:durableId="1132670452">
    <w:abstractNumId w:val="1"/>
  </w:num>
  <w:num w:numId="31" w16cid:durableId="814032612">
    <w:abstractNumId w:val="19"/>
  </w:num>
  <w:num w:numId="32" w16cid:durableId="1255628430">
    <w:abstractNumId w:val="2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oNotTrackMove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44C"/>
    <w:rsid w:val="00002A31"/>
    <w:rsid w:val="00002E0A"/>
    <w:rsid w:val="00003238"/>
    <w:rsid w:val="000033E6"/>
    <w:rsid w:val="00003D7D"/>
    <w:rsid w:val="000103CB"/>
    <w:rsid w:val="0002001E"/>
    <w:rsid w:val="00021B47"/>
    <w:rsid w:val="000235F4"/>
    <w:rsid w:val="00026260"/>
    <w:rsid w:val="00027F2A"/>
    <w:rsid w:val="000325CD"/>
    <w:rsid w:val="0003594F"/>
    <w:rsid w:val="00041C49"/>
    <w:rsid w:val="000451A5"/>
    <w:rsid w:val="00050CA2"/>
    <w:rsid w:val="000518C9"/>
    <w:rsid w:val="00053C50"/>
    <w:rsid w:val="00053CF5"/>
    <w:rsid w:val="00056D56"/>
    <w:rsid w:val="00060453"/>
    <w:rsid w:val="000612F7"/>
    <w:rsid w:val="00061AEF"/>
    <w:rsid w:val="000644BA"/>
    <w:rsid w:val="00066B38"/>
    <w:rsid w:val="00067AE8"/>
    <w:rsid w:val="00070659"/>
    <w:rsid w:val="0007114E"/>
    <w:rsid w:val="0007163B"/>
    <w:rsid w:val="00076BB2"/>
    <w:rsid w:val="00085185"/>
    <w:rsid w:val="000876EF"/>
    <w:rsid w:val="000906DD"/>
    <w:rsid w:val="00091CB6"/>
    <w:rsid w:val="00093256"/>
    <w:rsid w:val="00093DEC"/>
    <w:rsid w:val="00096B01"/>
    <w:rsid w:val="0009763B"/>
    <w:rsid w:val="000A087F"/>
    <w:rsid w:val="000A11E7"/>
    <w:rsid w:val="000A2F74"/>
    <w:rsid w:val="000A6BCA"/>
    <w:rsid w:val="000B1955"/>
    <w:rsid w:val="000B2199"/>
    <w:rsid w:val="000B382B"/>
    <w:rsid w:val="000B47D6"/>
    <w:rsid w:val="000B6858"/>
    <w:rsid w:val="000B73D3"/>
    <w:rsid w:val="000C0B0B"/>
    <w:rsid w:val="000C1F6D"/>
    <w:rsid w:val="000C62B0"/>
    <w:rsid w:val="000D0A9E"/>
    <w:rsid w:val="000D0DE0"/>
    <w:rsid w:val="000D29A5"/>
    <w:rsid w:val="000D60BC"/>
    <w:rsid w:val="000D6FC7"/>
    <w:rsid w:val="000D751E"/>
    <w:rsid w:val="000E5D9E"/>
    <w:rsid w:val="000E7902"/>
    <w:rsid w:val="000F3B61"/>
    <w:rsid w:val="000F3BBB"/>
    <w:rsid w:val="000F4CD3"/>
    <w:rsid w:val="00100D1E"/>
    <w:rsid w:val="0010154F"/>
    <w:rsid w:val="00101E32"/>
    <w:rsid w:val="001048A9"/>
    <w:rsid w:val="00105E0B"/>
    <w:rsid w:val="001062B1"/>
    <w:rsid w:val="00107FDB"/>
    <w:rsid w:val="001111DC"/>
    <w:rsid w:val="00111E10"/>
    <w:rsid w:val="001140F7"/>
    <w:rsid w:val="001179A3"/>
    <w:rsid w:val="00117CCE"/>
    <w:rsid w:val="0012071E"/>
    <w:rsid w:val="00122BC3"/>
    <w:rsid w:val="00123186"/>
    <w:rsid w:val="001238A5"/>
    <w:rsid w:val="00124751"/>
    <w:rsid w:val="00126741"/>
    <w:rsid w:val="00126C11"/>
    <w:rsid w:val="00127661"/>
    <w:rsid w:val="001305A4"/>
    <w:rsid w:val="00130778"/>
    <w:rsid w:val="0013396B"/>
    <w:rsid w:val="00133AC4"/>
    <w:rsid w:val="001447E0"/>
    <w:rsid w:val="00146CB7"/>
    <w:rsid w:val="00146D9E"/>
    <w:rsid w:val="001502BC"/>
    <w:rsid w:val="0015153D"/>
    <w:rsid w:val="00151E56"/>
    <w:rsid w:val="00152E86"/>
    <w:rsid w:val="00153EFA"/>
    <w:rsid w:val="00157856"/>
    <w:rsid w:val="00160379"/>
    <w:rsid w:val="0016191F"/>
    <w:rsid w:val="00164500"/>
    <w:rsid w:val="00164901"/>
    <w:rsid w:val="001649FC"/>
    <w:rsid w:val="001656D7"/>
    <w:rsid w:val="00167952"/>
    <w:rsid w:val="00170245"/>
    <w:rsid w:val="00171091"/>
    <w:rsid w:val="00171C38"/>
    <w:rsid w:val="00172C97"/>
    <w:rsid w:val="00172F0A"/>
    <w:rsid w:val="00175BD5"/>
    <w:rsid w:val="00177422"/>
    <w:rsid w:val="00183C6D"/>
    <w:rsid w:val="00184D8B"/>
    <w:rsid w:val="00185007"/>
    <w:rsid w:val="00185D47"/>
    <w:rsid w:val="00186B09"/>
    <w:rsid w:val="00186C99"/>
    <w:rsid w:val="001910A7"/>
    <w:rsid w:val="001935F7"/>
    <w:rsid w:val="00194079"/>
    <w:rsid w:val="001953CE"/>
    <w:rsid w:val="00197F52"/>
    <w:rsid w:val="001A15D7"/>
    <w:rsid w:val="001A18A9"/>
    <w:rsid w:val="001A1F7A"/>
    <w:rsid w:val="001A1FFF"/>
    <w:rsid w:val="001A5197"/>
    <w:rsid w:val="001A5D9C"/>
    <w:rsid w:val="001B1364"/>
    <w:rsid w:val="001B1ABC"/>
    <w:rsid w:val="001B42D1"/>
    <w:rsid w:val="001B4470"/>
    <w:rsid w:val="001B4932"/>
    <w:rsid w:val="001B51BD"/>
    <w:rsid w:val="001B58B3"/>
    <w:rsid w:val="001B6345"/>
    <w:rsid w:val="001B76BB"/>
    <w:rsid w:val="001C0C39"/>
    <w:rsid w:val="001C2F16"/>
    <w:rsid w:val="001C57BE"/>
    <w:rsid w:val="001C5A40"/>
    <w:rsid w:val="001C6C8D"/>
    <w:rsid w:val="001C7B66"/>
    <w:rsid w:val="001D0A33"/>
    <w:rsid w:val="001D0C94"/>
    <w:rsid w:val="001E1458"/>
    <w:rsid w:val="001E2AB3"/>
    <w:rsid w:val="001E548D"/>
    <w:rsid w:val="001E5CE7"/>
    <w:rsid w:val="001F56D6"/>
    <w:rsid w:val="001F606F"/>
    <w:rsid w:val="001F7765"/>
    <w:rsid w:val="00200B59"/>
    <w:rsid w:val="0020237B"/>
    <w:rsid w:val="00205E3C"/>
    <w:rsid w:val="0021156B"/>
    <w:rsid w:val="00213230"/>
    <w:rsid w:val="002155AC"/>
    <w:rsid w:val="00216FE2"/>
    <w:rsid w:val="002202D5"/>
    <w:rsid w:val="002206AA"/>
    <w:rsid w:val="00222E3B"/>
    <w:rsid w:val="002233CF"/>
    <w:rsid w:val="002236F7"/>
    <w:rsid w:val="00227A96"/>
    <w:rsid w:val="00227B57"/>
    <w:rsid w:val="00230C72"/>
    <w:rsid w:val="00231042"/>
    <w:rsid w:val="002322F9"/>
    <w:rsid w:val="00232AEE"/>
    <w:rsid w:val="00234B37"/>
    <w:rsid w:val="0023500A"/>
    <w:rsid w:val="00235A9A"/>
    <w:rsid w:val="0024177B"/>
    <w:rsid w:val="002435B8"/>
    <w:rsid w:val="00245461"/>
    <w:rsid w:val="00247219"/>
    <w:rsid w:val="0025281C"/>
    <w:rsid w:val="002605E7"/>
    <w:rsid w:val="002613F8"/>
    <w:rsid w:val="00264602"/>
    <w:rsid w:val="002646E9"/>
    <w:rsid w:val="00264BB9"/>
    <w:rsid w:val="00265578"/>
    <w:rsid w:val="0026650E"/>
    <w:rsid w:val="00267A35"/>
    <w:rsid w:val="00271FDD"/>
    <w:rsid w:val="00273B85"/>
    <w:rsid w:val="00277174"/>
    <w:rsid w:val="00282F36"/>
    <w:rsid w:val="0028789B"/>
    <w:rsid w:val="0029178B"/>
    <w:rsid w:val="00291A93"/>
    <w:rsid w:val="00292884"/>
    <w:rsid w:val="00295423"/>
    <w:rsid w:val="00295936"/>
    <w:rsid w:val="0029652E"/>
    <w:rsid w:val="00297C36"/>
    <w:rsid w:val="002A672C"/>
    <w:rsid w:val="002A7556"/>
    <w:rsid w:val="002A7B64"/>
    <w:rsid w:val="002A7CBE"/>
    <w:rsid w:val="002A9D7B"/>
    <w:rsid w:val="002B1238"/>
    <w:rsid w:val="002B2C86"/>
    <w:rsid w:val="002B4101"/>
    <w:rsid w:val="002C0FED"/>
    <w:rsid w:val="002C2B86"/>
    <w:rsid w:val="002C541E"/>
    <w:rsid w:val="002D2143"/>
    <w:rsid w:val="002D22B6"/>
    <w:rsid w:val="002D2323"/>
    <w:rsid w:val="002D245F"/>
    <w:rsid w:val="002D2DF3"/>
    <w:rsid w:val="002D3D01"/>
    <w:rsid w:val="002D5770"/>
    <w:rsid w:val="002E47BF"/>
    <w:rsid w:val="002E67B0"/>
    <w:rsid w:val="002E73FE"/>
    <w:rsid w:val="002F0D83"/>
    <w:rsid w:val="002F3210"/>
    <w:rsid w:val="002F37B0"/>
    <w:rsid w:val="002F3B0D"/>
    <w:rsid w:val="002F45DE"/>
    <w:rsid w:val="002F4676"/>
    <w:rsid w:val="002F4B6F"/>
    <w:rsid w:val="002F5766"/>
    <w:rsid w:val="002F58A3"/>
    <w:rsid w:val="002F61B6"/>
    <w:rsid w:val="0030021B"/>
    <w:rsid w:val="0030186D"/>
    <w:rsid w:val="003031D4"/>
    <w:rsid w:val="003037CE"/>
    <w:rsid w:val="003041BB"/>
    <w:rsid w:val="00310FAD"/>
    <w:rsid w:val="00311F85"/>
    <w:rsid w:val="003144E9"/>
    <w:rsid w:val="0031662D"/>
    <w:rsid w:val="00320B82"/>
    <w:rsid w:val="003218CA"/>
    <w:rsid w:val="003226F9"/>
    <w:rsid w:val="00322B50"/>
    <w:rsid w:val="00322F5B"/>
    <w:rsid w:val="00327083"/>
    <w:rsid w:val="00330009"/>
    <w:rsid w:val="003305F6"/>
    <w:rsid w:val="00330C63"/>
    <w:rsid w:val="0033255D"/>
    <w:rsid w:val="003347FC"/>
    <w:rsid w:val="00334DB6"/>
    <w:rsid w:val="003371BC"/>
    <w:rsid w:val="00341121"/>
    <w:rsid w:val="00341670"/>
    <w:rsid w:val="003455D7"/>
    <w:rsid w:val="003477CF"/>
    <w:rsid w:val="00350CA5"/>
    <w:rsid w:val="00353EAE"/>
    <w:rsid w:val="00354B69"/>
    <w:rsid w:val="003572F8"/>
    <w:rsid w:val="00361366"/>
    <w:rsid w:val="003621CA"/>
    <w:rsid w:val="00362E85"/>
    <w:rsid w:val="003657F8"/>
    <w:rsid w:val="00365D20"/>
    <w:rsid w:val="00371B63"/>
    <w:rsid w:val="00372A76"/>
    <w:rsid w:val="003767C6"/>
    <w:rsid w:val="00377346"/>
    <w:rsid w:val="00377F3C"/>
    <w:rsid w:val="00380C59"/>
    <w:rsid w:val="00385204"/>
    <w:rsid w:val="003857C4"/>
    <w:rsid w:val="00385FF9"/>
    <w:rsid w:val="00387BE4"/>
    <w:rsid w:val="003921F8"/>
    <w:rsid w:val="0039394F"/>
    <w:rsid w:val="003949A8"/>
    <w:rsid w:val="00394BFD"/>
    <w:rsid w:val="003A1471"/>
    <w:rsid w:val="003A2CDF"/>
    <w:rsid w:val="003A5EEE"/>
    <w:rsid w:val="003A63FE"/>
    <w:rsid w:val="003A6A41"/>
    <w:rsid w:val="003B0121"/>
    <w:rsid w:val="003B01BB"/>
    <w:rsid w:val="003B0EB2"/>
    <w:rsid w:val="003B1245"/>
    <w:rsid w:val="003B32E0"/>
    <w:rsid w:val="003B40E5"/>
    <w:rsid w:val="003B6B8E"/>
    <w:rsid w:val="003B6DF1"/>
    <w:rsid w:val="003C055C"/>
    <w:rsid w:val="003C1129"/>
    <w:rsid w:val="003C1867"/>
    <w:rsid w:val="003C4B42"/>
    <w:rsid w:val="003C773D"/>
    <w:rsid w:val="003C777A"/>
    <w:rsid w:val="003D11BA"/>
    <w:rsid w:val="003D42CB"/>
    <w:rsid w:val="003D57E3"/>
    <w:rsid w:val="003D5D71"/>
    <w:rsid w:val="003E1DCF"/>
    <w:rsid w:val="003E299D"/>
    <w:rsid w:val="003E35B7"/>
    <w:rsid w:val="003E4325"/>
    <w:rsid w:val="003E5D69"/>
    <w:rsid w:val="003F048A"/>
    <w:rsid w:val="003F0E4F"/>
    <w:rsid w:val="003F1006"/>
    <w:rsid w:val="00402571"/>
    <w:rsid w:val="00402C03"/>
    <w:rsid w:val="004030BB"/>
    <w:rsid w:val="00404B81"/>
    <w:rsid w:val="00405ACF"/>
    <w:rsid w:val="00405DAD"/>
    <w:rsid w:val="00406EF6"/>
    <w:rsid w:val="00410B82"/>
    <w:rsid w:val="00415D0D"/>
    <w:rsid w:val="00417DFE"/>
    <w:rsid w:val="00421A47"/>
    <w:rsid w:val="0042307D"/>
    <w:rsid w:val="00423543"/>
    <w:rsid w:val="004242F4"/>
    <w:rsid w:val="00425307"/>
    <w:rsid w:val="00425BA2"/>
    <w:rsid w:val="00434227"/>
    <w:rsid w:val="004418E6"/>
    <w:rsid w:val="00443602"/>
    <w:rsid w:val="00443DA8"/>
    <w:rsid w:val="00443FD9"/>
    <w:rsid w:val="004452C1"/>
    <w:rsid w:val="004512B4"/>
    <w:rsid w:val="00451D7F"/>
    <w:rsid w:val="004542DC"/>
    <w:rsid w:val="00454F61"/>
    <w:rsid w:val="00455747"/>
    <w:rsid w:val="00455A23"/>
    <w:rsid w:val="00455CF2"/>
    <w:rsid w:val="004607BE"/>
    <w:rsid w:val="00460E9F"/>
    <w:rsid w:val="00461B77"/>
    <w:rsid w:val="00461D5D"/>
    <w:rsid w:val="00462C00"/>
    <w:rsid w:val="0046310F"/>
    <w:rsid w:val="004632A9"/>
    <w:rsid w:val="00463C91"/>
    <w:rsid w:val="0046638B"/>
    <w:rsid w:val="0046691B"/>
    <w:rsid w:val="0047135C"/>
    <w:rsid w:val="004721B3"/>
    <w:rsid w:val="00472398"/>
    <w:rsid w:val="00472B91"/>
    <w:rsid w:val="00473067"/>
    <w:rsid w:val="00481BCC"/>
    <w:rsid w:val="0048453A"/>
    <w:rsid w:val="00485061"/>
    <w:rsid w:val="00487B31"/>
    <w:rsid w:val="00487C4F"/>
    <w:rsid w:val="00490009"/>
    <w:rsid w:val="00494028"/>
    <w:rsid w:val="00495F19"/>
    <w:rsid w:val="00496233"/>
    <w:rsid w:val="00497C8E"/>
    <w:rsid w:val="004A19A9"/>
    <w:rsid w:val="004A2A24"/>
    <w:rsid w:val="004A5078"/>
    <w:rsid w:val="004A60AD"/>
    <w:rsid w:val="004A66D2"/>
    <w:rsid w:val="004B55F4"/>
    <w:rsid w:val="004B6249"/>
    <w:rsid w:val="004B6589"/>
    <w:rsid w:val="004B6A83"/>
    <w:rsid w:val="004C14E8"/>
    <w:rsid w:val="004C1680"/>
    <w:rsid w:val="004C1E3A"/>
    <w:rsid w:val="004C229D"/>
    <w:rsid w:val="004C4901"/>
    <w:rsid w:val="004C5755"/>
    <w:rsid w:val="004D1F62"/>
    <w:rsid w:val="004D2973"/>
    <w:rsid w:val="004D3DAB"/>
    <w:rsid w:val="004D5BBD"/>
    <w:rsid w:val="004D5E23"/>
    <w:rsid w:val="004D6874"/>
    <w:rsid w:val="004D7F05"/>
    <w:rsid w:val="004E0D51"/>
    <w:rsid w:val="004E1644"/>
    <w:rsid w:val="004E2029"/>
    <w:rsid w:val="004E50C2"/>
    <w:rsid w:val="004F195D"/>
    <w:rsid w:val="004F3C84"/>
    <w:rsid w:val="004F4595"/>
    <w:rsid w:val="00500954"/>
    <w:rsid w:val="0050101C"/>
    <w:rsid w:val="005025AC"/>
    <w:rsid w:val="0050332E"/>
    <w:rsid w:val="00505184"/>
    <w:rsid w:val="005063E8"/>
    <w:rsid w:val="00510201"/>
    <w:rsid w:val="0051441A"/>
    <w:rsid w:val="00515AD1"/>
    <w:rsid w:val="00517CDF"/>
    <w:rsid w:val="00521FF0"/>
    <w:rsid w:val="00524278"/>
    <w:rsid w:val="00524709"/>
    <w:rsid w:val="00524D1A"/>
    <w:rsid w:val="005315AE"/>
    <w:rsid w:val="00536262"/>
    <w:rsid w:val="0054354A"/>
    <w:rsid w:val="005439F9"/>
    <w:rsid w:val="005459FD"/>
    <w:rsid w:val="0054763A"/>
    <w:rsid w:val="00550CBF"/>
    <w:rsid w:val="00550D45"/>
    <w:rsid w:val="005512FF"/>
    <w:rsid w:val="00555B68"/>
    <w:rsid w:val="00561158"/>
    <w:rsid w:val="005613BA"/>
    <w:rsid w:val="005615BF"/>
    <w:rsid w:val="00565C5D"/>
    <w:rsid w:val="00573A1D"/>
    <w:rsid w:val="005759CE"/>
    <w:rsid w:val="00576616"/>
    <w:rsid w:val="00581DA1"/>
    <w:rsid w:val="00582335"/>
    <w:rsid w:val="005835EB"/>
    <w:rsid w:val="005840A4"/>
    <w:rsid w:val="0058775C"/>
    <w:rsid w:val="0059213C"/>
    <w:rsid w:val="00593575"/>
    <w:rsid w:val="00593983"/>
    <w:rsid w:val="00596B68"/>
    <w:rsid w:val="005A3367"/>
    <w:rsid w:val="005A5CD8"/>
    <w:rsid w:val="005A62E2"/>
    <w:rsid w:val="005A6975"/>
    <w:rsid w:val="005B0E14"/>
    <w:rsid w:val="005B7322"/>
    <w:rsid w:val="005B7BE3"/>
    <w:rsid w:val="005C4073"/>
    <w:rsid w:val="005C5736"/>
    <w:rsid w:val="005C5E5A"/>
    <w:rsid w:val="005C6C8B"/>
    <w:rsid w:val="005C6F49"/>
    <w:rsid w:val="005C71A8"/>
    <w:rsid w:val="005C74BB"/>
    <w:rsid w:val="005D13B8"/>
    <w:rsid w:val="005D1D7E"/>
    <w:rsid w:val="005D360F"/>
    <w:rsid w:val="005D3F60"/>
    <w:rsid w:val="005D486F"/>
    <w:rsid w:val="005D4D4C"/>
    <w:rsid w:val="005D6DA8"/>
    <w:rsid w:val="005D6F8D"/>
    <w:rsid w:val="005D7A5D"/>
    <w:rsid w:val="005D7D28"/>
    <w:rsid w:val="005E0B1D"/>
    <w:rsid w:val="005E1933"/>
    <w:rsid w:val="005E1CAC"/>
    <w:rsid w:val="005E3B0C"/>
    <w:rsid w:val="005E59C2"/>
    <w:rsid w:val="005F2C63"/>
    <w:rsid w:val="005F312D"/>
    <w:rsid w:val="005F41D4"/>
    <w:rsid w:val="005F54F3"/>
    <w:rsid w:val="005F77A8"/>
    <w:rsid w:val="00600A15"/>
    <w:rsid w:val="006022E5"/>
    <w:rsid w:val="006051A8"/>
    <w:rsid w:val="00610E6A"/>
    <w:rsid w:val="00615CA1"/>
    <w:rsid w:val="0061731C"/>
    <w:rsid w:val="0062785F"/>
    <w:rsid w:val="0063095A"/>
    <w:rsid w:val="00631918"/>
    <w:rsid w:val="00632ABC"/>
    <w:rsid w:val="006359FF"/>
    <w:rsid w:val="0063663E"/>
    <w:rsid w:val="0064006C"/>
    <w:rsid w:val="00640936"/>
    <w:rsid w:val="00641631"/>
    <w:rsid w:val="0064397A"/>
    <w:rsid w:val="006550D2"/>
    <w:rsid w:val="006568B9"/>
    <w:rsid w:val="00661000"/>
    <w:rsid w:val="0066185A"/>
    <w:rsid w:val="00661FCA"/>
    <w:rsid w:val="006626F5"/>
    <w:rsid w:val="006701F5"/>
    <w:rsid w:val="0067193B"/>
    <w:rsid w:val="00674B37"/>
    <w:rsid w:val="006812F7"/>
    <w:rsid w:val="00681644"/>
    <w:rsid w:val="006816DD"/>
    <w:rsid w:val="00682E31"/>
    <w:rsid w:val="00682E7C"/>
    <w:rsid w:val="00684527"/>
    <w:rsid w:val="0068461F"/>
    <w:rsid w:val="00684F67"/>
    <w:rsid w:val="006854BD"/>
    <w:rsid w:val="006862C7"/>
    <w:rsid w:val="00687DE5"/>
    <w:rsid w:val="00691243"/>
    <w:rsid w:val="00695447"/>
    <w:rsid w:val="0069590B"/>
    <w:rsid w:val="006976A5"/>
    <w:rsid w:val="006B1AAE"/>
    <w:rsid w:val="006B4DD7"/>
    <w:rsid w:val="006B5540"/>
    <w:rsid w:val="006C0826"/>
    <w:rsid w:val="006C2407"/>
    <w:rsid w:val="006C42E8"/>
    <w:rsid w:val="006C4AD0"/>
    <w:rsid w:val="006C56FF"/>
    <w:rsid w:val="006D5145"/>
    <w:rsid w:val="006D52CC"/>
    <w:rsid w:val="006D7038"/>
    <w:rsid w:val="006D7F30"/>
    <w:rsid w:val="006E0E30"/>
    <w:rsid w:val="006E0EC9"/>
    <w:rsid w:val="006E5BDE"/>
    <w:rsid w:val="006F0094"/>
    <w:rsid w:val="006F223D"/>
    <w:rsid w:val="006F46AA"/>
    <w:rsid w:val="006F575D"/>
    <w:rsid w:val="006F7B45"/>
    <w:rsid w:val="00700AD9"/>
    <w:rsid w:val="00701BBA"/>
    <w:rsid w:val="007022A3"/>
    <w:rsid w:val="00704C00"/>
    <w:rsid w:val="0070713D"/>
    <w:rsid w:val="0071005F"/>
    <w:rsid w:val="00712B0A"/>
    <w:rsid w:val="0071381A"/>
    <w:rsid w:val="007168C6"/>
    <w:rsid w:val="00716DBB"/>
    <w:rsid w:val="00717EE6"/>
    <w:rsid w:val="007210D2"/>
    <w:rsid w:val="007219C3"/>
    <w:rsid w:val="007229DB"/>
    <w:rsid w:val="00726EF3"/>
    <w:rsid w:val="00731A04"/>
    <w:rsid w:val="007347E8"/>
    <w:rsid w:val="00735253"/>
    <w:rsid w:val="007420CD"/>
    <w:rsid w:val="00742847"/>
    <w:rsid w:val="007445F0"/>
    <w:rsid w:val="00751887"/>
    <w:rsid w:val="00752095"/>
    <w:rsid w:val="007555BA"/>
    <w:rsid w:val="00757CC7"/>
    <w:rsid w:val="00763FF1"/>
    <w:rsid w:val="007668D7"/>
    <w:rsid w:val="00766D51"/>
    <w:rsid w:val="00766F8D"/>
    <w:rsid w:val="0077180B"/>
    <w:rsid w:val="00771D06"/>
    <w:rsid w:val="00773195"/>
    <w:rsid w:val="007750D3"/>
    <w:rsid w:val="0077585C"/>
    <w:rsid w:val="007773FF"/>
    <w:rsid w:val="00782C5E"/>
    <w:rsid w:val="00782D92"/>
    <w:rsid w:val="0078301B"/>
    <w:rsid w:val="0078664E"/>
    <w:rsid w:val="00786F0C"/>
    <w:rsid w:val="007879B3"/>
    <w:rsid w:val="007923B0"/>
    <w:rsid w:val="007929CB"/>
    <w:rsid w:val="007963EF"/>
    <w:rsid w:val="007A1816"/>
    <w:rsid w:val="007A2070"/>
    <w:rsid w:val="007A229C"/>
    <w:rsid w:val="007A48F9"/>
    <w:rsid w:val="007A4C61"/>
    <w:rsid w:val="007A6B02"/>
    <w:rsid w:val="007A6DE1"/>
    <w:rsid w:val="007A70C3"/>
    <w:rsid w:val="007A730F"/>
    <w:rsid w:val="007B2792"/>
    <w:rsid w:val="007B2BCF"/>
    <w:rsid w:val="007B2F8C"/>
    <w:rsid w:val="007B39A7"/>
    <w:rsid w:val="007B3AFC"/>
    <w:rsid w:val="007B46D9"/>
    <w:rsid w:val="007B47A9"/>
    <w:rsid w:val="007B58DD"/>
    <w:rsid w:val="007B7122"/>
    <w:rsid w:val="007B730D"/>
    <w:rsid w:val="007C1EE1"/>
    <w:rsid w:val="007C3010"/>
    <w:rsid w:val="007C6284"/>
    <w:rsid w:val="007C69E8"/>
    <w:rsid w:val="007D3C73"/>
    <w:rsid w:val="007D5E6C"/>
    <w:rsid w:val="007D6182"/>
    <w:rsid w:val="007E10AD"/>
    <w:rsid w:val="007E2476"/>
    <w:rsid w:val="007E39D4"/>
    <w:rsid w:val="007E4A9F"/>
    <w:rsid w:val="007E75E1"/>
    <w:rsid w:val="007E7A61"/>
    <w:rsid w:val="007F7863"/>
    <w:rsid w:val="007F7FF5"/>
    <w:rsid w:val="00804D43"/>
    <w:rsid w:val="00805C99"/>
    <w:rsid w:val="008117A3"/>
    <w:rsid w:val="00811D74"/>
    <w:rsid w:val="0081206A"/>
    <w:rsid w:val="00812150"/>
    <w:rsid w:val="008127B5"/>
    <w:rsid w:val="00812A09"/>
    <w:rsid w:val="0081398C"/>
    <w:rsid w:val="00813A4B"/>
    <w:rsid w:val="00820A9A"/>
    <w:rsid w:val="00822A1C"/>
    <w:rsid w:val="00822AC8"/>
    <w:rsid w:val="00823849"/>
    <w:rsid w:val="00824151"/>
    <w:rsid w:val="0082504D"/>
    <w:rsid w:val="008250E9"/>
    <w:rsid w:val="00825A20"/>
    <w:rsid w:val="00826730"/>
    <w:rsid w:val="008337FD"/>
    <w:rsid w:val="0083492D"/>
    <w:rsid w:val="00834F17"/>
    <w:rsid w:val="0083579F"/>
    <w:rsid w:val="00836FA9"/>
    <w:rsid w:val="00837C44"/>
    <w:rsid w:val="00840545"/>
    <w:rsid w:val="00841C12"/>
    <w:rsid w:val="00841FFE"/>
    <w:rsid w:val="0084269E"/>
    <w:rsid w:val="00842F92"/>
    <w:rsid w:val="00845F75"/>
    <w:rsid w:val="0085029E"/>
    <w:rsid w:val="00851062"/>
    <w:rsid w:val="008523D2"/>
    <w:rsid w:val="00852AC0"/>
    <w:rsid w:val="00856145"/>
    <w:rsid w:val="00857613"/>
    <w:rsid w:val="00860543"/>
    <w:rsid w:val="00863A7E"/>
    <w:rsid w:val="00865620"/>
    <w:rsid w:val="0086784A"/>
    <w:rsid w:val="00867E72"/>
    <w:rsid w:val="00874D6E"/>
    <w:rsid w:val="0087704E"/>
    <w:rsid w:val="008779C3"/>
    <w:rsid w:val="0088182D"/>
    <w:rsid w:val="0088248E"/>
    <w:rsid w:val="0088273B"/>
    <w:rsid w:val="00883DA0"/>
    <w:rsid w:val="00885574"/>
    <w:rsid w:val="00887EE4"/>
    <w:rsid w:val="00891108"/>
    <w:rsid w:val="008921CF"/>
    <w:rsid w:val="00895958"/>
    <w:rsid w:val="00895DE9"/>
    <w:rsid w:val="00897B26"/>
    <w:rsid w:val="008A04C0"/>
    <w:rsid w:val="008A0789"/>
    <w:rsid w:val="008A2E7E"/>
    <w:rsid w:val="008A2FC9"/>
    <w:rsid w:val="008A3A4F"/>
    <w:rsid w:val="008A4E9B"/>
    <w:rsid w:val="008A51B2"/>
    <w:rsid w:val="008A63EC"/>
    <w:rsid w:val="008B1EE7"/>
    <w:rsid w:val="008B253A"/>
    <w:rsid w:val="008B3C06"/>
    <w:rsid w:val="008B58C7"/>
    <w:rsid w:val="008B5D26"/>
    <w:rsid w:val="008C0656"/>
    <w:rsid w:val="008C21A1"/>
    <w:rsid w:val="008C286C"/>
    <w:rsid w:val="008D0D5C"/>
    <w:rsid w:val="008D133E"/>
    <w:rsid w:val="008D1C49"/>
    <w:rsid w:val="008D1CB3"/>
    <w:rsid w:val="008D1E22"/>
    <w:rsid w:val="008D7100"/>
    <w:rsid w:val="008D7579"/>
    <w:rsid w:val="008D79EE"/>
    <w:rsid w:val="008E270F"/>
    <w:rsid w:val="008E2FA8"/>
    <w:rsid w:val="008E7949"/>
    <w:rsid w:val="008F0A13"/>
    <w:rsid w:val="008F27FA"/>
    <w:rsid w:val="008F475F"/>
    <w:rsid w:val="00900D19"/>
    <w:rsid w:val="00907D35"/>
    <w:rsid w:val="00910C1C"/>
    <w:rsid w:val="00910D49"/>
    <w:rsid w:val="00914664"/>
    <w:rsid w:val="00916048"/>
    <w:rsid w:val="0092086A"/>
    <w:rsid w:val="009211B2"/>
    <w:rsid w:val="00922144"/>
    <w:rsid w:val="0092382A"/>
    <w:rsid w:val="00924BFD"/>
    <w:rsid w:val="009262E8"/>
    <w:rsid w:val="009303D7"/>
    <w:rsid w:val="00931201"/>
    <w:rsid w:val="009316A1"/>
    <w:rsid w:val="009354EF"/>
    <w:rsid w:val="0093686D"/>
    <w:rsid w:val="009369DA"/>
    <w:rsid w:val="009406DC"/>
    <w:rsid w:val="00943DE1"/>
    <w:rsid w:val="00945F0F"/>
    <w:rsid w:val="009518DB"/>
    <w:rsid w:val="00952670"/>
    <w:rsid w:val="00952A60"/>
    <w:rsid w:val="00952DF2"/>
    <w:rsid w:val="009569B2"/>
    <w:rsid w:val="00962573"/>
    <w:rsid w:val="00962795"/>
    <w:rsid w:val="0096487F"/>
    <w:rsid w:val="009653BD"/>
    <w:rsid w:val="00966052"/>
    <w:rsid w:val="00971268"/>
    <w:rsid w:val="00974285"/>
    <w:rsid w:val="009767B3"/>
    <w:rsid w:val="00976BBF"/>
    <w:rsid w:val="00980E42"/>
    <w:rsid w:val="009823E4"/>
    <w:rsid w:val="00982ADA"/>
    <w:rsid w:val="009839F6"/>
    <w:rsid w:val="009843B6"/>
    <w:rsid w:val="009855FA"/>
    <w:rsid w:val="00985C15"/>
    <w:rsid w:val="00990A77"/>
    <w:rsid w:val="00991655"/>
    <w:rsid w:val="00995270"/>
    <w:rsid w:val="009953A6"/>
    <w:rsid w:val="00997646"/>
    <w:rsid w:val="009A705B"/>
    <w:rsid w:val="009B1DE2"/>
    <w:rsid w:val="009B3941"/>
    <w:rsid w:val="009B5974"/>
    <w:rsid w:val="009C10C5"/>
    <w:rsid w:val="009C118C"/>
    <w:rsid w:val="009C2013"/>
    <w:rsid w:val="009C2EF3"/>
    <w:rsid w:val="009C3FB2"/>
    <w:rsid w:val="009C6C3B"/>
    <w:rsid w:val="009D1366"/>
    <w:rsid w:val="009D157F"/>
    <w:rsid w:val="009D1ABA"/>
    <w:rsid w:val="009D1D70"/>
    <w:rsid w:val="009D27C1"/>
    <w:rsid w:val="009D3849"/>
    <w:rsid w:val="009D40D7"/>
    <w:rsid w:val="009D5F78"/>
    <w:rsid w:val="009D6811"/>
    <w:rsid w:val="009D7A7E"/>
    <w:rsid w:val="009D7C35"/>
    <w:rsid w:val="009E130D"/>
    <w:rsid w:val="009E4BD6"/>
    <w:rsid w:val="009F08E1"/>
    <w:rsid w:val="009F0A29"/>
    <w:rsid w:val="009F0E07"/>
    <w:rsid w:val="009F43D6"/>
    <w:rsid w:val="009F4441"/>
    <w:rsid w:val="009F6C39"/>
    <w:rsid w:val="00A04E27"/>
    <w:rsid w:val="00A054F9"/>
    <w:rsid w:val="00A057ED"/>
    <w:rsid w:val="00A05CF2"/>
    <w:rsid w:val="00A10032"/>
    <w:rsid w:val="00A11716"/>
    <w:rsid w:val="00A14200"/>
    <w:rsid w:val="00A14240"/>
    <w:rsid w:val="00A143D5"/>
    <w:rsid w:val="00A16C00"/>
    <w:rsid w:val="00A16C85"/>
    <w:rsid w:val="00A17364"/>
    <w:rsid w:val="00A1751A"/>
    <w:rsid w:val="00A215E3"/>
    <w:rsid w:val="00A228AB"/>
    <w:rsid w:val="00A22CFE"/>
    <w:rsid w:val="00A246F0"/>
    <w:rsid w:val="00A250C1"/>
    <w:rsid w:val="00A25516"/>
    <w:rsid w:val="00A25793"/>
    <w:rsid w:val="00A25C59"/>
    <w:rsid w:val="00A26165"/>
    <w:rsid w:val="00A30DCB"/>
    <w:rsid w:val="00A31386"/>
    <w:rsid w:val="00A3172A"/>
    <w:rsid w:val="00A33D27"/>
    <w:rsid w:val="00A35AEE"/>
    <w:rsid w:val="00A36C97"/>
    <w:rsid w:val="00A42876"/>
    <w:rsid w:val="00A4449E"/>
    <w:rsid w:val="00A460EB"/>
    <w:rsid w:val="00A46D88"/>
    <w:rsid w:val="00A50EE4"/>
    <w:rsid w:val="00A529BF"/>
    <w:rsid w:val="00A53DA1"/>
    <w:rsid w:val="00A54C08"/>
    <w:rsid w:val="00A55B34"/>
    <w:rsid w:val="00A6540B"/>
    <w:rsid w:val="00A6689F"/>
    <w:rsid w:val="00A675CC"/>
    <w:rsid w:val="00A7030A"/>
    <w:rsid w:val="00A72955"/>
    <w:rsid w:val="00A74B22"/>
    <w:rsid w:val="00A75EB1"/>
    <w:rsid w:val="00A80FFA"/>
    <w:rsid w:val="00A824CD"/>
    <w:rsid w:val="00A82D47"/>
    <w:rsid w:val="00A855C5"/>
    <w:rsid w:val="00A85A55"/>
    <w:rsid w:val="00A85EE7"/>
    <w:rsid w:val="00A85EF0"/>
    <w:rsid w:val="00A87228"/>
    <w:rsid w:val="00A873D4"/>
    <w:rsid w:val="00A905D1"/>
    <w:rsid w:val="00A906A5"/>
    <w:rsid w:val="00A912E9"/>
    <w:rsid w:val="00A95AE7"/>
    <w:rsid w:val="00A95D38"/>
    <w:rsid w:val="00A9746D"/>
    <w:rsid w:val="00A97746"/>
    <w:rsid w:val="00AA13D4"/>
    <w:rsid w:val="00AA3428"/>
    <w:rsid w:val="00AA39F4"/>
    <w:rsid w:val="00AA6926"/>
    <w:rsid w:val="00AB2E73"/>
    <w:rsid w:val="00AB5810"/>
    <w:rsid w:val="00AB6356"/>
    <w:rsid w:val="00AB684D"/>
    <w:rsid w:val="00AC0348"/>
    <w:rsid w:val="00AC2117"/>
    <w:rsid w:val="00AC2487"/>
    <w:rsid w:val="00AC5B79"/>
    <w:rsid w:val="00AC5EB1"/>
    <w:rsid w:val="00AC670C"/>
    <w:rsid w:val="00AC7238"/>
    <w:rsid w:val="00AD1B8D"/>
    <w:rsid w:val="00AD4987"/>
    <w:rsid w:val="00AE12DB"/>
    <w:rsid w:val="00AE145F"/>
    <w:rsid w:val="00AE186E"/>
    <w:rsid w:val="00AE275D"/>
    <w:rsid w:val="00AE4418"/>
    <w:rsid w:val="00AE51CC"/>
    <w:rsid w:val="00AE66F1"/>
    <w:rsid w:val="00AE7B51"/>
    <w:rsid w:val="00AF010F"/>
    <w:rsid w:val="00AF6B41"/>
    <w:rsid w:val="00B00B00"/>
    <w:rsid w:val="00B01FF1"/>
    <w:rsid w:val="00B020CA"/>
    <w:rsid w:val="00B0279F"/>
    <w:rsid w:val="00B0308E"/>
    <w:rsid w:val="00B0565F"/>
    <w:rsid w:val="00B05E01"/>
    <w:rsid w:val="00B06324"/>
    <w:rsid w:val="00B068F3"/>
    <w:rsid w:val="00B06E2A"/>
    <w:rsid w:val="00B070E9"/>
    <w:rsid w:val="00B0787F"/>
    <w:rsid w:val="00B10332"/>
    <w:rsid w:val="00B11D6D"/>
    <w:rsid w:val="00B11FC5"/>
    <w:rsid w:val="00B139E4"/>
    <w:rsid w:val="00B141E5"/>
    <w:rsid w:val="00B14C3C"/>
    <w:rsid w:val="00B15FF8"/>
    <w:rsid w:val="00B16492"/>
    <w:rsid w:val="00B20243"/>
    <w:rsid w:val="00B20CC9"/>
    <w:rsid w:val="00B2187B"/>
    <w:rsid w:val="00B21B7C"/>
    <w:rsid w:val="00B22496"/>
    <w:rsid w:val="00B22EF8"/>
    <w:rsid w:val="00B25377"/>
    <w:rsid w:val="00B27CE2"/>
    <w:rsid w:val="00B32403"/>
    <w:rsid w:val="00B3341A"/>
    <w:rsid w:val="00B34EF4"/>
    <w:rsid w:val="00B4074D"/>
    <w:rsid w:val="00B40B62"/>
    <w:rsid w:val="00B41782"/>
    <w:rsid w:val="00B41DE9"/>
    <w:rsid w:val="00B45F13"/>
    <w:rsid w:val="00B5495B"/>
    <w:rsid w:val="00B629F6"/>
    <w:rsid w:val="00B63E00"/>
    <w:rsid w:val="00B64536"/>
    <w:rsid w:val="00B64FEB"/>
    <w:rsid w:val="00B6576A"/>
    <w:rsid w:val="00B714A8"/>
    <w:rsid w:val="00B719AE"/>
    <w:rsid w:val="00B71E43"/>
    <w:rsid w:val="00B76049"/>
    <w:rsid w:val="00B76130"/>
    <w:rsid w:val="00B76BD0"/>
    <w:rsid w:val="00B77A88"/>
    <w:rsid w:val="00B77A9A"/>
    <w:rsid w:val="00B811F0"/>
    <w:rsid w:val="00B82B8B"/>
    <w:rsid w:val="00B831A9"/>
    <w:rsid w:val="00B835E6"/>
    <w:rsid w:val="00B8490F"/>
    <w:rsid w:val="00B865A0"/>
    <w:rsid w:val="00B9286A"/>
    <w:rsid w:val="00B92C55"/>
    <w:rsid w:val="00B93EC2"/>
    <w:rsid w:val="00B95252"/>
    <w:rsid w:val="00B95C56"/>
    <w:rsid w:val="00B9620D"/>
    <w:rsid w:val="00BA026A"/>
    <w:rsid w:val="00BA1CAD"/>
    <w:rsid w:val="00BA6697"/>
    <w:rsid w:val="00BA67EF"/>
    <w:rsid w:val="00BA6F27"/>
    <w:rsid w:val="00BA7692"/>
    <w:rsid w:val="00BB066D"/>
    <w:rsid w:val="00BB088C"/>
    <w:rsid w:val="00BB28C1"/>
    <w:rsid w:val="00BC11D4"/>
    <w:rsid w:val="00BC2817"/>
    <w:rsid w:val="00BC530A"/>
    <w:rsid w:val="00BC7F55"/>
    <w:rsid w:val="00BD1555"/>
    <w:rsid w:val="00BD2D0A"/>
    <w:rsid w:val="00BD353C"/>
    <w:rsid w:val="00BD36A2"/>
    <w:rsid w:val="00BD3B6F"/>
    <w:rsid w:val="00BD3BC5"/>
    <w:rsid w:val="00BD5CD2"/>
    <w:rsid w:val="00BD6BCA"/>
    <w:rsid w:val="00BE1F42"/>
    <w:rsid w:val="00BE2B9A"/>
    <w:rsid w:val="00BE308A"/>
    <w:rsid w:val="00BE4B37"/>
    <w:rsid w:val="00BE5A45"/>
    <w:rsid w:val="00BE7574"/>
    <w:rsid w:val="00BE7DDC"/>
    <w:rsid w:val="00BF08ED"/>
    <w:rsid w:val="00BF237F"/>
    <w:rsid w:val="00BF3C3A"/>
    <w:rsid w:val="00BF4E57"/>
    <w:rsid w:val="00BF5B54"/>
    <w:rsid w:val="00BF6703"/>
    <w:rsid w:val="00C00B96"/>
    <w:rsid w:val="00C0294B"/>
    <w:rsid w:val="00C04E03"/>
    <w:rsid w:val="00C06D30"/>
    <w:rsid w:val="00C10404"/>
    <w:rsid w:val="00C10B7A"/>
    <w:rsid w:val="00C1242A"/>
    <w:rsid w:val="00C13B78"/>
    <w:rsid w:val="00C14182"/>
    <w:rsid w:val="00C1458C"/>
    <w:rsid w:val="00C14920"/>
    <w:rsid w:val="00C15D52"/>
    <w:rsid w:val="00C16283"/>
    <w:rsid w:val="00C16CE0"/>
    <w:rsid w:val="00C17A69"/>
    <w:rsid w:val="00C22A59"/>
    <w:rsid w:val="00C23495"/>
    <w:rsid w:val="00C24238"/>
    <w:rsid w:val="00C242A7"/>
    <w:rsid w:val="00C24670"/>
    <w:rsid w:val="00C25B13"/>
    <w:rsid w:val="00C36E66"/>
    <w:rsid w:val="00C4105A"/>
    <w:rsid w:val="00C41170"/>
    <w:rsid w:val="00C455B5"/>
    <w:rsid w:val="00C46050"/>
    <w:rsid w:val="00C46F4A"/>
    <w:rsid w:val="00C47011"/>
    <w:rsid w:val="00C53960"/>
    <w:rsid w:val="00C5431F"/>
    <w:rsid w:val="00C54616"/>
    <w:rsid w:val="00C55FA4"/>
    <w:rsid w:val="00C56C13"/>
    <w:rsid w:val="00C601F7"/>
    <w:rsid w:val="00C6100F"/>
    <w:rsid w:val="00C61F6A"/>
    <w:rsid w:val="00C621EB"/>
    <w:rsid w:val="00C62B46"/>
    <w:rsid w:val="00C62E92"/>
    <w:rsid w:val="00C6407F"/>
    <w:rsid w:val="00C64EEB"/>
    <w:rsid w:val="00C65298"/>
    <w:rsid w:val="00C656F7"/>
    <w:rsid w:val="00C67F05"/>
    <w:rsid w:val="00C71A1C"/>
    <w:rsid w:val="00C72486"/>
    <w:rsid w:val="00C7416F"/>
    <w:rsid w:val="00C756E5"/>
    <w:rsid w:val="00C76E10"/>
    <w:rsid w:val="00C76E13"/>
    <w:rsid w:val="00C773AA"/>
    <w:rsid w:val="00C84B5F"/>
    <w:rsid w:val="00C85A16"/>
    <w:rsid w:val="00C86369"/>
    <w:rsid w:val="00C87104"/>
    <w:rsid w:val="00C87801"/>
    <w:rsid w:val="00C906A4"/>
    <w:rsid w:val="00C924B2"/>
    <w:rsid w:val="00C95049"/>
    <w:rsid w:val="00C95AC6"/>
    <w:rsid w:val="00C97E1C"/>
    <w:rsid w:val="00CA0EB1"/>
    <w:rsid w:val="00CA23A3"/>
    <w:rsid w:val="00CA3DDD"/>
    <w:rsid w:val="00CA44AA"/>
    <w:rsid w:val="00CB0B3C"/>
    <w:rsid w:val="00CB1D41"/>
    <w:rsid w:val="00CB1FD1"/>
    <w:rsid w:val="00CB4457"/>
    <w:rsid w:val="00CB4F09"/>
    <w:rsid w:val="00CB6FFA"/>
    <w:rsid w:val="00CB7BDF"/>
    <w:rsid w:val="00CC1D47"/>
    <w:rsid w:val="00CC2B61"/>
    <w:rsid w:val="00CC4060"/>
    <w:rsid w:val="00CD0D88"/>
    <w:rsid w:val="00CD0F13"/>
    <w:rsid w:val="00CD4958"/>
    <w:rsid w:val="00CD538D"/>
    <w:rsid w:val="00CD660B"/>
    <w:rsid w:val="00CD7BC4"/>
    <w:rsid w:val="00CE0D20"/>
    <w:rsid w:val="00CE0E73"/>
    <w:rsid w:val="00CE3BFD"/>
    <w:rsid w:val="00CE587E"/>
    <w:rsid w:val="00CF3006"/>
    <w:rsid w:val="00CF40AA"/>
    <w:rsid w:val="00CF56CA"/>
    <w:rsid w:val="00CF5977"/>
    <w:rsid w:val="00CF5DC3"/>
    <w:rsid w:val="00CF68C7"/>
    <w:rsid w:val="00CF79B9"/>
    <w:rsid w:val="00D017CC"/>
    <w:rsid w:val="00D03504"/>
    <w:rsid w:val="00D03EFB"/>
    <w:rsid w:val="00D05428"/>
    <w:rsid w:val="00D074B9"/>
    <w:rsid w:val="00D07528"/>
    <w:rsid w:val="00D07633"/>
    <w:rsid w:val="00D1008B"/>
    <w:rsid w:val="00D1113C"/>
    <w:rsid w:val="00D16E3F"/>
    <w:rsid w:val="00D219C9"/>
    <w:rsid w:val="00D23385"/>
    <w:rsid w:val="00D23E91"/>
    <w:rsid w:val="00D2403A"/>
    <w:rsid w:val="00D24EB0"/>
    <w:rsid w:val="00D26BC4"/>
    <w:rsid w:val="00D26C52"/>
    <w:rsid w:val="00D324D2"/>
    <w:rsid w:val="00D33838"/>
    <w:rsid w:val="00D3773B"/>
    <w:rsid w:val="00D422EF"/>
    <w:rsid w:val="00D431B0"/>
    <w:rsid w:val="00D47B52"/>
    <w:rsid w:val="00D47D75"/>
    <w:rsid w:val="00D5207D"/>
    <w:rsid w:val="00D61503"/>
    <w:rsid w:val="00D61D1A"/>
    <w:rsid w:val="00D629D5"/>
    <w:rsid w:val="00D646BA"/>
    <w:rsid w:val="00D6661E"/>
    <w:rsid w:val="00D66963"/>
    <w:rsid w:val="00D67CE6"/>
    <w:rsid w:val="00D7050B"/>
    <w:rsid w:val="00D72560"/>
    <w:rsid w:val="00D7269F"/>
    <w:rsid w:val="00D75DD5"/>
    <w:rsid w:val="00D8134A"/>
    <w:rsid w:val="00D83AAE"/>
    <w:rsid w:val="00D83C97"/>
    <w:rsid w:val="00D84454"/>
    <w:rsid w:val="00D85ABF"/>
    <w:rsid w:val="00D87F71"/>
    <w:rsid w:val="00D944EC"/>
    <w:rsid w:val="00D9545E"/>
    <w:rsid w:val="00D96421"/>
    <w:rsid w:val="00D967AC"/>
    <w:rsid w:val="00D97AE0"/>
    <w:rsid w:val="00DA3729"/>
    <w:rsid w:val="00DA3932"/>
    <w:rsid w:val="00DA3E82"/>
    <w:rsid w:val="00DA5BC8"/>
    <w:rsid w:val="00DB01BD"/>
    <w:rsid w:val="00DB45CE"/>
    <w:rsid w:val="00DB5E28"/>
    <w:rsid w:val="00DB68F7"/>
    <w:rsid w:val="00DC12D5"/>
    <w:rsid w:val="00DC3FF3"/>
    <w:rsid w:val="00DC42AE"/>
    <w:rsid w:val="00DC6853"/>
    <w:rsid w:val="00DD1EF9"/>
    <w:rsid w:val="00DD35C0"/>
    <w:rsid w:val="00DD3781"/>
    <w:rsid w:val="00DD53C3"/>
    <w:rsid w:val="00DD7D4B"/>
    <w:rsid w:val="00DE0C62"/>
    <w:rsid w:val="00DE146D"/>
    <w:rsid w:val="00DE17BF"/>
    <w:rsid w:val="00DE1A98"/>
    <w:rsid w:val="00DE5A19"/>
    <w:rsid w:val="00DE63CC"/>
    <w:rsid w:val="00DE761B"/>
    <w:rsid w:val="00DE7EFE"/>
    <w:rsid w:val="00DF021E"/>
    <w:rsid w:val="00DF1FF1"/>
    <w:rsid w:val="00DF29E2"/>
    <w:rsid w:val="00DF487C"/>
    <w:rsid w:val="00DF5D83"/>
    <w:rsid w:val="00DF63B5"/>
    <w:rsid w:val="00DF6F8C"/>
    <w:rsid w:val="00DF77E3"/>
    <w:rsid w:val="00E017B3"/>
    <w:rsid w:val="00E0368D"/>
    <w:rsid w:val="00E05A62"/>
    <w:rsid w:val="00E156BB"/>
    <w:rsid w:val="00E16D16"/>
    <w:rsid w:val="00E24512"/>
    <w:rsid w:val="00E24B6E"/>
    <w:rsid w:val="00E2691B"/>
    <w:rsid w:val="00E26EA7"/>
    <w:rsid w:val="00E27629"/>
    <w:rsid w:val="00E276B8"/>
    <w:rsid w:val="00E348CB"/>
    <w:rsid w:val="00E36B10"/>
    <w:rsid w:val="00E3789F"/>
    <w:rsid w:val="00E40B0E"/>
    <w:rsid w:val="00E43F96"/>
    <w:rsid w:val="00E45852"/>
    <w:rsid w:val="00E463F7"/>
    <w:rsid w:val="00E558CA"/>
    <w:rsid w:val="00E55F6B"/>
    <w:rsid w:val="00E56415"/>
    <w:rsid w:val="00E57731"/>
    <w:rsid w:val="00E6136F"/>
    <w:rsid w:val="00E63A29"/>
    <w:rsid w:val="00E64673"/>
    <w:rsid w:val="00E64B74"/>
    <w:rsid w:val="00E64D24"/>
    <w:rsid w:val="00E67DED"/>
    <w:rsid w:val="00E702FB"/>
    <w:rsid w:val="00E70EC2"/>
    <w:rsid w:val="00E717DE"/>
    <w:rsid w:val="00E719E5"/>
    <w:rsid w:val="00E80011"/>
    <w:rsid w:val="00E81E4E"/>
    <w:rsid w:val="00E83071"/>
    <w:rsid w:val="00E83119"/>
    <w:rsid w:val="00E831B6"/>
    <w:rsid w:val="00E848EB"/>
    <w:rsid w:val="00E849FC"/>
    <w:rsid w:val="00E858B1"/>
    <w:rsid w:val="00E86FE0"/>
    <w:rsid w:val="00E90061"/>
    <w:rsid w:val="00E90B75"/>
    <w:rsid w:val="00E9574C"/>
    <w:rsid w:val="00E9649D"/>
    <w:rsid w:val="00EA29BC"/>
    <w:rsid w:val="00EA4657"/>
    <w:rsid w:val="00EA71C5"/>
    <w:rsid w:val="00EB0A72"/>
    <w:rsid w:val="00EB0D15"/>
    <w:rsid w:val="00EB5037"/>
    <w:rsid w:val="00EB5136"/>
    <w:rsid w:val="00EB5BFF"/>
    <w:rsid w:val="00EB6570"/>
    <w:rsid w:val="00EB70EF"/>
    <w:rsid w:val="00EC1640"/>
    <w:rsid w:val="00EC391B"/>
    <w:rsid w:val="00EC42AE"/>
    <w:rsid w:val="00EC5347"/>
    <w:rsid w:val="00EC557F"/>
    <w:rsid w:val="00EC5A1F"/>
    <w:rsid w:val="00EC7105"/>
    <w:rsid w:val="00EC7E93"/>
    <w:rsid w:val="00ED1B60"/>
    <w:rsid w:val="00ED1E12"/>
    <w:rsid w:val="00ED200E"/>
    <w:rsid w:val="00ED344C"/>
    <w:rsid w:val="00ED399A"/>
    <w:rsid w:val="00ED3ABD"/>
    <w:rsid w:val="00EE1021"/>
    <w:rsid w:val="00EE33E4"/>
    <w:rsid w:val="00EE3FD0"/>
    <w:rsid w:val="00EE5A20"/>
    <w:rsid w:val="00EE5A37"/>
    <w:rsid w:val="00EE73DA"/>
    <w:rsid w:val="00EE74CE"/>
    <w:rsid w:val="00EF0228"/>
    <w:rsid w:val="00EF0B99"/>
    <w:rsid w:val="00EF1846"/>
    <w:rsid w:val="00EF3B94"/>
    <w:rsid w:val="00EF57B7"/>
    <w:rsid w:val="00F01814"/>
    <w:rsid w:val="00F02A30"/>
    <w:rsid w:val="00F039D9"/>
    <w:rsid w:val="00F0542F"/>
    <w:rsid w:val="00F059FA"/>
    <w:rsid w:val="00F12612"/>
    <w:rsid w:val="00F12ED8"/>
    <w:rsid w:val="00F1375A"/>
    <w:rsid w:val="00F1485B"/>
    <w:rsid w:val="00F14C23"/>
    <w:rsid w:val="00F15600"/>
    <w:rsid w:val="00F1568F"/>
    <w:rsid w:val="00F220D5"/>
    <w:rsid w:val="00F233A8"/>
    <w:rsid w:val="00F25071"/>
    <w:rsid w:val="00F26442"/>
    <w:rsid w:val="00F26885"/>
    <w:rsid w:val="00F27D41"/>
    <w:rsid w:val="00F32455"/>
    <w:rsid w:val="00F3337D"/>
    <w:rsid w:val="00F35854"/>
    <w:rsid w:val="00F35945"/>
    <w:rsid w:val="00F37837"/>
    <w:rsid w:val="00F44334"/>
    <w:rsid w:val="00F449FA"/>
    <w:rsid w:val="00F45843"/>
    <w:rsid w:val="00F53189"/>
    <w:rsid w:val="00F53411"/>
    <w:rsid w:val="00F53490"/>
    <w:rsid w:val="00F535AC"/>
    <w:rsid w:val="00F541ED"/>
    <w:rsid w:val="00F54F8B"/>
    <w:rsid w:val="00F55614"/>
    <w:rsid w:val="00F61F28"/>
    <w:rsid w:val="00F62765"/>
    <w:rsid w:val="00F62A85"/>
    <w:rsid w:val="00F63329"/>
    <w:rsid w:val="00F649C2"/>
    <w:rsid w:val="00F67C7C"/>
    <w:rsid w:val="00F71094"/>
    <w:rsid w:val="00F71BBC"/>
    <w:rsid w:val="00F76DCC"/>
    <w:rsid w:val="00F772EA"/>
    <w:rsid w:val="00F80334"/>
    <w:rsid w:val="00F8095E"/>
    <w:rsid w:val="00F8173B"/>
    <w:rsid w:val="00F82F33"/>
    <w:rsid w:val="00F840B1"/>
    <w:rsid w:val="00F86B39"/>
    <w:rsid w:val="00F91186"/>
    <w:rsid w:val="00F92EC3"/>
    <w:rsid w:val="00F93383"/>
    <w:rsid w:val="00F93597"/>
    <w:rsid w:val="00F93E46"/>
    <w:rsid w:val="00F945AC"/>
    <w:rsid w:val="00F96362"/>
    <w:rsid w:val="00F97F3E"/>
    <w:rsid w:val="00FA4B69"/>
    <w:rsid w:val="00FB48C1"/>
    <w:rsid w:val="00FB548D"/>
    <w:rsid w:val="00FB707F"/>
    <w:rsid w:val="00FC0621"/>
    <w:rsid w:val="00FC1BFA"/>
    <w:rsid w:val="00FC3D9E"/>
    <w:rsid w:val="00FC564B"/>
    <w:rsid w:val="00FC5FAA"/>
    <w:rsid w:val="00FC6BCA"/>
    <w:rsid w:val="00FC6F81"/>
    <w:rsid w:val="00FC71AC"/>
    <w:rsid w:val="00FD1DD2"/>
    <w:rsid w:val="00FD33BF"/>
    <w:rsid w:val="00FD4279"/>
    <w:rsid w:val="00FD477C"/>
    <w:rsid w:val="00FD5C45"/>
    <w:rsid w:val="00FE0478"/>
    <w:rsid w:val="00FE1026"/>
    <w:rsid w:val="00FE5EA1"/>
    <w:rsid w:val="00FE5FC4"/>
    <w:rsid w:val="00FE7401"/>
    <w:rsid w:val="00FF32B9"/>
    <w:rsid w:val="03B40C41"/>
    <w:rsid w:val="0452336C"/>
    <w:rsid w:val="0484EDDE"/>
    <w:rsid w:val="090A3B0A"/>
    <w:rsid w:val="09A91C18"/>
    <w:rsid w:val="09DF1DE4"/>
    <w:rsid w:val="0B9ADD63"/>
    <w:rsid w:val="0D16BEA6"/>
    <w:rsid w:val="0E7099C8"/>
    <w:rsid w:val="0F65F8CB"/>
    <w:rsid w:val="0FE40FD9"/>
    <w:rsid w:val="1513DD12"/>
    <w:rsid w:val="15C3B7D6"/>
    <w:rsid w:val="17ED8EE4"/>
    <w:rsid w:val="18FC9255"/>
    <w:rsid w:val="1BBC7BFA"/>
    <w:rsid w:val="1BFD0551"/>
    <w:rsid w:val="1C1B41F0"/>
    <w:rsid w:val="1C97DDD8"/>
    <w:rsid w:val="1CB4A783"/>
    <w:rsid w:val="1CFD4F4C"/>
    <w:rsid w:val="20BACEFA"/>
    <w:rsid w:val="20EF9673"/>
    <w:rsid w:val="2279CFE8"/>
    <w:rsid w:val="241508D1"/>
    <w:rsid w:val="24BDEBB1"/>
    <w:rsid w:val="2670AE37"/>
    <w:rsid w:val="272035CA"/>
    <w:rsid w:val="273A9C92"/>
    <w:rsid w:val="29F7EB19"/>
    <w:rsid w:val="2AC1878A"/>
    <w:rsid w:val="2AC30F8D"/>
    <w:rsid w:val="2E987159"/>
    <w:rsid w:val="2F897676"/>
    <w:rsid w:val="2FEBB513"/>
    <w:rsid w:val="2FEDBAC9"/>
    <w:rsid w:val="33E9FDF2"/>
    <w:rsid w:val="34329E0B"/>
    <w:rsid w:val="3528A185"/>
    <w:rsid w:val="390A3C83"/>
    <w:rsid w:val="39640CBB"/>
    <w:rsid w:val="396840FD"/>
    <w:rsid w:val="3A13A208"/>
    <w:rsid w:val="3B460EB2"/>
    <w:rsid w:val="3B6E7DEB"/>
    <w:rsid w:val="3B9C9305"/>
    <w:rsid w:val="3C763CC0"/>
    <w:rsid w:val="3C909F26"/>
    <w:rsid w:val="3E57FBCF"/>
    <w:rsid w:val="3E6581CE"/>
    <w:rsid w:val="40198418"/>
    <w:rsid w:val="42563065"/>
    <w:rsid w:val="43C80FAA"/>
    <w:rsid w:val="44E30784"/>
    <w:rsid w:val="4544C2CA"/>
    <w:rsid w:val="461AAAF3"/>
    <w:rsid w:val="46258128"/>
    <w:rsid w:val="467C785B"/>
    <w:rsid w:val="48ACB661"/>
    <w:rsid w:val="494F63EF"/>
    <w:rsid w:val="4A14206C"/>
    <w:rsid w:val="4ADB6C8E"/>
    <w:rsid w:val="4B329404"/>
    <w:rsid w:val="4C6CE271"/>
    <w:rsid w:val="4DBA307D"/>
    <w:rsid w:val="50CDC7AB"/>
    <w:rsid w:val="523EFA58"/>
    <w:rsid w:val="52A29D64"/>
    <w:rsid w:val="54F2F650"/>
    <w:rsid w:val="55093083"/>
    <w:rsid w:val="58C5C437"/>
    <w:rsid w:val="58D352C6"/>
    <w:rsid w:val="59FDEA2F"/>
    <w:rsid w:val="5BE37F4B"/>
    <w:rsid w:val="5E8C8549"/>
    <w:rsid w:val="5F2F70B6"/>
    <w:rsid w:val="60A42777"/>
    <w:rsid w:val="617E1352"/>
    <w:rsid w:val="61E1F8B1"/>
    <w:rsid w:val="648F81C2"/>
    <w:rsid w:val="64B9A241"/>
    <w:rsid w:val="68D9AA79"/>
    <w:rsid w:val="6918419C"/>
    <w:rsid w:val="698DDFE1"/>
    <w:rsid w:val="6A6EDB72"/>
    <w:rsid w:val="6BF54745"/>
    <w:rsid w:val="6C576D9D"/>
    <w:rsid w:val="6D66B3A4"/>
    <w:rsid w:val="6EA20EBF"/>
    <w:rsid w:val="71403DFA"/>
    <w:rsid w:val="717084FA"/>
    <w:rsid w:val="726FDB66"/>
    <w:rsid w:val="73B5155A"/>
    <w:rsid w:val="7488667A"/>
    <w:rsid w:val="75E792B4"/>
    <w:rsid w:val="76FC54B1"/>
    <w:rsid w:val="779F729C"/>
    <w:rsid w:val="78C75821"/>
    <w:rsid w:val="78CFEBEF"/>
    <w:rsid w:val="78E575FF"/>
    <w:rsid w:val="7C7B6B31"/>
    <w:rsid w:val="7DD7A63B"/>
    <w:rsid w:val="7E1DD771"/>
    <w:rsid w:val="7EE76D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153760"/>
  <w15:chartTrackingRefBased/>
  <w15:docId w15:val="{7BF0DCD9-B9CB-4FBC-B47B-A328161E2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6490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rsid w:val="003B01BB"/>
    <w:pPr>
      <w:keepNext/>
      <w:outlineLvl w:val="0"/>
    </w:pPr>
    <w:rPr>
      <w:rFonts w:ascii="Arial" w:hAnsi="Arial" w:cs="Arial"/>
      <w:b/>
    </w:rPr>
  </w:style>
  <w:style w:type="paragraph" w:styleId="Heading2">
    <w:name w:val="heading 2"/>
    <w:basedOn w:val="Heading1"/>
    <w:next w:val="Normal"/>
    <w:link w:val="Heading2Char"/>
    <w:rsid w:val="003B01BB"/>
    <w:pPr>
      <w:outlineLvl w:val="1"/>
    </w:pPr>
  </w:style>
  <w:style w:type="paragraph" w:styleId="Heading3">
    <w:name w:val="heading 3"/>
    <w:basedOn w:val="Normal"/>
    <w:next w:val="Normal"/>
    <w:link w:val="Heading3Char"/>
    <w:rsid w:val="003B01BB"/>
    <w:pPr>
      <w:keepNext/>
      <w:outlineLvl w:val="2"/>
    </w:pPr>
    <w:rPr>
      <w:rFonts w:ascii="Arial" w:eastAsia="Arial" w:hAnsi="Arial" w:cs="Arial"/>
      <w:u w:val="single"/>
    </w:rPr>
  </w:style>
  <w:style w:type="paragraph" w:styleId="Heading4">
    <w:name w:val="heading 4"/>
    <w:basedOn w:val="Normal"/>
    <w:next w:val="Normal"/>
    <w:link w:val="Heading4Char"/>
    <w:rsid w:val="004242F4"/>
    <w:pPr>
      <w:keepNext/>
      <w:outlineLvl w:val="3"/>
    </w:pPr>
    <w:rPr>
      <w:rFonts w:ascii="Arial" w:hAnsi="Arial"/>
      <w:i/>
      <w:szCs w:val="28"/>
    </w:rPr>
  </w:style>
  <w:style w:type="paragraph" w:styleId="Heading5">
    <w:name w:val="heading 5"/>
    <w:basedOn w:val="Normal"/>
    <w:next w:val="Normal"/>
    <w:link w:val="Heading5Char"/>
    <w:rsid w:val="00826730"/>
    <w:pPr>
      <w:keepNext/>
      <w:jc w:val="center"/>
      <w:outlineLvl w:val="4"/>
    </w:pPr>
    <w:rPr>
      <w:rFonts w:ascii="Arial" w:eastAsia="Arial" w:hAnsi="Arial" w:cs="Arial"/>
      <w:color w:val="0000FF"/>
      <w:sz w:val="40"/>
      <w:szCs w:val="40"/>
    </w:rPr>
  </w:style>
  <w:style w:type="paragraph" w:styleId="Heading6">
    <w:name w:val="heading 6"/>
    <w:basedOn w:val="Normal"/>
    <w:next w:val="Normal"/>
    <w:link w:val="Heading6Char"/>
    <w:rsid w:val="00826730"/>
    <w:pPr>
      <w:keepNext/>
      <w:tabs>
        <w:tab w:val="center" w:pos="4248"/>
      </w:tabs>
      <w:ind w:left="4248" w:hanging="4248"/>
      <w:jc w:val="center"/>
      <w:outlineLvl w:val="5"/>
    </w:pPr>
    <w:rPr>
      <w:rFonts w:ascii="Arial" w:eastAsia="Arial" w:hAnsi="Arial" w:cs="Arial"/>
      <w:b/>
      <w:sz w:val="20"/>
      <w:szCs w:val="20"/>
    </w:rPr>
  </w:style>
  <w:style w:type="paragraph" w:styleId="Heading7">
    <w:name w:val="heading 7"/>
    <w:basedOn w:val="Normal"/>
    <w:next w:val="Normal"/>
    <w:link w:val="Heading7Char"/>
    <w:qFormat/>
    <w:rsid w:val="007929CB"/>
    <w:pPr>
      <w:keepNext/>
      <w:tabs>
        <w:tab w:val="left" w:pos="-1440"/>
      </w:tabs>
      <w:ind w:left="2880" w:hanging="2880"/>
      <w:jc w:val="both"/>
      <w:outlineLvl w:val="6"/>
    </w:pPr>
    <w:rPr>
      <w:rFonts w:ascii="Arial" w:hAnsi="Arial"/>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344C"/>
    <w:pPr>
      <w:spacing w:after="160" w:line="259"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ED344C"/>
    <w:rPr>
      <w:sz w:val="16"/>
      <w:szCs w:val="16"/>
    </w:rPr>
  </w:style>
  <w:style w:type="paragraph" w:styleId="CommentText">
    <w:name w:val="annotation text"/>
    <w:basedOn w:val="Normal"/>
    <w:link w:val="CommentTextChar"/>
    <w:uiPriority w:val="99"/>
    <w:unhideWhenUsed/>
    <w:rsid w:val="00ED344C"/>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ED344C"/>
    <w:rPr>
      <w:rFonts w:asciiTheme="minorHAnsi" w:hAnsiTheme="minorHAnsi" w:cstheme="minorBidi"/>
      <w:sz w:val="20"/>
      <w:szCs w:val="20"/>
    </w:rPr>
  </w:style>
  <w:style w:type="table" w:styleId="TableGrid">
    <w:name w:val="Table Grid"/>
    <w:basedOn w:val="TableNormal"/>
    <w:uiPriority w:val="39"/>
    <w:rsid w:val="00ED344C"/>
    <w:pPr>
      <w:spacing w:after="0" w:line="240" w:lineRule="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D344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344C"/>
    <w:rPr>
      <w:rFonts w:ascii="Segoe UI" w:eastAsia="Times New Roman" w:hAnsi="Segoe UI" w:cs="Segoe UI"/>
      <w:sz w:val="18"/>
      <w:szCs w:val="18"/>
    </w:rPr>
  </w:style>
  <w:style w:type="paragraph" w:styleId="Header">
    <w:name w:val="header"/>
    <w:basedOn w:val="Normal"/>
    <w:link w:val="HeaderChar"/>
    <w:uiPriority w:val="99"/>
    <w:unhideWhenUsed/>
    <w:rsid w:val="007929CB"/>
    <w:pPr>
      <w:tabs>
        <w:tab w:val="center" w:pos="4680"/>
        <w:tab w:val="right" w:pos="9360"/>
      </w:tabs>
    </w:pPr>
  </w:style>
  <w:style w:type="character" w:customStyle="1" w:styleId="HeaderChar">
    <w:name w:val="Header Char"/>
    <w:basedOn w:val="DefaultParagraphFont"/>
    <w:link w:val="Header"/>
    <w:uiPriority w:val="99"/>
    <w:rsid w:val="007929C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929CB"/>
    <w:pPr>
      <w:tabs>
        <w:tab w:val="center" w:pos="4680"/>
        <w:tab w:val="right" w:pos="9360"/>
      </w:tabs>
    </w:pPr>
  </w:style>
  <w:style w:type="character" w:customStyle="1" w:styleId="FooterChar">
    <w:name w:val="Footer Char"/>
    <w:basedOn w:val="DefaultParagraphFont"/>
    <w:link w:val="Footer"/>
    <w:uiPriority w:val="99"/>
    <w:rsid w:val="007929CB"/>
    <w:rPr>
      <w:rFonts w:ascii="Times New Roman" w:eastAsia="Times New Roman" w:hAnsi="Times New Roman" w:cs="Times New Roman"/>
      <w:sz w:val="24"/>
      <w:szCs w:val="24"/>
    </w:rPr>
  </w:style>
  <w:style w:type="character" w:customStyle="1" w:styleId="Heading7Char">
    <w:name w:val="Heading 7 Char"/>
    <w:basedOn w:val="DefaultParagraphFont"/>
    <w:link w:val="Heading7"/>
    <w:rsid w:val="007929CB"/>
    <w:rPr>
      <w:rFonts w:eastAsia="Times New Roman" w:cs="Times New Roman"/>
      <w:b/>
      <w:sz w:val="20"/>
      <w:szCs w:val="20"/>
    </w:rPr>
  </w:style>
  <w:style w:type="paragraph" w:styleId="BodyTextIndent">
    <w:name w:val="Body Text Indent"/>
    <w:basedOn w:val="Normal"/>
    <w:link w:val="BodyTextIndentChar"/>
    <w:rsid w:val="007929CB"/>
    <w:pPr>
      <w:ind w:left="720"/>
    </w:pPr>
    <w:rPr>
      <w:b/>
      <w:szCs w:val="20"/>
    </w:rPr>
  </w:style>
  <w:style w:type="character" w:customStyle="1" w:styleId="BodyTextIndentChar">
    <w:name w:val="Body Text Indent Char"/>
    <w:basedOn w:val="DefaultParagraphFont"/>
    <w:link w:val="BodyTextIndent"/>
    <w:rsid w:val="007929CB"/>
    <w:rPr>
      <w:rFonts w:ascii="Times New Roman" w:eastAsia="Times New Roman" w:hAnsi="Times New Roman" w:cs="Times New Roman"/>
      <w:b/>
      <w:sz w:val="24"/>
      <w:szCs w:val="20"/>
    </w:rPr>
  </w:style>
  <w:style w:type="paragraph" w:styleId="BodyText">
    <w:name w:val="Body Text"/>
    <w:basedOn w:val="Normal"/>
    <w:link w:val="BodyTextChar"/>
    <w:rsid w:val="007929CB"/>
    <w:pPr>
      <w:tabs>
        <w:tab w:val="left" w:pos="-1440"/>
      </w:tabs>
      <w:jc w:val="both"/>
    </w:pPr>
    <w:rPr>
      <w:rFonts w:ascii="Arial" w:hAnsi="Arial"/>
      <w:b/>
      <w:bCs/>
      <w:i/>
      <w:iCs/>
      <w:sz w:val="16"/>
      <w:szCs w:val="20"/>
    </w:rPr>
  </w:style>
  <w:style w:type="character" w:customStyle="1" w:styleId="BodyTextChar">
    <w:name w:val="Body Text Char"/>
    <w:basedOn w:val="DefaultParagraphFont"/>
    <w:link w:val="BodyText"/>
    <w:rsid w:val="007929CB"/>
    <w:rPr>
      <w:rFonts w:eastAsia="Times New Roman" w:cs="Times New Roman"/>
      <w:b/>
      <w:bCs/>
      <w:i/>
      <w:iCs/>
      <w:sz w:val="16"/>
      <w:szCs w:val="20"/>
    </w:rPr>
  </w:style>
  <w:style w:type="character" w:customStyle="1" w:styleId="Heading1Char">
    <w:name w:val="Heading 1 Char"/>
    <w:basedOn w:val="DefaultParagraphFont"/>
    <w:link w:val="Heading1"/>
    <w:rsid w:val="003B01BB"/>
    <w:rPr>
      <w:rFonts w:eastAsia="Times New Roman"/>
      <w:b/>
      <w:sz w:val="24"/>
      <w:szCs w:val="24"/>
    </w:rPr>
  </w:style>
  <w:style w:type="character" w:customStyle="1" w:styleId="Heading2Char">
    <w:name w:val="Heading 2 Char"/>
    <w:basedOn w:val="DefaultParagraphFont"/>
    <w:link w:val="Heading2"/>
    <w:rsid w:val="003B01BB"/>
    <w:rPr>
      <w:rFonts w:eastAsia="Times New Roman"/>
      <w:b/>
      <w:sz w:val="24"/>
      <w:szCs w:val="24"/>
    </w:rPr>
  </w:style>
  <w:style w:type="character" w:customStyle="1" w:styleId="Heading3Char">
    <w:name w:val="Heading 3 Char"/>
    <w:basedOn w:val="DefaultParagraphFont"/>
    <w:link w:val="Heading3"/>
    <w:rsid w:val="003B01BB"/>
    <w:rPr>
      <w:rFonts w:eastAsia="Arial"/>
      <w:sz w:val="24"/>
      <w:szCs w:val="24"/>
      <w:u w:val="single"/>
    </w:rPr>
  </w:style>
  <w:style w:type="character" w:customStyle="1" w:styleId="Heading4Char">
    <w:name w:val="Heading 4 Char"/>
    <w:basedOn w:val="DefaultParagraphFont"/>
    <w:link w:val="Heading4"/>
    <w:rsid w:val="004242F4"/>
    <w:rPr>
      <w:rFonts w:eastAsia="Times New Roman" w:cs="Times New Roman"/>
      <w:i/>
      <w:sz w:val="24"/>
      <w:szCs w:val="28"/>
    </w:rPr>
  </w:style>
  <w:style w:type="character" w:customStyle="1" w:styleId="Heading5Char">
    <w:name w:val="Heading 5 Char"/>
    <w:basedOn w:val="DefaultParagraphFont"/>
    <w:link w:val="Heading5"/>
    <w:rsid w:val="00826730"/>
    <w:rPr>
      <w:rFonts w:eastAsia="Arial"/>
      <w:color w:val="0000FF"/>
      <w:sz w:val="40"/>
      <w:szCs w:val="40"/>
    </w:rPr>
  </w:style>
  <w:style w:type="character" w:customStyle="1" w:styleId="Heading6Char">
    <w:name w:val="Heading 6 Char"/>
    <w:basedOn w:val="DefaultParagraphFont"/>
    <w:link w:val="Heading6"/>
    <w:rsid w:val="00826730"/>
    <w:rPr>
      <w:rFonts w:eastAsia="Arial"/>
      <w:b/>
      <w:sz w:val="20"/>
      <w:szCs w:val="20"/>
    </w:rPr>
  </w:style>
  <w:style w:type="paragraph" w:styleId="Title">
    <w:name w:val="Title"/>
    <w:basedOn w:val="Normal"/>
    <w:next w:val="Normal"/>
    <w:link w:val="TitleChar"/>
    <w:rsid w:val="00826730"/>
    <w:pPr>
      <w:jc w:val="center"/>
    </w:pPr>
    <w:rPr>
      <w:rFonts w:ascii="Times" w:eastAsia="Times" w:hAnsi="Times" w:cs="Times"/>
      <w:b/>
      <w:sz w:val="28"/>
      <w:szCs w:val="28"/>
    </w:rPr>
  </w:style>
  <w:style w:type="character" w:customStyle="1" w:styleId="TitleChar">
    <w:name w:val="Title Char"/>
    <w:basedOn w:val="DefaultParagraphFont"/>
    <w:link w:val="Title"/>
    <w:rsid w:val="00826730"/>
    <w:rPr>
      <w:rFonts w:ascii="Times" w:eastAsia="Times" w:hAnsi="Times" w:cs="Times"/>
      <w:b/>
      <w:sz w:val="28"/>
      <w:szCs w:val="28"/>
    </w:rPr>
  </w:style>
  <w:style w:type="paragraph" w:styleId="Subtitle">
    <w:name w:val="Subtitle"/>
    <w:basedOn w:val="Normal"/>
    <w:next w:val="Normal"/>
    <w:link w:val="SubtitleChar"/>
    <w:rsid w:val="00826730"/>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826730"/>
    <w:rPr>
      <w:rFonts w:ascii="Georgia" w:eastAsia="Georgia" w:hAnsi="Georgia" w:cs="Georgia"/>
      <w:i/>
      <w:color w:val="666666"/>
      <w:sz w:val="48"/>
      <w:szCs w:val="48"/>
    </w:rPr>
  </w:style>
  <w:style w:type="character" w:styleId="Hyperlink">
    <w:name w:val="Hyperlink"/>
    <w:basedOn w:val="DefaultParagraphFont"/>
    <w:uiPriority w:val="99"/>
    <w:unhideWhenUsed/>
    <w:rsid w:val="00826730"/>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826730"/>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826730"/>
    <w:rPr>
      <w:rFonts w:ascii="Times New Roman" w:eastAsia="Times New Roman" w:hAnsi="Times New Roman" w:cs="Times New Roman"/>
      <w:b/>
      <w:bCs/>
      <w:sz w:val="20"/>
      <w:szCs w:val="20"/>
    </w:rPr>
  </w:style>
  <w:style w:type="table" w:styleId="TableGridLight">
    <w:name w:val="Grid Table Light"/>
    <w:basedOn w:val="TableNormal"/>
    <w:uiPriority w:val="40"/>
    <w:rsid w:val="00826730"/>
    <w:pPr>
      <w:spacing w:after="0" w:line="240" w:lineRule="auto"/>
    </w:pPr>
    <w:rPr>
      <w:rFonts w:asciiTheme="minorHAnsi" w:hAnsiTheme="minorHAnsi" w:cstheme="minorBid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FollowedHyperlink">
    <w:name w:val="FollowedHyperlink"/>
    <w:basedOn w:val="DefaultParagraphFont"/>
    <w:uiPriority w:val="99"/>
    <w:semiHidden/>
    <w:unhideWhenUsed/>
    <w:rsid w:val="002D2323"/>
    <w:rPr>
      <w:color w:val="954F72" w:themeColor="followedHyperlink"/>
      <w:u w:val="single"/>
    </w:rPr>
  </w:style>
  <w:style w:type="table" w:customStyle="1" w:styleId="TableGridLight1">
    <w:name w:val="Table Grid Light1"/>
    <w:basedOn w:val="TableNormal"/>
    <w:next w:val="TableGridLight"/>
    <w:uiPriority w:val="40"/>
    <w:rsid w:val="00091CB6"/>
    <w:pPr>
      <w:spacing w:after="0" w:line="240" w:lineRule="auto"/>
    </w:pPr>
    <w:rPr>
      <w:rFonts w:asciiTheme="minorHAnsi" w:hAnsiTheme="minorHAnsi" w:cstheme="minorBid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unhideWhenUsed/>
    <w:qFormat/>
    <w:rsid w:val="001C7B66"/>
    <w:pPr>
      <w:keepLines/>
      <w:spacing w:before="240" w:line="259" w:lineRule="auto"/>
      <w:outlineLvl w:val="9"/>
    </w:pPr>
    <w:rPr>
      <w:rFonts w:asciiTheme="majorHAnsi" w:eastAsiaTheme="majorEastAsia" w:hAnsiTheme="majorHAnsi" w:cstheme="majorBidi"/>
      <w:b w:val="0"/>
      <w:color w:val="2E74B5" w:themeColor="accent1" w:themeShade="BF"/>
      <w:sz w:val="32"/>
      <w:szCs w:val="32"/>
    </w:rPr>
  </w:style>
  <w:style w:type="paragraph" w:styleId="TOC1">
    <w:name w:val="toc 1"/>
    <w:basedOn w:val="Normal"/>
    <w:next w:val="Normal"/>
    <w:autoRedefine/>
    <w:uiPriority w:val="39"/>
    <w:unhideWhenUsed/>
    <w:rsid w:val="001C7B66"/>
    <w:pPr>
      <w:spacing w:after="100"/>
    </w:pPr>
  </w:style>
  <w:style w:type="paragraph" w:styleId="TOC2">
    <w:name w:val="toc 2"/>
    <w:basedOn w:val="Normal"/>
    <w:next w:val="Normal"/>
    <w:autoRedefine/>
    <w:uiPriority w:val="39"/>
    <w:unhideWhenUsed/>
    <w:rsid w:val="00D324D2"/>
    <w:pPr>
      <w:tabs>
        <w:tab w:val="right" w:leader="dot" w:pos="9350"/>
      </w:tabs>
      <w:spacing w:after="100"/>
      <w:ind w:left="240"/>
    </w:pPr>
  </w:style>
  <w:style w:type="paragraph" w:styleId="TOC3">
    <w:name w:val="toc 3"/>
    <w:basedOn w:val="Normal"/>
    <w:next w:val="Normal"/>
    <w:autoRedefine/>
    <w:uiPriority w:val="39"/>
    <w:unhideWhenUsed/>
    <w:rsid w:val="00BB28C1"/>
    <w:pPr>
      <w:tabs>
        <w:tab w:val="right" w:leader="dot" w:pos="9350"/>
      </w:tabs>
      <w:spacing w:after="100"/>
      <w:ind w:left="480"/>
    </w:pPr>
  </w:style>
  <w:style w:type="paragraph" w:styleId="Revision">
    <w:name w:val="Revision"/>
    <w:hidden/>
    <w:uiPriority w:val="99"/>
    <w:semiHidden/>
    <w:rsid w:val="00AC5B79"/>
    <w:pPr>
      <w:spacing w:after="0" w:line="240" w:lineRule="auto"/>
    </w:pPr>
    <w:rPr>
      <w:rFonts w:ascii="Times New Roman" w:eastAsia="Times New Roman" w:hAnsi="Times New Roman" w:cs="Times New Roman"/>
      <w:sz w:val="24"/>
      <w:szCs w:val="24"/>
    </w:rPr>
  </w:style>
  <w:style w:type="paragraph" w:customStyle="1" w:styleId="MORPCLetterBodyText">
    <w:name w:val="MORPC Letter Body Text"/>
    <w:basedOn w:val="Normal"/>
    <w:autoRedefine/>
    <w:qFormat/>
    <w:rsid w:val="005459FD"/>
    <w:pPr>
      <w:ind w:left="-432" w:right="432"/>
      <w:jc w:val="both"/>
    </w:pPr>
    <w:rPr>
      <w:rFonts w:ascii="Arial" w:eastAsia="MS Mincho" w:hAnsi="Arial" w:cs="ITCFranklinGothicStd-BkCd"/>
      <w:color w:val="3B3838" w:themeColor="background2" w:themeShade="40"/>
      <w:sz w:val="22"/>
      <w:szCs w:val="22"/>
    </w:rPr>
  </w:style>
  <w:style w:type="character" w:styleId="UnresolvedMention">
    <w:name w:val="Unresolved Mention"/>
    <w:basedOn w:val="DefaultParagraphFont"/>
    <w:uiPriority w:val="99"/>
    <w:semiHidden/>
    <w:unhideWhenUsed/>
    <w:rsid w:val="00A05CF2"/>
    <w:rPr>
      <w:color w:val="605E5C"/>
      <w:shd w:val="clear" w:color="auto" w:fill="E1DFDD"/>
    </w:rPr>
  </w:style>
  <w:style w:type="table" w:customStyle="1" w:styleId="TableGrid1">
    <w:name w:val="Table Grid1"/>
    <w:basedOn w:val="TableNormal"/>
    <w:next w:val="TableGrid"/>
    <w:uiPriority w:val="39"/>
    <w:rsid w:val="0077585C"/>
    <w:pPr>
      <w:spacing w:after="0" w:line="240" w:lineRule="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OC4">
    <w:name w:val="toc 4"/>
    <w:basedOn w:val="Normal"/>
    <w:next w:val="Normal"/>
    <w:autoRedefine/>
    <w:uiPriority w:val="39"/>
    <w:unhideWhenUsed/>
    <w:rsid w:val="00472398"/>
    <w:pPr>
      <w:spacing w:after="100"/>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552237">
      <w:bodyDiv w:val="1"/>
      <w:marLeft w:val="0"/>
      <w:marRight w:val="0"/>
      <w:marTop w:val="0"/>
      <w:marBottom w:val="0"/>
      <w:divBdr>
        <w:top w:val="none" w:sz="0" w:space="0" w:color="auto"/>
        <w:left w:val="none" w:sz="0" w:space="0" w:color="auto"/>
        <w:bottom w:val="none" w:sz="0" w:space="0" w:color="auto"/>
        <w:right w:val="none" w:sz="0" w:space="0" w:color="auto"/>
      </w:divBdr>
    </w:div>
    <w:div w:id="129786834">
      <w:bodyDiv w:val="1"/>
      <w:marLeft w:val="0"/>
      <w:marRight w:val="0"/>
      <w:marTop w:val="0"/>
      <w:marBottom w:val="0"/>
      <w:divBdr>
        <w:top w:val="none" w:sz="0" w:space="0" w:color="auto"/>
        <w:left w:val="none" w:sz="0" w:space="0" w:color="auto"/>
        <w:bottom w:val="none" w:sz="0" w:space="0" w:color="auto"/>
        <w:right w:val="none" w:sz="0" w:space="0" w:color="auto"/>
      </w:divBdr>
    </w:div>
    <w:div w:id="221673493">
      <w:bodyDiv w:val="1"/>
      <w:marLeft w:val="0"/>
      <w:marRight w:val="0"/>
      <w:marTop w:val="0"/>
      <w:marBottom w:val="0"/>
      <w:divBdr>
        <w:top w:val="none" w:sz="0" w:space="0" w:color="auto"/>
        <w:left w:val="none" w:sz="0" w:space="0" w:color="auto"/>
        <w:bottom w:val="none" w:sz="0" w:space="0" w:color="auto"/>
        <w:right w:val="none" w:sz="0" w:space="0" w:color="auto"/>
      </w:divBdr>
    </w:div>
    <w:div w:id="333386980">
      <w:bodyDiv w:val="1"/>
      <w:marLeft w:val="0"/>
      <w:marRight w:val="0"/>
      <w:marTop w:val="0"/>
      <w:marBottom w:val="0"/>
      <w:divBdr>
        <w:top w:val="none" w:sz="0" w:space="0" w:color="auto"/>
        <w:left w:val="none" w:sz="0" w:space="0" w:color="auto"/>
        <w:bottom w:val="none" w:sz="0" w:space="0" w:color="auto"/>
        <w:right w:val="none" w:sz="0" w:space="0" w:color="auto"/>
      </w:divBdr>
    </w:div>
    <w:div w:id="399988997">
      <w:bodyDiv w:val="1"/>
      <w:marLeft w:val="0"/>
      <w:marRight w:val="0"/>
      <w:marTop w:val="0"/>
      <w:marBottom w:val="0"/>
      <w:divBdr>
        <w:top w:val="none" w:sz="0" w:space="0" w:color="auto"/>
        <w:left w:val="none" w:sz="0" w:space="0" w:color="auto"/>
        <w:bottom w:val="none" w:sz="0" w:space="0" w:color="auto"/>
        <w:right w:val="none" w:sz="0" w:space="0" w:color="auto"/>
      </w:divBdr>
    </w:div>
    <w:div w:id="518931043">
      <w:bodyDiv w:val="1"/>
      <w:marLeft w:val="0"/>
      <w:marRight w:val="0"/>
      <w:marTop w:val="0"/>
      <w:marBottom w:val="0"/>
      <w:divBdr>
        <w:top w:val="none" w:sz="0" w:space="0" w:color="auto"/>
        <w:left w:val="none" w:sz="0" w:space="0" w:color="auto"/>
        <w:bottom w:val="none" w:sz="0" w:space="0" w:color="auto"/>
        <w:right w:val="none" w:sz="0" w:space="0" w:color="auto"/>
      </w:divBdr>
      <w:divsChild>
        <w:div w:id="1208376814">
          <w:marLeft w:val="0"/>
          <w:marRight w:val="0"/>
          <w:marTop w:val="0"/>
          <w:marBottom w:val="0"/>
          <w:divBdr>
            <w:top w:val="none" w:sz="0" w:space="0" w:color="auto"/>
            <w:left w:val="none" w:sz="0" w:space="0" w:color="auto"/>
            <w:bottom w:val="none" w:sz="0" w:space="0" w:color="auto"/>
            <w:right w:val="none" w:sz="0" w:space="0" w:color="auto"/>
          </w:divBdr>
        </w:div>
      </w:divsChild>
    </w:div>
    <w:div w:id="549921999">
      <w:bodyDiv w:val="1"/>
      <w:marLeft w:val="0"/>
      <w:marRight w:val="0"/>
      <w:marTop w:val="0"/>
      <w:marBottom w:val="0"/>
      <w:divBdr>
        <w:top w:val="none" w:sz="0" w:space="0" w:color="auto"/>
        <w:left w:val="none" w:sz="0" w:space="0" w:color="auto"/>
        <w:bottom w:val="none" w:sz="0" w:space="0" w:color="auto"/>
        <w:right w:val="none" w:sz="0" w:space="0" w:color="auto"/>
      </w:divBdr>
    </w:div>
    <w:div w:id="680815748">
      <w:bodyDiv w:val="1"/>
      <w:marLeft w:val="0"/>
      <w:marRight w:val="0"/>
      <w:marTop w:val="0"/>
      <w:marBottom w:val="0"/>
      <w:divBdr>
        <w:top w:val="none" w:sz="0" w:space="0" w:color="auto"/>
        <w:left w:val="none" w:sz="0" w:space="0" w:color="auto"/>
        <w:bottom w:val="none" w:sz="0" w:space="0" w:color="auto"/>
        <w:right w:val="none" w:sz="0" w:space="0" w:color="auto"/>
      </w:divBdr>
    </w:div>
    <w:div w:id="801969952">
      <w:bodyDiv w:val="1"/>
      <w:marLeft w:val="0"/>
      <w:marRight w:val="0"/>
      <w:marTop w:val="0"/>
      <w:marBottom w:val="0"/>
      <w:divBdr>
        <w:top w:val="none" w:sz="0" w:space="0" w:color="auto"/>
        <w:left w:val="none" w:sz="0" w:space="0" w:color="auto"/>
        <w:bottom w:val="none" w:sz="0" w:space="0" w:color="auto"/>
        <w:right w:val="none" w:sz="0" w:space="0" w:color="auto"/>
      </w:divBdr>
    </w:div>
    <w:div w:id="847713272">
      <w:bodyDiv w:val="1"/>
      <w:marLeft w:val="0"/>
      <w:marRight w:val="0"/>
      <w:marTop w:val="0"/>
      <w:marBottom w:val="0"/>
      <w:divBdr>
        <w:top w:val="none" w:sz="0" w:space="0" w:color="auto"/>
        <w:left w:val="none" w:sz="0" w:space="0" w:color="auto"/>
        <w:bottom w:val="none" w:sz="0" w:space="0" w:color="auto"/>
        <w:right w:val="none" w:sz="0" w:space="0" w:color="auto"/>
      </w:divBdr>
      <w:divsChild>
        <w:div w:id="693070496">
          <w:marLeft w:val="0"/>
          <w:marRight w:val="0"/>
          <w:marTop w:val="0"/>
          <w:marBottom w:val="0"/>
          <w:divBdr>
            <w:top w:val="none" w:sz="0" w:space="0" w:color="auto"/>
            <w:left w:val="none" w:sz="0" w:space="0" w:color="auto"/>
            <w:bottom w:val="none" w:sz="0" w:space="0" w:color="auto"/>
            <w:right w:val="none" w:sz="0" w:space="0" w:color="auto"/>
          </w:divBdr>
        </w:div>
      </w:divsChild>
    </w:div>
    <w:div w:id="1013266042">
      <w:bodyDiv w:val="1"/>
      <w:marLeft w:val="0"/>
      <w:marRight w:val="0"/>
      <w:marTop w:val="0"/>
      <w:marBottom w:val="0"/>
      <w:divBdr>
        <w:top w:val="none" w:sz="0" w:space="0" w:color="auto"/>
        <w:left w:val="none" w:sz="0" w:space="0" w:color="auto"/>
        <w:bottom w:val="none" w:sz="0" w:space="0" w:color="auto"/>
        <w:right w:val="none" w:sz="0" w:space="0" w:color="auto"/>
      </w:divBdr>
    </w:div>
    <w:div w:id="1252276692">
      <w:bodyDiv w:val="1"/>
      <w:marLeft w:val="0"/>
      <w:marRight w:val="0"/>
      <w:marTop w:val="0"/>
      <w:marBottom w:val="0"/>
      <w:divBdr>
        <w:top w:val="none" w:sz="0" w:space="0" w:color="auto"/>
        <w:left w:val="none" w:sz="0" w:space="0" w:color="auto"/>
        <w:bottom w:val="none" w:sz="0" w:space="0" w:color="auto"/>
        <w:right w:val="none" w:sz="0" w:space="0" w:color="auto"/>
      </w:divBdr>
    </w:div>
    <w:div w:id="1282684359">
      <w:bodyDiv w:val="1"/>
      <w:marLeft w:val="0"/>
      <w:marRight w:val="0"/>
      <w:marTop w:val="0"/>
      <w:marBottom w:val="0"/>
      <w:divBdr>
        <w:top w:val="none" w:sz="0" w:space="0" w:color="auto"/>
        <w:left w:val="none" w:sz="0" w:space="0" w:color="auto"/>
        <w:bottom w:val="none" w:sz="0" w:space="0" w:color="auto"/>
        <w:right w:val="none" w:sz="0" w:space="0" w:color="auto"/>
      </w:divBdr>
    </w:div>
    <w:div w:id="1328751869">
      <w:bodyDiv w:val="1"/>
      <w:marLeft w:val="0"/>
      <w:marRight w:val="0"/>
      <w:marTop w:val="0"/>
      <w:marBottom w:val="0"/>
      <w:divBdr>
        <w:top w:val="none" w:sz="0" w:space="0" w:color="auto"/>
        <w:left w:val="none" w:sz="0" w:space="0" w:color="auto"/>
        <w:bottom w:val="none" w:sz="0" w:space="0" w:color="auto"/>
        <w:right w:val="none" w:sz="0" w:space="0" w:color="auto"/>
      </w:divBdr>
    </w:div>
    <w:div w:id="1350109500">
      <w:bodyDiv w:val="1"/>
      <w:marLeft w:val="0"/>
      <w:marRight w:val="0"/>
      <w:marTop w:val="0"/>
      <w:marBottom w:val="0"/>
      <w:divBdr>
        <w:top w:val="none" w:sz="0" w:space="0" w:color="auto"/>
        <w:left w:val="none" w:sz="0" w:space="0" w:color="auto"/>
        <w:bottom w:val="none" w:sz="0" w:space="0" w:color="auto"/>
        <w:right w:val="none" w:sz="0" w:space="0" w:color="auto"/>
      </w:divBdr>
    </w:div>
    <w:div w:id="1463815205">
      <w:bodyDiv w:val="1"/>
      <w:marLeft w:val="0"/>
      <w:marRight w:val="0"/>
      <w:marTop w:val="0"/>
      <w:marBottom w:val="0"/>
      <w:divBdr>
        <w:top w:val="none" w:sz="0" w:space="0" w:color="auto"/>
        <w:left w:val="none" w:sz="0" w:space="0" w:color="auto"/>
        <w:bottom w:val="none" w:sz="0" w:space="0" w:color="auto"/>
        <w:right w:val="none" w:sz="0" w:space="0" w:color="auto"/>
      </w:divBdr>
    </w:div>
    <w:div w:id="1559125884">
      <w:bodyDiv w:val="1"/>
      <w:marLeft w:val="0"/>
      <w:marRight w:val="0"/>
      <w:marTop w:val="0"/>
      <w:marBottom w:val="0"/>
      <w:divBdr>
        <w:top w:val="none" w:sz="0" w:space="0" w:color="auto"/>
        <w:left w:val="none" w:sz="0" w:space="0" w:color="auto"/>
        <w:bottom w:val="none" w:sz="0" w:space="0" w:color="auto"/>
        <w:right w:val="none" w:sz="0" w:space="0" w:color="auto"/>
      </w:divBdr>
      <w:divsChild>
        <w:div w:id="559102048">
          <w:marLeft w:val="0"/>
          <w:marRight w:val="0"/>
          <w:marTop w:val="0"/>
          <w:marBottom w:val="0"/>
          <w:divBdr>
            <w:top w:val="none" w:sz="0" w:space="0" w:color="auto"/>
            <w:left w:val="none" w:sz="0" w:space="0" w:color="auto"/>
            <w:bottom w:val="none" w:sz="0" w:space="0" w:color="auto"/>
            <w:right w:val="none" w:sz="0" w:space="0" w:color="auto"/>
          </w:divBdr>
        </w:div>
      </w:divsChild>
    </w:div>
    <w:div w:id="1638754651">
      <w:bodyDiv w:val="1"/>
      <w:marLeft w:val="0"/>
      <w:marRight w:val="0"/>
      <w:marTop w:val="0"/>
      <w:marBottom w:val="0"/>
      <w:divBdr>
        <w:top w:val="none" w:sz="0" w:space="0" w:color="auto"/>
        <w:left w:val="none" w:sz="0" w:space="0" w:color="auto"/>
        <w:bottom w:val="none" w:sz="0" w:space="0" w:color="auto"/>
        <w:right w:val="none" w:sz="0" w:space="0" w:color="auto"/>
      </w:divBdr>
    </w:div>
    <w:div w:id="1893805864">
      <w:bodyDiv w:val="1"/>
      <w:marLeft w:val="0"/>
      <w:marRight w:val="0"/>
      <w:marTop w:val="0"/>
      <w:marBottom w:val="0"/>
      <w:divBdr>
        <w:top w:val="none" w:sz="0" w:space="0" w:color="auto"/>
        <w:left w:val="none" w:sz="0" w:space="0" w:color="auto"/>
        <w:bottom w:val="none" w:sz="0" w:space="0" w:color="auto"/>
        <w:right w:val="none" w:sz="0" w:space="0" w:color="auto"/>
      </w:divBdr>
    </w:div>
    <w:div w:id="1906600157">
      <w:bodyDiv w:val="1"/>
      <w:marLeft w:val="0"/>
      <w:marRight w:val="0"/>
      <w:marTop w:val="0"/>
      <w:marBottom w:val="0"/>
      <w:divBdr>
        <w:top w:val="none" w:sz="0" w:space="0" w:color="auto"/>
        <w:left w:val="none" w:sz="0" w:space="0" w:color="auto"/>
        <w:bottom w:val="none" w:sz="0" w:space="0" w:color="auto"/>
        <w:right w:val="none" w:sz="0" w:space="0" w:color="auto"/>
      </w:divBdr>
    </w:div>
    <w:div w:id="1947686070">
      <w:bodyDiv w:val="1"/>
      <w:marLeft w:val="0"/>
      <w:marRight w:val="0"/>
      <w:marTop w:val="0"/>
      <w:marBottom w:val="0"/>
      <w:divBdr>
        <w:top w:val="none" w:sz="0" w:space="0" w:color="auto"/>
        <w:left w:val="none" w:sz="0" w:space="0" w:color="auto"/>
        <w:bottom w:val="none" w:sz="0" w:space="0" w:color="auto"/>
        <w:right w:val="none" w:sz="0" w:space="0" w:color="auto"/>
      </w:divBdr>
    </w:div>
    <w:div w:id="2045249199">
      <w:bodyDiv w:val="1"/>
      <w:marLeft w:val="0"/>
      <w:marRight w:val="0"/>
      <w:marTop w:val="0"/>
      <w:marBottom w:val="0"/>
      <w:divBdr>
        <w:top w:val="none" w:sz="0" w:space="0" w:color="auto"/>
        <w:left w:val="none" w:sz="0" w:space="0" w:color="auto"/>
        <w:bottom w:val="none" w:sz="0" w:space="0" w:color="auto"/>
        <w:right w:val="none" w:sz="0" w:space="0" w:color="auto"/>
      </w:divBdr>
    </w:div>
    <w:div w:id="2136287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gis.dot.state.oh.us/tim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morpc.org/tool-resource/traffic-count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morpc.org/tool-resource/complete-street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ranklin-county-tax-incentives-fca.hub.arcgis.com/pages/ti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eae8f79-26c6-48bd-b392-f487cbbd1f88" xsi:nil="true"/>
    <lcf76f155ced4ddcb4097134ff3c332f xmlns="0a2ab122-d436-4abd-a39d-98fa814af72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3B47302C9854A4A81BFB46945A3C747" ma:contentTypeVersion="11" ma:contentTypeDescription="Create a new document." ma:contentTypeScope="" ma:versionID="c45a1cbda21682892aba6e7347748543">
  <xsd:schema xmlns:xsd="http://www.w3.org/2001/XMLSchema" xmlns:xs="http://www.w3.org/2001/XMLSchema" xmlns:p="http://schemas.microsoft.com/office/2006/metadata/properties" xmlns:ns2="0a2ab122-d436-4abd-a39d-98fa814af72c" xmlns:ns3="ceae8f79-26c6-48bd-b392-f487cbbd1f88" targetNamespace="http://schemas.microsoft.com/office/2006/metadata/properties" ma:root="true" ma:fieldsID="a0ce11aa27f94f65d9fd86fef46eca3e" ns2:_="" ns3:_="">
    <xsd:import namespace="0a2ab122-d436-4abd-a39d-98fa814af72c"/>
    <xsd:import namespace="ceae8f79-26c6-48bd-b392-f487cbbd1f8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2ab122-d436-4abd-a39d-98fa814af7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efb5800-55b3-49b1-8deb-cdf767c9957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ae8f79-26c6-48bd-b392-f487cbbd1f8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16a7572-1ae5-4f0d-849d-5f0ecc458eda}" ma:internalName="TaxCatchAll" ma:showField="CatchAllData" ma:web="ceae8f79-26c6-48bd-b392-f487cbbd1f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9F2DC6-2AA6-49CF-890F-9CCEA060EC11}">
  <ds:schemaRefs>
    <ds:schemaRef ds:uri="http://schemas.openxmlformats.org/officeDocument/2006/bibliography"/>
  </ds:schemaRefs>
</ds:datastoreItem>
</file>

<file path=customXml/itemProps2.xml><?xml version="1.0" encoding="utf-8"?>
<ds:datastoreItem xmlns:ds="http://schemas.openxmlformats.org/officeDocument/2006/customXml" ds:itemID="{74B91208-BFA8-4F3D-A636-88D46924E039}">
  <ds:schemaRefs>
    <ds:schemaRef ds:uri="http://schemas.microsoft.com/sharepoint/v3/contenttype/forms"/>
  </ds:schemaRefs>
</ds:datastoreItem>
</file>

<file path=customXml/itemProps3.xml><?xml version="1.0" encoding="utf-8"?>
<ds:datastoreItem xmlns:ds="http://schemas.openxmlformats.org/officeDocument/2006/customXml" ds:itemID="{B97CEFE7-B990-4012-A42E-E2167108159B}">
  <ds:schemaRefs>
    <ds:schemaRef ds:uri="http://schemas.microsoft.com/office/2006/metadata/properties"/>
    <ds:schemaRef ds:uri="http://schemas.microsoft.com/office/infopath/2007/PartnerControls"/>
    <ds:schemaRef ds:uri="ceae8f79-26c6-48bd-b392-f487cbbd1f88"/>
    <ds:schemaRef ds:uri="0a2ab122-d436-4abd-a39d-98fa814af72c"/>
  </ds:schemaRefs>
</ds:datastoreItem>
</file>

<file path=customXml/itemProps4.xml><?xml version="1.0" encoding="utf-8"?>
<ds:datastoreItem xmlns:ds="http://schemas.openxmlformats.org/officeDocument/2006/customXml" ds:itemID="{4E30CDCD-EE93-4017-AD0A-33D1FB899B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2ab122-d436-4abd-a39d-98fa814af72c"/>
    <ds:schemaRef ds:uri="ceae8f79-26c6-48bd-b392-f487cbbd1f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d225c0aa-f4a0-4925-bc81-eaff87943970}" enabled="0" method="" siteId="{d225c0aa-f4a0-4925-bc81-eaff87943970}" removed="1"/>
</clbl:labelList>
</file>

<file path=docProps/app.xml><?xml version="1.0" encoding="utf-8"?>
<Properties xmlns="http://schemas.openxmlformats.org/officeDocument/2006/extended-properties" xmlns:vt="http://schemas.openxmlformats.org/officeDocument/2006/docPropsVTypes">
  <Template>Normal</Template>
  <TotalTime>2</TotalTime>
  <Pages>37</Pages>
  <Words>6988</Words>
  <Characters>39836</Characters>
  <Application>Microsoft Office Word</Application>
  <DocSecurity>0</DocSecurity>
  <Lines>331</Lines>
  <Paragraphs>93</Paragraphs>
  <ScaleCrop>false</ScaleCrop>
  <Company>Microsoft</Company>
  <LinksUpToDate>false</LinksUpToDate>
  <CharactersWithSpaces>46731</CharactersWithSpaces>
  <SharedDoc>false</SharedDoc>
  <HLinks>
    <vt:vector size="252" baseType="variant">
      <vt:variant>
        <vt:i4>327695</vt:i4>
      </vt:variant>
      <vt:variant>
        <vt:i4>195</vt:i4>
      </vt:variant>
      <vt:variant>
        <vt:i4>0</vt:i4>
      </vt:variant>
      <vt:variant>
        <vt:i4>5</vt:i4>
      </vt:variant>
      <vt:variant>
        <vt:lpwstr>http://www.morpc.org/tool-resource/complete-streets/</vt:lpwstr>
      </vt:variant>
      <vt:variant>
        <vt:lpwstr/>
      </vt:variant>
      <vt:variant>
        <vt:i4>3932215</vt:i4>
      </vt:variant>
      <vt:variant>
        <vt:i4>192</vt:i4>
      </vt:variant>
      <vt:variant>
        <vt:i4>0</vt:i4>
      </vt:variant>
      <vt:variant>
        <vt:i4>5</vt:i4>
      </vt:variant>
      <vt:variant>
        <vt:lpwstr>https://franklin-county-tax-incentives-fca.hub.arcgis.com/pages/tif</vt:lpwstr>
      </vt:variant>
      <vt:variant>
        <vt:lpwstr/>
      </vt:variant>
      <vt:variant>
        <vt:i4>1114136</vt:i4>
      </vt:variant>
      <vt:variant>
        <vt:i4>189</vt:i4>
      </vt:variant>
      <vt:variant>
        <vt:i4>0</vt:i4>
      </vt:variant>
      <vt:variant>
        <vt:i4>5</vt:i4>
      </vt:variant>
      <vt:variant>
        <vt:lpwstr>https://gis.dot.state.oh.us/tims</vt:lpwstr>
      </vt:variant>
      <vt:variant>
        <vt:lpwstr/>
      </vt:variant>
      <vt:variant>
        <vt:i4>3997805</vt:i4>
      </vt:variant>
      <vt:variant>
        <vt:i4>186</vt:i4>
      </vt:variant>
      <vt:variant>
        <vt:i4>0</vt:i4>
      </vt:variant>
      <vt:variant>
        <vt:i4>5</vt:i4>
      </vt:variant>
      <vt:variant>
        <vt:lpwstr>https://www.morpc.org/tool-resource/traffic-counts/</vt:lpwstr>
      </vt:variant>
      <vt:variant>
        <vt:lpwstr/>
      </vt:variant>
      <vt:variant>
        <vt:i4>3997745</vt:i4>
      </vt:variant>
      <vt:variant>
        <vt:i4>183</vt:i4>
      </vt:variant>
      <vt:variant>
        <vt:i4>0</vt:i4>
      </vt:variant>
      <vt:variant>
        <vt:i4>5</vt:i4>
      </vt:variant>
      <vt:variant>
        <vt:lpwstr>https://publicworks.ohio.gov/programs/infrastucture/Laws,+Rules,+Advisories</vt:lpwstr>
      </vt:variant>
      <vt:variant>
        <vt:lpwstr/>
      </vt:variant>
      <vt:variant>
        <vt:i4>3997745</vt:i4>
      </vt:variant>
      <vt:variant>
        <vt:i4>180</vt:i4>
      </vt:variant>
      <vt:variant>
        <vt:i4>0</vt:i4>
      </vt:variant>
      <vt:variant>
        <vt:i4>5</vt:i4>
      </vt:variant>
      <vt:variant>
        <vt:lpwstr>https://publicworks.ohio.gov/programs/infrastucture/Laws,+Rules,+Advisories</vt:lpwstr>
      </vt:variant>
      <vt:variant>
        <vt:lpwstr/>
      </vt:variant>
      <vt:variant>
        <vt:i4>8126590</vt:i4>
      </vt:variant>
      <vt:variant>
        <vt:i4>177</vt:i4>
      </vt:variant>
      <vt:variant>
        <vt:i4>0</vt:i4>
      </vt:variant>
      <vt:variant>
        <vt:i4>5</vt:i4>
      </vt:variant>
      <vt:variant>
        <vt:lpwstr>https://dam.assets.ohio.gov/image/upload/publicworks.ohio.gov/Main Website Files/Advisories Infrastructure Text.pdf</vt:lpwstr>
      </vt:variant>
      <vt:variant>
        <vt:lpwstr/>
      </vt:variant>
      <vt:variant>
        <vt:i4>4063275</vt:i4>
      </vt:variant>
      <vt:variant>
        <vt:i4>174</vt:i4>
      </vt:variant>
      <vt:variant>
        <vt:i4>0</vt:i4>
      </vt:variant>
      <vt:variant>
        <vt:i4>5</vt:i4>
      </vt:variant>
      <vt:variant>
        <vt:lpwstr>https://publicworks.ohio.gov/programs/infrastucture/government</vt:lpwstr>
      </vt:variant>
      <vt:variant>
        <vt:lpwstr/>
      </vt:variant>
      <vt:variant>
        <vt:i4>2818149</vt:i4>
      </vt:variant>
      <vt:variant>
        <vt:i4>171</vt:i4>
      </vt:variant>
      <vt:variant>
        <vt:i4>0</vt:i4>
      </vt:variant>
      <vt:variant>
        <vt:i4>5</vt:i4>
      </vt:variant>
      <vt:variant>
        <vt:lpwstr>https://publicworks.ohio.gov/financial/04-workswise/4-workswise</vt:lpwstr>
      </vt:variant>
      <vt:variant>
        <vt:lpwstr/>
      </vt:variant>
      <vt:variant>
        <vt:i4>4849734</vt:i4>
      </vt:variant>
      <vt:variant>
        <vt:i4>168</vt:i4>
      </vt:variant>
      <vt:variant>
        <vt:i4>0</vt:i4>
      </vt:variant>
      <vt:variant>
        <vt:i4>5</vt:i4>
      </vt:variant>
      <vt:variant>
        <vt:lpwstr>https://publicworks.ohio.gov/programs/infrastucture/loans</vt:lpwstr>
      </vt:variant>
      <vt:variant>
        <vt:lpwstr/>
      </vt:variant>
      <vt:variant>
        <vt:i4>7012413</vt:i4>
      </vt:variant>
      <vt:variant>
        <vt:i4>165</vt:i4>
      </vt:variant>
      <vt:variant>
        <vt:i4>0</vt:i4>
      </vt:variant>
      <vt:variant>
        <vt:i4>5</vt:i4>
      </vt:variant>
      <vt:variant>
        <vt:lpwstr>https://publicworks.ohio.gov/programs/infrastucture/project-administration</vt:lpwstr>
      </vt:variant>
      <vt:variant>
        <vt:lpwstr/>
      </vt:variant>
      <vt:variant>
        <vt:i4>6553643</vt:i4>
      </vt:variant>
      <vt:variant>
        <vt:i4>162</vt:i4>
      </vt:variant>
      <vt:variant>
        <vt:i4>0</vt:i4>
      </vt:variant>
      <vt:variant>
        <vt:i4>5</vt:i4>
      </vt:variant>
      <vt:variant>
        <vt:lpwstr>https://codes.ohio.gov/ohio-revised-code/section-164.05</vt:lpwstr>
      </vt:variant>
      <vt:variant>
        <vt:lpwstr/>
      </vt:variant>
      <vt:variant>
        <vt:i4>8126590</vt:i4>
      </vt:variant>
      <vt:variant>
        <vt:i4>159</vt:i4>
      </vt:variant>
      <vt:variant>
        <vt:i4>0</vt:i4>
      </vt:variant>
      <vt:variant>
        <vt:i4>5</vt:i4>
      </vt:variant>
      <vt:variant>
        <vt:lpwstr>https://dam.assets.ohio.gov/image/upload/publicworks.ohio.gov/Main Website Files/Advisories Infrastructure Text.pdf</vt:lpwstr>
      </vt:variant>
      <vt:variant>
        <vt:lpwstr/>
      </vt:variant>
      <vt:variant>
        <vt:i4>8126590</vt:i4>
      </vt:variant>
      <vt:variant>
        <vt:i4>156</vt:i4>
      </vt:variant>
      <vt:variant>
        <vt:i4>0</vt:i4>
      </vt:variant>
      <vt:variant>
        <vt:i4>5</vt:i4>
      </vt:variant>
      <vt:variant>
        <vt:lpwstr>https://dam.assets.ohio.gov/image/upload/publicworks.ohio.gov/Main Website Files/Advisories Infrastructure Text.pdf</vt:lpwstr>
      </vt:variant>
      <vt:variant>
        <vt:lpwstr/>
      </vt:variant>
      <vt:variant>
        <vt:i4>6553643</vt:i4>
      </vt:variant>
      <vt:variant>
        <vt:i4>153</vt:i4>
      </vt:variant>
      <vt:variant>
        <vt:i4>0</vt:i4>
      </vt:variant>
      <vt:variant>
        <vt:i4>5</vt:i4>
      </vt:variant>
      <vt:variant>
        <vt:lpwstr>https://codes.ohio.gov/ohio-revised-code/section-164.01</vt:lpwstr>
      </vt:variant>
      <vt:variant>
        <vt:lpwstr/>
      </vt:variant>
      <vt:variant>
        <vt:i4>3997745</vt:i4>
      </vt:variant>
      <vt:variant>
        <vt:i4>150</vt:i4>
      </vt:variant>
      <vt:variant>
        <vt:i4>0</vt:i4>
      </vt:variant>
      <vt:variant>
        <vt:i4>5</vt:i4>
      </vt:variant>
      <vt:variant>
        <vt:lpwstr>https://publicworks.ohio.gov/programs/infrastucture/Laws,+Rules,+Advisories</vt:lpwstr>
      </vt:variant>
      <vt:variant>
        <vt:lpwstr/>
      </vt:variant>
      <vt:variant>
        <vt:i4>1376302</vt:i4>
      </vt:variant>
      <vt:variant>
        <vt:i4>147</vt:i4>
      </vt:variant>
      <vt:variant>
        <vt:i4>0</vt:i4>
      </vt:variant>
      <vt:variant>
        <vt:i4>5</vt:i4>
      </vt:variant>
      <vt:variant>
        <vt:lpwstr>mailto:tgraham@morpc.org</vt:lpwstr>
      </vt:variant>
      <vt:variant>
        <vt:lpwstr/>
      </vt:variant>
      <vt:variant>
        <vt:i4>6357099</vt:i4>
      </vt:variant>
      <vt:variant>
        <vt:i4>144</vt:i4>
      </vt:variant>
      <vt:variant>
        <vt:i4>0</vt:i4>
      </vt:variant>
      <vt:variant>
        <vt:i4>5</vt:i4>
      </vt:variant>
      <vt:variant>
        <vt:lpwstr>https://ride.cota.com/</vt:lpwstr>
      </vt:variant>
      <vt:variant>
        <vt:lpwstr>/transit?fromPlace=111%20Liberty%20Street%2C%20Columbus%2C%20OH%2C%20USA%3A%3A39.950953%2C-83.001889</vt:lpwstr>
      </vt:variant>
      <vt:variant>
        <vt:i4>7536756</vt:i4>
      </vt:variant>
      <vt:variant>
        <vt:i4>141</vt:i4>
      </vt:variant>
      <vt:variant>
        <vt:i4>0</vt:i4>
      </vt:variant>
      <vt:variant>
        <vt:i4>5</vt:i4>
      </vt:variant>
      <vt:variant>
        <vt:lpwstr>https://www.morpc.org/meetings-events/</vt:lpwstr>
      </vt:variant>
      <vt:variant>
        <vt:lpwstr/>
      </vt:variant>
      <vt:variant>
        <vt:i4>1310780</vt:i4>
      </vt:variant>
      <vt:variant>
        <vt:i4>134</vt:i4>
      </vt:variant>
      <vt:variant>
        <vt:i4>0</vt:i4>
      </vt:variant>
      <vt:variant>
        <vt:i4>5</vt:i4>
      </vt:variant>
      <vt:variant>
        <vt:lpwstr/>
      </vt:variant>
      <vt:variant>
        <vt:lpwstr>_Toc162360964</vt:lpwstr>
      </vt:variant>
      <vt:variant>
        <vt:i4>1310780</vt:i4>
      </vt:variant>
      <vt:variant>
        <vt:i4>128</vt:i4>
      </vt:variant>
      <vt:variant>
        <vt:i4>0</vt:i4>
      </vt:variant>
      <vt:variant>
        <vt:i4>5</vt:i4>
      </vt:variant>
      <vt:variant>
        <vt:lpwstr/>
      </vt:variant>
      <vt:variant>
        <vt:lpwstr>_Toc162360963</vt:lpwstr>
      </vt:variant>
      <vt:variant>
        <vt:i4>1310780</vt:i4>
      </vt:variant>
      <vt:variant>
        <vt:i4>122</vt:i4>
      </vt:variant>
      <vt:variant>
        <vt:i4>0</vt:i4>
      </vt:variant>
      <vt:variant>
        <vt:i4>5</vt:i4>
      </vt:variant>
      <vt:variant>
        <vt:lpwstr/>
      </vt:variant>
      <vt:variant>
        <vt:lpwstr>_Toc162360962</vt:lpwstr>
      </vt:variant>
      <vt:variant>
        <vt:i4>1310780</vt:i4>
      </vt:variant>
      <vt:variant>
        <vt:i4>116</vt:i4>
      </vt:variant>
      <vt:variant>
        <vt:i4>0</vt:i4>
      </vt:variant>
      <vt:variant>
        <vt:i4>5</vt:i4>
      </vt:variant>
      <vt:variant>
        <vt:lpwstr/>
      </vt:variant>
      <vt:variant>
        <vt:lpwstr>_Toc162360961</vt:lpwstr>
      </vt:variant>
      <vt:variant>
        <vt:i4>1310780</vt:i4>
      </vt:variant>
      <vt:variant>
        <vt:i4>110</vt:i4>
      </vt:variant>
      <vt:variant>
        <vt:i4>0</vt:i4>
      </vt:variant>
      <vt:variant>
        <vt:i4>5</vt:i4>
      </vt:variant>
      <vt:variant>
        <vt:lpwstr/>
      </vt:variant>
      <vt:variant>
        <vt:lpwstr>_Toc162360960</vt:lpwstr>
      </vt:variant>
      <vt:variant>
        <vt:i4>1507388</vt:i4>
      </vt:variant>
      <vt:variant>
        <vt:i4>104</vt:i4>
      </vt:variant>
      <vt:variant>
        <vt:i4>0</vt:i4>
      </vt:variant>
      <vt:variant>
        <vt:i4>5</vt:i4>
      </vt:variant>
      <vt:variant>
        <vt:lpwstr/>
      </vt:variant>
      <vt:variant>
        <vt:lpwstr>_Toc162360959</vt:lpwstr>
      </vt:variant>
      <vt:variant>
        <vt:i4>1507388</vt:i4>
      </vt:variant>
      <vt:variant>
        <vt:i4>98</vt:i4>
      </vt:variant>
      <vt:variant>
        <vt:i4>0</vt:i4>
      </vt:variant>
      <vt:variant>
        <vt:i4>5</vt:i4>
      </vt:variant>
      <vt:variant>
        <vt:lpwstr/>
      </vt:variant>
      <vt:variant>
        <vt:lpwstr>_Toc162360958</vt:lpwstr>
      </vt:variant>
      <vt:variant>
        <vt:i4>1507388</vt:i4>
      </vt:variant>
      <vt:variant>
        <vt:i4>92</vt:i4>
      </vt:variant>
      <vt:variant>
        <vt:i4>0</vt:i4>
      </vt:variant>
      <vt:variant>
        <vt:i4>5</vt:i4>
      </vt:variant>
      <vt:variant>
        <vt:lpwstr/>
      </vt:variant>
      <vt:variant>
        <vt:lpwstr>_Toc162360957</vt:lpwstr>
      </vt:variant>
      <vt:variant>
        <vt:i4>1507388</vt:i4>
      </vt:variant>
      <vt:variant>
        <vt:i4>86</vt:i4>
      </vt:variant>
      <vt:variant>
        <vt:i4>0</vt:i4>
      </vt:variant>
      <vt:variant>
        <vt:i4>5</vt:i4>
      </vt:variant>
      <vt:variant>
        <vt:lpwstr/>
      </vt:variant>
      <vt:variant>
        <vt:lpwstr>_Toc162360956</vt:lpwstr>
      </vt:variant>
      <vt:variant>
        <vt:i4>1507388</vt:i4>
      </vt:variant>
      <vt:variant>
        <vt:i4>80</vt:i4>
      </vt:variant>
      <vt:variant>
        <vt:i4>0</vt:i4>
      </vt:variant>
      <vt:variant>
        <vt:i4>5</vt:i4>
      </vt:variant>
      <vt:variant>
        <vt:lpwstr/>
      </vt:variant>
      <vt:variant>
        <vt:lpwstr>_Toc162360955</vt:lpwstr>
      </vt:variant>
      <vt:variant>
        <vt:i4>1507388</vt:i4>
      </vt:variant>
      <vt:variant>
        <vt:i4>74</vt:i4>
      </vt:variant>
      <vt:variant>
        <vt:i4>0</vt:i4>
      </vt:variant>
      <vt:variant>
        <vt:i4>5</vt:i4>
      </vt:variant>
      <vt:variant>
        <vt:lpwstr/>
      </vt:variant>
      <vt:variant>
        <vt:lpwstr>_Toc162360954</vt:lpwstr>
      </vt:variant>
      <vt:variant>
        <vt:i4>1507388</vt:i4>
      </vt:variant>
      <vt:variant>
        <vt:i4>68</vt:i4>
      </vt:variant>
      <vt:variant>
        <vt:i4>0</vt:i4>
      </vt:variant>
      <vt:variant>
        <vt:i4>5</vt:i4>
      </vt:variant>
      <vt:variant>
        <vt:lpwstr/>
      </vt:variant>
      <vt:variant>
        <vt:lpwstr>_Toc162360953</vt:lpwstr>
      </vt:variant>
      <vt:variant>
        <vt:i4>1507388</vt:i4>
      </vt:variant>
      <vt:variant>
        <vt:i4>62</vt:i4>
      </vt:variant>
      <vt:variant>
        <vt:i4>0</vt:i4>
      </vt:variant>
      <vt:variant>
        <vt:i4>5</vt:i4>
      </vt:variant>
      <vt:variant>
        <vt:lpwstr/>
      </vt:variant>
      <vt:variant>
        <vt:lpwstr>_Toc162360952</vt:lpwstr>
      </vt:variant>
      <vt:variant>
        <vt:i4>1507388</vt:i4>
      </vt:variant>
      <vt:variant>
        <vt:i4>56</vt:i4>
      </vt:variant>
      <vt:variant>
        <vt:i4>0</vt:i4>
      </vt:variant>
      <vt:variant>
        <vt:i4>5</vt:i4>
      </vt:variant>
      <vt:variant>
        <vt:lpwstr/>
      </vt:variant>
      <vt:variant>
        <vt:lpwstr>_Toc162360951</vt:lpwstr>
      </vt:variant>
      <vt:variant>
        <vt:i4>1507388</vt:i4>
      </vt:variant>
      <vt:variant>
        <vt:i4>50</vt:i4>
      </vt:variant>
      <vt:variant>
        <vt:i4>0</vt:i4>
      </vt:variant>
      <vt:variant>
        <vt:i4>5</vt:i4>
      </vt:variant>
      <vt:variant>
        <vt:lpwstr/>
      </vt:variant>
      <vt:variant>
        <vt:lpwstr>_Toc162360950</vt:lpwstr>
      </vt:variant>
      <vt:variant>
        <vt:i4>1441852</vt:i4>
      </vt:variant>
      <vt:variant>
        <vt:i4>44</vt:i4>
      </vt:variant>
      <vt:variant>
        <vt:i4>0</vt:i4>
      </vt:variant>
      <vt:variant>
        <vt:i4>5</vt:i4>
      </vt:variant>
      <vt:variant>
        <vt:lpwstr/>
      </vt:variant>
      <vt:variant>
        <vt:lpwstr>_Toc162360949</vt:lpwstr>
      </vt:variant>
      <vt:variant>
        <vt:i4>1441852</vt:i4>
      </vt:variant>
      <vt:variant>
        <vt:i4>38</vt:i4>
      </vt:variant>
      <vt:variant>
        <vt:i4>0</vt:i4>
      </vt:variant>
      <vt:variant>
        <vt:i4>5</vt:i4>
      </vt:variant>
      <vt:variant>
        <vt:lpwstr/>
      </vt:variant>
      <vt:variant>
        <vt:lpwstr>_Toc162360948</vt:lpwstr>
      </vt:variant>
      <vt:variant>
        <vt:i4>1441852</vt:i4>
      </vt:variant>
      <vt:variant>
        <vt:i4>32</vt:i4>
      </vt:variant>
      <vt:variant>
        <vt:i4>0</vt:i4>
      </vt:variant>
      <vt:variant>
        <vt:i4>5</vt:i4>
      </vt:variant>
      <vt:variant>
        <vt:lpwstr/>
      </vt:variant>
      <vt:variant>
        <vt:lpwstr>_Toc162360947</vt:lpwstr>
      </vt:variant>
      <vt:variant>
        <vt:i4>1441852</vt:i4>
      </vt:variant>
      <vt:variant>
        <vt:i4>26</vt:i4>
      </vt:variant>
      <vt:variant>
        <vt:i4>0</vt:i4>
      </vt:variant>
      <vt:variant>
        <vt:i4>5</vt:i4>
      </vt:variant>
      <vt:variant>
        <vt:lpwstr/>
      </vt:variant>
      <vt:variant>
        <vt:lpwstr>_Toc162360946</vt:lpwstr>
      </vt:variant>
      <vt:variant>
        <vt:i4>1441852</vt:i4>
      </vt:variant>
      <vt:variant>
        <vt:i4>20</vt:i4>
      </vt:variant>
      <vt:variant>
        <vt:i4>0</vt:i4>
      </vt:variant>
      <vt:variant>
        <vt:i4>5</vt:i4>
      </vt:variant>
      <vt:variant>
        <vt:lpwstr/>
      </vt:variant>
      <vt:variant>
        <vt:lpwstr>_Toc162360945</vt:lpwstr>
      </vt:variant>
      <vt:variant>
        <vt:i4>1441852</vt:i4>
      </vt:variant>
      <vt:variant>
        <vt:i4>14</vt:i4>
      </vt:variant>
      <vt:variant>
        <vt:i4>0</vt:i4>
      </vt:variant>
      <vt:variant>
        <vt:i4>5</vt:i4>
      </vt:variant>
      <vt:variant>
        <vt:lpwstr/>
      </vt:variant>
      <vt:variant>
        <vt:lpwstr>_Toc162360944</vt:lpwstr>
      </vt:variant>
      <vt:variant>
        <vt:i4>1441852</vt:i4>
      </vt:variant>
      <vt:variant>
        <vt:i4>8</vt:i4>
      </vt:variant>
      <vt:variant>
        <vt:i4>0</vt:i4>
      </vt:variant>
      <vt:variant>
        <vt:i4>5</vt:i4>
      </vt:variant>
      <vt:variant>
        <vt:lpwstr/>
      </vt:variant>
      <vt:variant>
        <vt:lpwstr>_Toc162360943</vt:lpwstr>
      </vt:variant>
      <vt:variant>
        <vt:i4>1441852</vt:i4>
      </vt:variant>
      <vt:variant>
        <vt:i4>2</vt:i4>
      </vt:variant>
      <vt:variant>
        <vt:i4>0</vt:i4>
      </vt:variant>
      <vt:variant>
        <vt:i4>5</vt:i4>
      </vt:variant>
      <vt:variant>
        <vt:lpwstr/>
      </vt:variant>
      <vt:variant>
        <vt:lpwstr>_Toc162360942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Nathaniel Vogt</dc:creator>
  <cp:keywords/>
  <dc:description/>
  <cp:lastModifiedBy>Thomas Graham</cp:lastModifiedBy>
  <cp:revision>4</cp:revision>
  <cp:lastPrinted>2025-05-13T13:38:00Z</cp:lastPrinted>
  <dcterms:created xsi:type="dcterms:W3CDTF">2025-06-17T14:09:00Z</dcterms:created>
  <dcterms:modified xsi:type="dcterms:W3CDTF">2025-06-17T14:10:00Z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0x01010023B47302C9854A4A81BFB46945A3C747</vt:lpwstr>
  </property>
  <property fmtid="{D5CDD505-2E9C-101B-9397-08002B2CF9AE}" pid="3" name="MediaServiceImageTags">
    <vt:lpwstr/>
  </property>
</Properties>
</file>