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0F051" w14:textId="7B78E7F9" w:rsidR="006161EC" w:rsidRPr="00DF2734" w:rsidRDefault="006161EC" w:rsidP="00DF2734">
      <w:pPr>
        <w:spacing w:after="0" w:line="240" w:lineRule="auto"/>
        <w:textAlignment w:val="baseline"/>
        <w:rPr>
          <w:rFonts w:ascii="Franklin Gothic Book" w:eastAsia="Times New Roman" w:hAnsi="Franklin Gothic Book" w:cs="Segoe UI"/>
          <w:sz w:val="32"/>
          <w:szCs w:val="32"/>
          <w:lang w:val="en"/>
        </w:rPr>
      </w:pPr>
      <w:r w:rsidRPr="00DF2734">
        <w:rPr>
          <w:rFonts w:ascii="Franklin Gothic Book" w:eastAsia="Times New Roman" w:hAnsi="Franklin Gothic Book" w:cs="Segoe UI"/>
          <w:sz w:val="32"/>
          <w:szCs w:val="32"/>
          <w:lang w:val="en"/>
        </w:rPr>
        <w:t>Appendix B</w:t>
      </w:r>
      <w:r w:rsidR="004D0554" w:rsidRPr="00DF2734">
        <w:rPr>
          <w:rFonts w:ascii="Franklin Gothic Book" w:eastAsia="Times New Roman" w:hAnsi="Franklin Gothic Book" w:cs="Segoe UI"/>
          <w:sz w:val="32"/>
          <w:szCs w:val="32"/>
          <w:lang w:val="en"/>
        </w:rPr>
        <w:t xml:space="preserve"> - 5310: Enhanced Mobility of Older Adults and Individuals with Disabilities</w:t>
      </w:r>
    </w:p>
    <w:p w14:paraId="13366706" w14:textId="77777777" w:rsidR="004D0554" w:rsidRPr="00DF2734" w:rsidRDefault="004D0554" w:rsidP="00DF2734">
      <w:pPr>
        <w:spacing w:after="0" w:line="240" w:lineRule="auto"/>
        <w:textAlignment w:val="baseline"/>
        <w:rPr>
          <w:rFonts w:ascii="Franklin Gothic Book" w:eastAsia="Times New Roman" w:hAnsi="Franklin Gothic Book" w:cs="Segoe UI"/>
          <w:sz w:val="32"/>
          <w:szCs w:val="32"/>
          <w:lang w:val="en"/>
        </w:rPr>
      </w:pPr>
    </w:p>
    <w:p w14:paraId="41301537" w14:textId="541700B0" w:rsidR="006161EC" w:rsidRPr="00DF2734" w:rsidRDefault="006161EC" w:rsidP="00DF2734">
      <w:pPr>
        <w:spacing w:after="0" w:line="240" w:lineRule="auto"/>
        <w:textAlignment w:val="baseline"/>
        <w:rPr>
          <w:rFonts w:ascii="Franklin Gothic Book" w:eastAsia="Times New Roman" w:hAnsi="Franklin Gothic Book" w:cs="Segoe UI"/>
          <w:b/>
          <w:bCs/>
          <w:sz w:val="32"/>
          <w:szCs w:val="32"/>
          <w:lang w:val="en"/>
        </w:rPr>
      </w:pPr>
      <w:r w:rsidRPr="00DF2734">
        <w:rPr>
          <w:rFonts w:ascii="Franklin Gothic Book" w:eastAsia="Times New Roman" w:hAnsi="Franklin Gothic Book" w:cs="Segoe UI"/>
          <w:b/>
          <w:bCs/>
          <w:sz w:val="32"/>
          <w:szCs w:val="32"/>
          <w:lang w:val="en"/>
        </w:rPr>
        <w:t>Resolution for Certification of a Public Body</w:t>
      </w:r>
    </w:p>
    <w:p w14:paraId="118250A2" w14:textId="77777777" w:rsidR="006161EC" w:rsidRPr="006161EC" w:rsidRDefault="006161EC" w:rsidP="006161EC"/>
    <w:p w14:paraId="6CAAA4E3" w14:textId="77777777" w:rsidR="006161EC" w:rsidRPr="00DF2734" w:rsidRDefault="006161EC" w:rsidP="006161EC">
      <w:pPr>
        <w:rPr>
          <w:sz w:val="24"/>
          <w:szCs w:val="24"/>
        </w:rPr>
      </w:pPr>
      <w:r w:rsidRPr="00DF2734">
        <w:rPr>
          <w:sz w:val="24"/>
          <w:szCs w:val="24"/>
        </w:rPr>
        <w:t xml:space="preserve">A public body is a city, county, township, transit board or DD Board. Section 501(c)(3) nonprofit agencies are not public bodies. </w:t>
      </w:r>
    </w:p>
    <w:p w14:paraId="15B191C5" w14:textId="590C7059" w:rsidR="006161EC" w:rsidRPr="00DF2734" w:rsidRDefault="006161EC" w:rsidP="006161EC">
      <w:pPr>
        <w:rPr>
          <w:sz w:val="24"/>
          <w:szCs w:val="24"/>
        </w:rPr>
      </w:pPr>
      <w:r w:rsidRPr="00DF2734">
        <w:rPr>
          <w:sz w:val="24"/>
          <w:szCs w:val="24"/>
        </w:rPr>
        <w:t xml:space="preserve"> ___________________________________ </w:t>
      </w:r>
      <w:r w:rsidRPr="00DF2734">
        <w:rPr>
          <w:i/>
          <w:iCs/>
          <w:sz w:val="24"/>
          <w:szCs w:val="24"/>
        </w:rPr>
        <w:t>(Agency Name)</w:t>
      </w:r>
      <w:r w:rsidRPr="00DF2734">
        <w:rPr>
          <w:sz w:val="24"/>
          <w:szCs w:val="24"/>
        </w:rPr>
        <w:t xml:space="preserve"> certifies that it is a governmental authority and that no nonprofit corporation or associations are readily available in the proposed service area to adequately provide the service. </w:t>
      </w:r>
    </w:p>
    <w:p w14:paraId="6A490E9F" w14:textId="77777777" w:rsidR="006161EC" w:rsidRDefault="006161EC" w:rsidP="006161EC"/>
    <w:p w14:paraId="5831E7FD" w14:textId="77777777" w:rsidR="006161EC" w:rsidRPr="00DF2734" w:rsidRDefault="006161EC" w:rsidP="006161EC">
      <w:pPr>
        <w:rPr>
          <w:sz w:val="24"/>
          <w:szCs w:val="24"/>
        </w:rPr>
      </w:pPr>
      <w:r w:rsidRPr="00DF2734">
        <w:rPr>
          <w:sz w:val="24"/>
          <w:szCs w:val="24"/>
        </w:rPr>
        <w:t xml:space="preserve">____________________________________________________________________ </w:t>
      </w:r>
    </w:p>
    <w:p w14:paraId="0D9DC24F" w14:textId="353A102A" w:rsidR="006161EC" w:rsidRPr="00DF2734" w:rsidRDefault="006161EC" w:rsidP="006161EC">
      <w:pPr>
        <w:rPr>
          <w:sz w:val="24"/>
          <w:szCs w:val="24"/>
        </w:rPr>
      </w:pPr>
      <w:r w:rsidRPr="00DF2734">
        <w:rPr>
          <w:sz w:val="24"/>
          <w:szCs w:val="24"/>
        </w:rPr>
        <w:t>Signature of Authorized Official</w:t>
      </w:r>
    </w:p>
    <w:p w14:paraId="78340BAA" w14:textId="46FC496A" w:rsidR="006161EC" w:rsidRPr="00DF2734" w:rsidRDefault="006161EC" w:rsidP="006161EC">
      <w:pPr>
        <w:rPr>
          <w:sz w:val="24"/>
          <w:szCs w:val="24"/>
        </w:rPr>
      </w:pPr>
    </w:p>
    <w:p w14:paraId="30EB067D" w14:textId="45F20140" w:rsidR="006161EC" w:rsidRPr="00DF2734" w:rsidRDefault="006161EC" w:rsidP="006161EC">
      <w:pPr>
        <w:rPr>
          <w:sz w:val="24"/>
          <w:szCs w:val="24"/>
        </w:rPr>
      </w:pPr>
      <w:r w:rsidRPr="00DF2734">
        <w:rPr>
          <w:sz w:val="24"/>
          <w:szCs w:val="24"/>
        </w:rPr>
        <w:t>____________________________________________________________________</w:t>
      </w:r>
    </w:p>
    <w:p w14:paraId="77FDA6FC" w14:textId="44838ACF" w:rsidR="006161EC" w:rsidRPr="00DF2734" w:rsidRDefault="006161EC" w:rsidP="006161EC">
      <w:pPr>
        <w:rPr>
          <w:sz w:val="24"/>
          <w:szCs w:val="24"/>
        </w:rPr>
      </w:pPr>
      <w:r w:rsidRPr="00DF2734">
        <w:rPr>
          <w:sz w:val="24"/>
          <w:szCs w:val="24"/>
        </w:rPr>
        <w:t xml:space="preserve">Title </w:t>
      </w:r>
    </w:p>
    <w:p w14:paraId="05710E3B" w14:textId="77777777" w:rsidR="00F220ED" w:rsidRPr="00DF2734" w:rsidRDefault="00F220ED" w:rsidP="006161EC">
      <w:pPr>
        <w:rPr>
          <w:sz w:val="24"/>
          <w:szCs w:val="24"/>
        </w:rPr>
      </w:pPr>
    </w:p>
    <w:p w14:paraId="0E0526EB" w14:textId="77777777" w:rsidR="00F220ED" w:rsidRPr="00DF2734" w:rsidRDefault="00F220ED" w:rsidP="00F220ED">
      <w:pPr>
        <w:rPr>
          <w:sz w:val="24"/>
          <w:szCs w:val="24"/>
        </w:rPr>
      </w:pPr>
      <w:r w:rsidRPr="00DF2734">
        <w:rPr>
          <w:sz w:val="24"/>
          <w:szCs w:val="24"/>
        </w:rPr>
        <w:t>____________________________________________________________________</w:t>
      </w:r>
    </w:p>
    <w:p w14:paraId="76B2CD86" w14:textId="5B739094" w:rsidR="00F220ED" w:rsidRPr="00DF2734" w:rsidRDefault="00F220ED" w:rsidP="00F220ED">
      <w:pPr>
        <w:rPr>
          <w:sz w:val="24"/>
          <w:szCs w:val="24"/>
        </w:rPr>
      </w:pPr>
      <w:r w:rsidRPr="00DF2734">
        <w:rPr>
          <w:sz w:val="24"/>
          <w:szCs w:val="24"/>
        </w:rPr>
        <w:t xml:space="preserve">Date </w:t>
      </w:r>
      <w:r w:rsidR="007D3510">
        <w:rPr>
          <w:sz w:val="24"/>
          <w:szCs w:val="24"/>
        </w:rPr>
        <w:t xml:space="preserve">Authorized Official </w:t>
      </w:r>
      <w:r w:rsidRPr="00DF2734">
        <w:rPr>
          <w:sz w:val="24"/>
          <w:szCs w:val="24"/>
        </w:rPr>
        <w:t>Signed</w:t>
      </w:r>
    </w:p>
    <w:p w14:paraId="1E9FD8CB" w14:textId="21D32AF6" w:rsidR="006161EC" w:rsidRDefault="006161EC" w:rsidP="006161EC">
      <w:pPr>
        <w:rPr>
          <w:sz w:val="24"/>
          <w:szCs w:val="24"/>
        </w:rPr>
      </w:pPr>
    </w:p>
    <w:p w14:paraId="3D23D65D" w14:textId="66D028AE" w:rsidR="007D3510" w:rsidRDefault="007D3510" w:rsidP="006161E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</w:t>
      </w:r>
    </w:p>
    <w:p w14:paraId="3A833501" w14:textId="5AB5780C" w:rsidR="007D3510" w:rsidRDefault="007D3510" w:rsidP="006161EC">
      <w:pPr>
        <w:rPr>
          <w:sz w:val="24"/>
          <w:szCs w:val="24"/>
        </w:rPr>
      </w:pPr>
      <w:r>
        <w:rPr>
          <w:sz w:val="24"/>
          <w:szCs w:val="24"/>
        </w:rPr>
        <w:t>Attest</w:t>
      </w:r>
    </w:p>
    <w:p w14:paraId="7ECB4038" w14:textId="77777777" w:rsidR="007D3510" w:rsidRPr="00DF2734" w:rsidRDefault="007D3510" w:rsidP="006161EC">
      <w:pPr>
        <w:rPr>
          <w:sz w:val="24"/>
          <w:szCs w:val="24"/>
        </w:rPr>
      </w:pPr>
    </w:p>
    <w:p w14:paraId="58FC0B9B" w14:textId="77777777" w:rsidR="006161EC" w:rsidRPr="00DF2734" w:rsidRDefault="006161EC" w:rsidP="006161EC">
      <w:pPr>
        <w:rPr>
          <w:sz w:val="24"/>
          <w:szCs w:val="24"/>
        </w:rPr>
      </w:pPr>
      <w:r w:rsidRPr="00DF2734">
        <w:rPr>
          <w:sz w:val="24"/>
          <w:szCs w:val="24"/>
        </w:rPr>
        <w:t xml:space="preserve">____________________________________________________________________ </w:t>
      </w:r>
    </w:p>
    <w:p w14:paraId="50DC49B1" w14:textId="20F2FC38" w:rsidR="000841E5" w:rsidRPr="00DF2734" w:rsidRDefault="006161EC" w:rsidP="006161EC">
      <w:pPr>
        <w:rPr>
          <w:sz w:val="24"/>
          <w:szCs w:val="24"/>
        </w:rPr>
      </w:pPr>
      <w:r w:rsidRPr="00DF2734">
        <w:rPr>
          <w:sz w:val="24"/>
          <w:szCs w:val="24"/>
        </w:rPr>
        <w:t>Attest Date</w:t>
      </w:r>
    </w:p>
    <w:sectPr w:rsidR="000841E5" w:rsidRPr="00DF2734" w:rsidSect="004C74C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4C7"/>
    <w:rsid w:val="000364C7"/>
    <w:rsid w:val="000841E5"/>
    <w:rsid w:val="004C74C6"/>
    <w:rsid w:val="004D0554"/>
    <w:rsid w:val="006161EC"/>
    <w:rsid w:val="007D3510"/>
    <w:rsid w:val="00DF2734"/>
    <w:rsid w:val="00E62DD4"/>
    <w:rsid w:val="00F22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4D471"/>
  <w15:chartTrackingRefBased/>
  <w15:docId w15:val="{1BC0A30B-849F-42BF-B63B-2ADCDC99A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616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6161EC"/>
  </w:style>
  <w:style w:type="character" w:customStyle="1" w:styleId="eop">
    <w:name w:val="eop"/>
    <w:basedOn w:val="DefaultParagraphFont"/>
    <w:rsid w:val="006161EC"/>
  </w:style>
  <w:style w:type="character" w:customStyle="1" w:styleId="tabchar">
    <w:name w:val="tabchar"/>
    <w:basedOn w:val="DefaultParagraphFont"/>
    <w:rsid w:val="006161EC"/>
  </w:style>
  <w:style w:type="paragraph" w:styleId="Title">
    <w:name w:val="Title"/>
    <w:basedOn w:val="Normal"/>
    <w:next w:val="Normal"/>
    <w:link w:val="TitleChar"/>
    <w:uiPriority w:val="10"/>
    <w:qFormat/>
    <w:rsid w:val="006161E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161E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5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5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2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5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5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7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5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140</Words>
  <Characters>803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Ratliff</dc:creator>
  <cp:keywords/>
  <dc:description/>
  <cp:lastModifiedBy>Charles Ratliff</cp:lastModifiedBy>
  <cp:revision>8</cp:revision>
  <dcterms:created xsi:type="dcterms:W3CDTF">2021-08-06T12:21:00Z</dcterms:created>
  <dcterms:modified xsi:type="dcterms:W3CDTF">2021-08-06T13:05:00Z</dcterms:modified>
</cp:coreProperties>
</file>